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F610981" w14:paraId="2C078E63" wp14:textId="32FBDA9C">
      <w:pPr>
        <w:pStyle w:val="Title"/>
        <w:rPr>
          <w:rFonts w:ascii="Rockwell Nova Light" w:hAnsi="" w:eastAsia="" w:cs=""/>
          <w:b w:val="0"/>
          <w:bCs w:val="0"/>
          <w:i w:val="0"/>
          <w:iCs w:val="0"/>
          <w:noProof w:val="0"/>
          <w:color w:val="262626" w:themeColor="text1" w:themeTint="D9" w:themeShade="FF"/>
          <w:sz w:val="76"/>
          <w:szCs w:val="76"/>
          <w:u w:val="none"/>
          <w:lang w:val="en-US"/>
        </w:rPr>
      </w:pPr>
      <w:r w:rsidRPr="1F610981" w:rsidR="40965A42">
        <w:rPr>
          <w:noProof w:val="0"/>
          <w:lang w:val="en-US"/>
        </w:rPr>
        <w:t>TERMS AND CONDITIONS OF USE OF THE READING ROOM, COLLECTIONS AND SERVICES</w:t>
      </w:r>
    </w:p>
    <w:p w:rsidR="56FB76B0" w:rsidP="1F610981" w:rsidRDefault="56FB76B0" w14:paraId="5BF7CEFD" w14:textId="3972CD1E">
      <w:pPr>
        <w:pStyle w:val="Normal"/>
        <w:rPr>
          <w:rFonts w:ascii="News Gothic MT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</w:p>
    <w:p w:rsidR="09E07C23" w:rsidP="1F610981" w:rsidRDefault="09E07C23" w14:paraId="082C0584" w14:textId="186A163B">
      <w:pPr>
        <w:pStyle w:val="Normal"/>
        <w:rPr>
          <w:rFonts w:ascii="News Gothic MT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09E07C23">
        <w:rPr>
          <w:noProof w:val="0"/>
          <w:lang w:val="en-US"/>
        </w:rPr>
        <w:t xml:space="preserve">The </w:t>
      </w:r>
      <w:proofErr w:type="gramStart"/>
      <w:r w:rsidRPr="1F610981" w:rsidR="09E07C23">
        <w:rPr>
          <w:noProof w:val="0"/>
          <w:lang w:val="en-US"/>
        </w:rPr>
        <w:t>Library</w:t>
      </w:r>
      <w:proofErr w:type="gramEnd"/>
      <w:r w:rsidRPr="1F610981" w:rsidR="09E07C23">
        <w:rPr>
          <w:noProof w:val="0"/>
          <w:lang w:val="en-US"/>
        </w:rPr>
        <w:t xml:space="preserve"> welcomes all those who wish to use our collections. It is a condition of access that all readers observe our rules and policies.</w:t>
      </w:r>
    </w:p>
    <w:p w:rsidR="40965A42" w:rsidP="1F610981" w:rsidRDefault="40965A42" w14:paraId="5D0001FB" w14:textId="030B1778">
      <w:pPr>
        <w:pStyle w:val="Heading1"/>
        <w:rPr>
          <w:rFonts w:ascii="Rockwell Nova" w:hAnsi="" w:eastAsia="" w:cs=""/>
          <w:b w:val="0"/>
          <w:bCs w:val="0"/>
          <w:i w:val="0"/>
          <w:iCs w:val="0"/>
          <w:noProof w:val="0"/>
          <w:color w:val="262626" w:themeColor="text1" w:themeTint="D9" w:themeShade="FF"/>
          <w:sz w:val="42"/>
          <w:szCs w:val="42"/>
          <w:u w:val="none"/>
          <w:lang w:val="en-US"/>
        </w:rPr>
      </w:pPr>
      <w:r w:rsidRPr="1F610981" w:rsidR="40965A42">
        <w:rPr>
          <w:noProof w:val="0"/>
          <w:lang w:val="en-US"/>
        </w:rPr>
        <w:t>Reader Registration</w:t>
      </w:r>
      <w:r w:rsidRPr="1F610981" w:rsidR="30964335">
        <w:rPr>
          <w:noProof w:val="0"/>
          <w:lang w:val="en-US"/>
        </w:rPr>
        <w:t xml:space="preserve"> and Library Membership</w:t>
      </w:r>
    </w:p>
    <w:p w:rsidR="40965A42" w:rsidP="1F610981" w:rsidRDefault="40965A42" w14:paraId="142A444C" w14:textId="180FF36B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1488D368">
        <w:rPr>
          <w:noProof w:val="0"/>
          <w:lang w:val="en-US"/>
        </w:rPr>
        <w:t>A reader</w:t>
      </w:r>
      <w:r w:rsidRPr="1F610981" w:rsidR="22A82FAE">
        <w:rPr>
          <w:noProof w:val="0"/>
          <w:lang w:val="en-US"/>
        </w:rPr>
        <w:t xml:space="preserve"> number</w:t>
      </w:r>
      <w:r w:rsidRPr="1F610981" w:rsidR="27C7708E">
        <w:rPr>
          <w:noProof w:val="0"/>
          <w:lang w:val="en-US"/>
        </w:rPr>
        <w:t xml:space="preserve"> </w:t>
      </w:r>
      <w:r w:rsidRPr="1F610981" w:rsidR="27C7708E">
        <w:rPr>
          <w:noProof w:val="0"/>
          <w:lang w:val="en-US"/>
        </w:rPr>
        <w:t xml:space="preserve">is issued at the discretion of the </w:t>
      </w:r>
      <w:proofErr w:type="gramStart"/>
      <w:r w:rsidRPr="1F610981" w:rsidR="27C7708E">
        <w:rPr>
          <w:noProof w:val="0"/>
          <w:lang w:val="en-US"/>
        </w:rPr>
        <w:t>Library</w:t>
      </w:r>
      <w:proofErr w:type="gramEnd"/>
      <w:r w:rsidRPr="1F610981" w:rsidR="27C7708E">
        <w:rPr>
          <w:noProof w:val="0"/>
          <w:lang w:val="en-US"/>
        </w:rPr>
        <w:t xml:space="preserve"> in accordance with its </w:t>
      </w:r>
      <w:r w:rsidRPr="1F610981" w:rsidR="22B6E60A">
        <w:rPr>
          <w:noProof w:val="0"/>
          <w:lang w:val="en-US"/>
        </w:rPr>
        <w:t>registration</w:t>
      </w:r>
      <w:r w:rsidRPr="1F610981" w:rsidR="27C7708E">
        <w:rPr>
          <w:noProof w:val="0"/>
          <w:lang w:val="en-US"/>
        </w:rPr>
        <w:t xml:space="preserve"> processes</w:t>
      </w:r>
      <w:r w:rsidRPr="1F610981" w:rsidR="6DC5E6EF">
        <w:rPr>
          <w:noProof w:val="0"/>
          <w:lang w:val="en-US"/>
        </w:rPr>
        <w:t>.</w:t>
      </w:r>
    </w:p>
    <w:p w:rsidR="27C7708E" w:rsidP="4F53445C" w:rsidRDefault="27C7708E" w14:paraId="3EA1E5BE" w14:textId="1171708E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4F53445C" w:rsidR="6D1E9C9E">
        <w:rPr>
          <w:noProof w:val="0"/>
          <w:lang w:val="en-US"/>
        </w:rPr>
        <w:t xml:space="preserve">Readers shall provide photographic ID and proof of address to complete registration. </w:t>
      </w:r>
    </w:p>
    <w:p w:rsidR="27C7708E" w:rsidP="4F53445C" w:rsidRDefault="27C7708E" w14:paraId="334ABF0D" w14:textId="691F4E3D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4F53445C" w:rsidR="27C7708E">
        <w:rPr>
          <w:noProof w:val="0"/>
          <w:lang w:val="en-US"/>
        </w:rPr>
        <w:t xml:space="preserve">Reader </w:t>
      </w:r>
      <w:r w:rsidRPr="4F53445C" w:rsidR="273B465F">
        <w:rPr>
          <w:noProof w:val="0"/>
          <w:lang w:val="en-US"/>
        </w:rPr>
        <w:t>numbers</w:t>
      </w:r>
      <w:r w:rsidRPr="4F53445C" w:rsidR="27C7708E">
        <w:rPr>
          <w:noProof w:val="0"/>
          <w:lang w:val="en-US"/>
        </w:rPr>
        <w:t xml:space="preserve"> are for the exclusive use of the readers to whom they are issued</w:t>
      </w:r>
      <w:r w:rsidRPr="4F53445C" w:rsidR="19C97431">
        <w:rPr>
          <w:noProof w:val="0"/>
          <w:lang w:val="en-US"/>
        </w:rPr>
        <w:t xml:space="preserve">. Readers shall not share their reader </w:t>
      </w:r>
      <w:r w:rsidRPr="4F53445C" w:rsidR="4768C9FE">
        <w:rPr>
          <w:noProof w:val="0"/>
          <w:lang w:val="en-US"/>
        </w:rPr>
        <w:t>number</w:t>
      </w:r>
      <w:r w:rsidRPr="4F53445C" w:rsidR="19C97431">
        <w:rPr>
          <w:noProof w:val="0"/>
          <w:lang w:val="en-US"/>
        </w:rPr>
        <w:t xml:space="preserve">s with any other person or allow any other person to use their reader </w:t>
      </w:r>
      <w:r w:rsidRPr="4F53445C" w:rsidR="71FED171">
        <w:rPr>
          <w:noProof w:val="0"/>
          <w:lang w:val="en-US"/>
        </w:rPr>
        <w:t>number</w:t>
      </w:r>
      <w:r w:rsidRPr="4F53445C" w:rsidR="19C97431">
        <w:rPr>
          <w:noProof w:val="0"/>
          <w:lang w:val="en-US"/>
        </w:rPr>
        <w:t>.</w:t>
      </w:r>
    </w:p>
    <w:p w:rsidR="62E1C1CF" w:rsidP="1F610981" w:rsidRDefault="62E1C1CF" w14:paraId="14826E8B" w14:textId="51D36B14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62E1C1CF">
        <w:rPr>
          <w:noProof w:val="0"/>
          <w:lang w:val="en-US"/>
        </w:rPr>
        <w:t>Registration is valid for five years, after which time it will need to be renewed.</w:t>
      </w:r>
    </w:p>
    <w:p w:rsidR="586E5962" w:rsidP="1F610981" w:rsidRDefault="586E5962" w14:paraId="4AD58534" w14:textId="59C9C6BF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586E5962">
        <w:rPr>
          <w:noProof w:val="0"/>
          <w:lang w:val="en-US"/>
        </w:rPr>
        <w:t xml:space="preserve">Readers </w:t>
      </w:r>
      <w:r w:rsidRPr="1F610981" w:rsidR="042A305A">
        <w:rPr>
          <w:noProof w:val="0"/>
          <w:lang w:val="en-US"/>
        </w:rPr>
        <w:t>shall</w:t>
      </w:r>
      <w:r w:rsidRPr="1F610981" w:rsidR="586E5962">
        <w:rPr>
          <w:noProof w:val="0"/>
          <w:lang w:val="en-US"/>
        </w:rPr>
        <w:t xml:space="preserve"> inform the </w:t>
      </w:r>
      <w:proofErr w:type="gramStart"/>
      <w:r w:rsidRPr="1F610981" w:rsidR="586E5962">
        <w:rPr>
          <w:noProof w:val="0"/>
          <w:lang w:val="en-US"/>
        </w:rPr>
        <w:t>Library</w:t>
      </w:r>
      <w:proofErr w:type="gramEnd"/>
      <w:r w:rsidRPr="1F610981" w:rsidR="586E5962">
        <w:rPr>
          <w:noProof w:val="0"/>
          <w:lang w:val="en-US"/>
        </w:rPr>
        <w:t xml:space="preserve"> of any change in their personal details</w:t>
      </w:r>
      <w:r w:rsidRPr="1F610981" w:rsidR="1C19461F">
        <w:rPr>
          <w:noProof w:val="0"/>
          <w:lang w:val="en-US"/>
        </w:rPr>
        <w:t xml:space="preserve"> supplied on registration, including name change, change of address or change of contact details.</w:t>
      </w:r>
    </w:p>
    <w:p w:rsidR="1C19461F" w:rsidP="1F610981" w:rsidRDefault="1C19461F" w14:paraId="1829F2E1" w14:textId="5FBD68CF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1C19461F">
        <w:rPr>
          <w:noProof w:val="0"/>
          <w:lang w:val="en-US"/>
        </w:rPr>
        <w:t>Readers sh</w:t>
      </w:r>
      <w:r w:rsidRPr="1F610981" w:rsidR="6426F0B4">
        <w:rPr>
          <w:noProof w:val="0"/>
          <w:lang w:val="en-US"/>
        </w:rPr>
        <w:t>all</w:t>
      </w:r>
      <w:r w:rsidRPr="1F610981" w:rsidR="1C19461F">
        <w:rPr>
          <w:noProof w:val="0"/>
          <w:lang w:val="en-US"/>
        </w:rPr>
        <w:t xml:space="preserve"> report suspected </w:t>
      </w:r>
      <w:proofErr w:type="spellStart"/>
      <w:r w:rsidRPr="1F610981" w:rsidR="1C19461F">
        <w:rPr>
          <w:noProof w:val="0"/>
          <w:lang w:val="en-US"/>
        </w:rPr>
        <w:t>unauthorised</w:t>
      </w:r>
      <w:proofErr w:type="spellEnd"/>
      <w:r w:rsidRPr="1F610981" w:rsidR="1C19461F">
        <w:rPr>
          <w:noProof w:val="0"/>
          <w:lang w:val="en-US"/>
        </w:rPr>
        <w:t xml:space="preserve"> use of their reader </w:t>
      </w:r>
      <w:r w:rsidRPr="1F610981" w:rsidR="2FF46F75">
        <w:rPr>
          <w:noProof w:val="0"/>
          <w:lang w:val="en-US"/>
        </w:rPr>
        <w:t>number</w:t>
      </w:r>
      <w:r w:rsidRPr="1F610981" w:rsidR="1C19461F">
        <w:rPr>
          <w:noProof w:val="0"/>
          <w:lang w:val="en-US"/>
        </w:rPr>
        <w:t xml:space="preserve"> </w:t>
      </w:r>
      <w:r w:rsidRPr="1F610981" w:rsidR="1C19461F">
        <w:rPr>
          <w:noProof w:val="0"/>
          <w:lang w:val="en-US"/>
        </w:rPr>
        <w:t xml:space="preserve">to the </w:t>
      </w:r>
      <w:proofErr w:type="gramStart"/>
      <w:r w:rsidRPr="1F610981" w:rsidR="1C19461F">
        <w:rPr>
          <w:noProof w:val="0"/>
          <w:lang w:val="en-US"/>
        </w:rPr>
        <w:t>Library</w:t>
      </w:r>
      <w:proofErr w:type="gramEnd"/>
      <w:r w:rsidRPr="1F610981" w:rsidR="1C19461F">
        <w:rPr>
          <w:noProof w:val="0"/>
          <w:lang w:val="en-US"/>
        </w:rPr>
        <w:t xml:space="preserve"> by email to</w:t>
      </w:r>
      <w:r w:rsidRPr="1F610981" w:rsidR="1A3F6D39">
        <w:rPr>
          <w:noProof w:val="0"/>
          <w:lang w:val="en-US"/>
        </w:rPr>
        <w:t xml:space="preserve">: </w:t>
      </w:r>
      <w:hyperlink r:id="R621313d7e90a48e4">
        <w:r w:rsidRPr="1F610981" w:rsidR="1A3F6D39">
          <w:rPr>
            <w:rStyle w:val="Hyperlink"/>
            <w:noProof w:val="0"/>
            <w:lang w:val="en-US"/>
          </w:rPr>
          <w:t>library@quaker.org.uk</w:t>
        </w:r>
      </w:hyperlink>
    </w:p>
    <w:p w:rsidR="1A3F6D39" w:rsidP="1F610981" w:rsidRDefault="1A3F6D39" w14:paraId="632060FB" w14:textId="181DF1FC">
      <w:pPr>
        <w:pStyle w:val="Heading1"/>
        <w:rPr>
          <w:rFonts w:ascii="Rockwell Nova" w:hAnsi="" w:eastAsia="" w:cs=""/>
          <w:b w:val="0"/>
          <w:bCs w:val="0"/>
          <w:i w:val="0"/>
          <w:iCs w:val="0"/>
          <w:noProof w:val="0"/>
          <w:color w:val="262626" w:themeColor="text1" w:themeTint="D9" w:themeShade="FF"/>
          <w:sz w:val="42"/>
          <w:szCs w:val="42"/>
          <w:u w:val="none"/>
          <w:lang w:val="en-US"/>
        </w:rPr>
      </w:pPr>
      <w:r w:rsidRPr="1F610981" w:rsidR="1A3F6D39">
        <w:rPr>
          <w:noProof w:val="0"/>
          <w:lang w:val="en-US"/>
        </w:rPr>
        <w:t>Access to the Reading Room</w:t>
      </w:r>
    </w:p>
    <w:p w:rsidR="1A3F6D39" w:rsidP="1F610981" w:rsidRDefault="1A3F6D39" w14:paraId="29E45F9D" w14:textId="3AF0D30E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1A3F6D39">
        <w:rPr>
          <w:noProof w:val="0"/>
          <w:lang w:val="en-US"/>
        </w:rPr>
        <w:t xml:space="preserve">A valid reader </w:t>
      </w:r>
      <w:r w:rsidRPr="1F610981" w:rsidR="24D7BDC1">
        <w:rPr>
          <w:noProof w:val="0"/>
          <w:lang w:val="en-US"/>
        </w:rPr>
        <w:t>number</w:t>
      </w:r>
      <w:r w:rsidRPr="1F610981" w:rsidR="1A3F6D39">
        <w:rPr>
          <w:noProof w:val="0"/>
          <w:lang w:val="en-US"/>
        </w:rPr>
        <w:t xml:space="preserve"> and an appointment must be obtained to use the </w:t>
      </w:r>
      <w:proofErr w:type="gramStart"/>
      <w:r w:rsidRPr="1F610981" w:rsidR="1A3F6D39">
        <w:rPr>
          <w:noProof w:val="0"/>
          <w:lang w:val="en-US"/>
        </w:rPr>
        <w:t>work spaces</w:t>
      </w:r>
      <w:proofErr w:type="gramEnd"/>
      <w:r w:rsidRPr="1F610981" w:rsidR="1A3F6D39">
        <w:rPr>
          <w:noProof w:val="0"/>
          <w:lang w:val="en-US"/>
        </w:rPr>
        <w:t xml:space="preserve"> in the reading room.</w:t>
      </w:r>
    </w:p>
    <w:p w:rsidR="5FDBAC16" w:rsidP="1F610981" w:rsidRDefault="5FDBAC16" w14:paraId="4578A6AA" w14:textId="75F8531A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5FDBAC16">
        <w:rPr>
          <w:noProof w:val="0"/>
          <w:lang w:val="en-US"/>
        </w:rPr>
        <w:t xml:space="preserve">Resources </w:t>
      </w:r>
      <w:r w:rsidRPr="1F610981" w:rsidR="1A3F6D39">
        <w:rPr>
          <w:noProof w:val="0"/>
          <w:lang w:val="en-US"/>
        </w:rPr>
        <w:t xml:space="preserve">from the </w:t>
      </w:r>
      <w:r w:rsidRPr="1F610981" w:rsidR="2E960DE8">
        <w:rPr>
          <w:noProof w:val="0"/>
          <w:lang w:val="en-US"/>
        </w:rPr>
        <w:t>closed stacks</w:t>
      </w:r>
      <w:r w:rsidRPr="1F610981" w:rsidR="1A3F6D39">
        <w:rPr>
          <w:noProof w:val="0"/>
          <w:lang w:val="en-US"/>
        </w:rPr>
        <w:t xml:space="preserve"> will not be supplied to anyone </w:t>
      </w:r>
      <w:r w:rsidRPr="1F610981" w:rsidR="6ED9D3BF">
        <w:rPr>
          <w:noProof w:val="0"/>
          <w:lang w:val="en-US"/>
        </w:rPr>
        <w:t xml:space="preserve">without a pre-booked </w:t>
      </w:r>
      <w:proofErr w:type="gramStart"/>
      <w:r w:rsidRPr="1F610981" w:rsidR="6ED9D3BF">
        <w:rPr>
          <w:noProof w:val="0"/>
          <w:lang w:val="en-US"/>
        </w:rPr>
        <w:t>work space</w:t>
      </w:r>
      <w:proofErr w:type="gramEnd"/>
      <w:r w:rsidRPr="1F610981" w:rsidR="573AD93F">
        <w:rPr>
          <w:noProof w:val="0"/>
          <w:lang w:val="en-US"/>
        </w:rPr>
        <w:t>.</w:t>
      </w:r>
    </w:p>
    <w:p w:rsidR="14595624" w:rsidP="3C8D3983" w:rsidRDefault="14595624" w14:paraId="0C4CCC44" w14:textId="55C13C19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C8D3983" w:rsidR="748DD8EE">
        <w:rPr>
          <w:noProof w:val="0"/>
          <w:lang w:val="en-US"/>
        </w:rPr>
        <w:t>Readers shall return a completed registration form</w:t>
      </w:r>
      <w:r w:rsidRPr="3C8D3983" w:rsidR="650A7689">
        <w:rPr>
          <w:noProof w:val="0"/>
          <w:lang w:val="en-US"/>
        </w:rPr>
        <w:t xml:space="preserve"> and order their materials at least 24 hours before their appointment</w:t>
      </w:r>
      <w:r w:rsidRPr="3C8D3983" w:rsidR="570C7A2C">
        <w:rPr>
          <w:noProof w:val="0"/>
          <w:lang w:val="en-US"/>
        </w:rPr>
        <w:t>. Failure to do so will result in their appointment being cancelled.</w:t>
      </w:r>
    </w:p>
    <w:p w:rsidR="591EC2B2" w:rsidP="4F53445C" w:rsidRDefault="591EC2B2" w14:paraId="6679E23F" w14:textId="170BF777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4F53445C" w:rsidR="6ED9D3BF">
        <w:rPr>
          <w:noProof w:val="0"/>
          <w:lang w:val="en-US"/>
        </w:rPr>
        <w:t xml:space="preserve">Any person who requires special assistance to use our services </w:t>
      </w:r>
      <w:r w:rsidRPr="4F53445C" w:rsidR="793CD838">
        <w:rPr>
          <w:noProof w:val="0"/>
          <w:lang w:val="en-US"/>
        </w:rPr>
        <w:t xml:space="preserve">may </w:t>
      </w:r>
      <w:r w:rsidRPr="4F53445C" w:rsidR="6ED9D3BF">
        <w:rPr>
          <w:noProof w:val="0"/>
          <w:lang w:val="en-US"/>
        </w:rPr>
        <w:t>speak to a member of Library staff who will give reasonable assistance and guidance to facilitate use of ou</w:t>
      </w:r>
      <w:r w:rsidRPr="4F53445C" w:rsidR="359A510C">
        <w:rPr>
          <w:noProof w:val="0"/>
          <w:lang w:val="en-US"/>
        </w:rPr>
        <w:t xml:space="preserve">r collections. </w:t>
      </w:r>
      <w:proofErr w:type="gramStart"/>
      <w:proofErr w:type="gramEnd"/>
    </w:p>
    <w:p w:rsidR="591EC2B2" w:rsidP="4F53445C" w:rsidRDefault="591EC2B2" w14:paraId="72E66CC6" w14:textId="4A27E61C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4F53445C" w:rsidR="359A510C">
        <w:rPr>
          <w:noProof w:val="0"/>
          <w:lang w:val="en-US"/>
        </w:rPr>
        <w:t xml:space="preserve">Readers may bring their </w:t>
      </w:r>
      <w:proofErr w:type="gramStart"/>
      <w:r w:rsidRPr="4F53445C" w:rsidR="359A510C">
        <w:rPr>
          <w:noProof w:val="0"/>
          <w:lang w:val="en-US"/>
        </w:rPr>
        <w:t>assistance</w:t>
      </w:r>
      <w:r w:rsidRPr="4F53445C" w:rsidR="359A510C">
        <w:rPr>
          <w:noProof w:val="0"/>
          <w:lang w:val="en-US"/>
        </w:rPr>
        <w:t xml:space="preserve"> dog</w:t>
      </w:r>
      <w:proofErr w:type="gramEnd"/>
      <w:r w:rsidRPr="4F53445C" w:rsidR="359A510C">
        <w:rPr>
          <w:noProof w:val="0"/>
          <w:lang w:val="en-US"/>
        </w:rPr>
        <w:t xml:space="preserve"> into the reading room. </w:t>
      </w:r>
    </w:p>
    <w:p w:rsidR="591EC2B2" w:rsidP="4F53445C" w:rsidRDefault="591EC2B2" w14:paraId="53C6007D" w14:textId="59D1C105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4F53445C" w:rsidR="591EC2B2">
        <w:rPr>
          <w:noProof w:val="0"/>
          <w:lang w:val="en-US"/>
        </w:rPr>
        <w:t xml:space="preserve">Readers shall </w:t>
      </w:r>
      <w:r w:rsidRPr="4F53445C" w:rsidR="51032A97">
        <w:rPr>
          <w:noProof w:val="0"/>
          <w:lang w:val="en-US"/>
        </w:rPr>
        <w:t xml:space="preserve">give </w:t>
      </w:r>
      <w:proofErr w:type="gramStart"/>
      <w:r w:rsidRPr="4F53445C" w:rsidR="51032A97">
        <w:rPr>
          <w:noProof w:val="0"/>
          <w:lang w:val="en-US"/>
        </w:rPr>
        <w:t>24 hours'</w:t>
      </w:r>
      <w:proofErr w:type="gramEnd"/>
      <w:r w:rsidRPr="4F53445C" w:rsidR="51032A97">
        <w:rPr>
          <w:noProof w:val="0"/>
          <w:lang w:val="en-US"/>
        </w:rPr>
        <w:t xml:space="preserve"> notice if they need to cancel their appointment</w:t>
      </w:r>
      <w:r w:rsidRPr="4F53445C" w:rsidR="5001F6B1">
        <w:rPr>
          <w:noProof w:val="0"/>
          <w:lang w:val="en-US"/>
        </w:rPr>
        <w:t>.</w:t>
      </w:r>
      <w:r w:rsidRPr="4F53445C" w:rsidR="51032A97">
        <w:rPr>
          <w:noProof w:val="0"/>
          <w:lang w:val="en-US"/>
        </w:rPr>
        <w:t xml:space="preserve"> </w:t>
      </w:r>
    </w:p>
    <w:p w:rsidR="5ECEFE9C" w:rsidP="1F610981" w:rsidRDefault="5ECEFE9C" w14:paraId="66979189" w14:textId="6293C6F1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5ECEFE9C">
        <w:rPr>
          <w:noProof w:val="0"/>
          <w:lang w:val="en-US"/>
        </w:rPr>
        <w:t xml:space="preserve">Readers </w:t>
      </w:r>
      <w:r w:rsidRPr="1F610981" w:rsidR="1BA2DD3B">
        <w:rPr>
          <w:noProof w:val="0"/>
          <w:lang w:val="en-US"/>
        </w:rPr>
        <w:t>shall</w:t>
      </w:r>
      <w:r w:rsidRPr="1F610981" w:rsidR="5ECEFE9C">
        <w:rPr>
          <w:noProof w:val="0"/>
          <w:lang w:val="en-US"/>
        </w:rPr>
        <w:t xml:space="preserve"> not take any </w:t>
      </w:r>
      <w:r w:rsidRPr="1F610981" w:rsidR="0639147D">
        <w:rPr>
          <w:noProof w:val="0"/>
          <w:lang w:val="en-US"/>
        </w:rPr>
        <w:t>items that might damage the collections</w:t>
      </w:r>
      <w:r w:rsidRPr="1F610981" w:rsidR="5ECEFE9C">
        <w:rPr>
          <w:noProof w:val="0"/>
          <w:lang w:val="en-US"/>
        </w:rPr>
        <w:t xml:space="preserve"> into the reading room. Th</w:t>
      </w:r>
      <w:r w:rsidRPr="1F610981" w:rsidR="78DB6172">
        <w:rPr>
          <w:noProof w:val="0"/>
          <w:lang w:val="en-US"/>
        </w:rPr>
        <w:t>ese include</w:t>
      </w:r>
      <w:r w:rsidRPr="1F610981" w:rsidR="3506E38B">
        <w:rPr>
          <w:noProof w:val="0"/>
          <w:lang w:val="en-US"/>
        </w:rPr>
        <w:t xml:space="preserve"> </w:t>
      </w:r>
      <w:r w:rsidRPr="1F610981" w:rsidR="78DB6172">
        <w:rPr>
          <w:noProof w:val="0"/>
          <w:lang w:val="en-US"/>
        </w:rPr>
        <w:t xml:space="preserve">pens, </w:t>
      </w:r>
      <w:r w:rsidRPr="1F610981" w:rsidR="78595919">
        <w:rPr>
          <w:noProof w:val="0"/>
          <w:lang w:val="en-US"/>
        </w:rPr>
        <w:t>correction fluid, adhesives</w:t>
      </w:r>
      <w:r w:rsidRPr="1F610981" w:rsidR="49F49250">
        <w:rPr>
          <w:noProof w:val="0"/>
          <w:lang w:val="en-US"/>
        </w:rPr>
        <w:t>, sharp objects, food and drink.</w:t>
      </w:r>
      <w:r w:rsidRPr="1F610981" w:rsidR="2BEF016C">
        <w:rPr>
          <w:noProof w:val="0"/>
          <w:lang w:val="en-US"/>
        </w:rPr>
        <w:t xml:space="preserve"> </w:t>
      </w:r>
      <w:r w:rsidRPr="1F610981" w:rsidR="1E256953">
        <w:rPr>
          <w:noProof w:val="0"/>
          <w:lang w:val="en-US"/>
        </w:rPr>
        <w:t>The</w:t>
      </w:r>
      <w:r w:rsidRPr="1F610981" w:rsidR="1E856460">
        <w:rPr>
          <w:noProof w:val="0"/>
          <w:lang w:val="en-US"/>
        </w:rPr>
        <w:t>se</w:t>
      </w:r>
      <w:r w:rsidRPr="1F610981" w:rsidR="1E256953">
        <w:rPr>
          <w:noProof w:val="0"/>
          <w:lang w:val="en-US"/>
        </w:rPr>
        <w:t xml:space="preserve"> may be stored in the lockers provided.</w:t>
      </w:r>
    </w:p>
    <w:p w:rsidR="7CD2DAB2" w:rsidP="1F610981" w:rsidRDefault="7CD2DAB2" w14:paraId="6D35A141" w14:textId="67DA9162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211849D2">
        <w:rPr>
          <w:noProof w:val="0"/>
          <w:lang w:val="en-US"/>
        </w:rPr>
        <w:t xml:space="preserve">Readers using the </w:t>
      </w:r>
      <w:proofErr w:type="gramStart"/>
      <w:r w:rsidRPr="1F610981" w:rsidR="211849D2">
        <w:rPr>
          <w:noProof w:val="0"/>
          <w:lang w:val="en-US"/>
        </w:rPr>
        <w:t>work spaces</w:t>
      </w:r>
      <w:proofErr w:type="gramEnd"/>
      <w:r w:rsidRPr="1F610981" w:rsidR="211849D2">
        <w:rPr>
          <w:noProof w:val="0"/>
          <w:lang w:val="en-US"/>
        </w:rPr>
        <w:t xml:space="preserve"> </w:t>
      </w:r>
      <w:r w:rsidRPr="1F610981" w:rsidR="495B6C33">
        <w:rPr>
          <w:noProof w:val="0"/>
          <w:lang w:val="en-US"/>
        </w:rPr>
        <w:t xml:space="preserve">may bring one clear plastic bag, such as those used at the British Library, into the reading room. Any other bags, bulky objects and coats brought </w:t>
      </w:r>
      <w:r w:rsidRPr="1F610981" w:rsidR="4E8A0FCE">
        <w:rPr>
          <w:noProof w:val="0"/>
          <w:lang w:val="en-US"/>
        </w:rPr>
        <w:t>shall</w:t>
      </w:r>
      <w:r w:rsidRPr="1F610981" w:rsidR="495B6C33">
        <w:rPr>
          <w:noProof w:val="0"/>
          <w:lang w:val="en-US"/>
        </w:rPr>
        <w:t xml:space="preserve"> </w:t>
      </w:r>
      <w:r w:rsidRPr="1F610981" w:rsidR="495B6C33">
        <w:rPr>
          <w:noProof w:val="0"/>
          <w:lang w:val="en-US"/>
        </w:rPr>
        <w:t>be put in lockers</w:t>
      </w:r>
      <w:r w:rsidRPr="1F610981" w:rsidR="59428C6F">
        <w:rPr>
          <w:noProof w:val="0"/>
          <w:lang w:val="en-US"/>
        </w:rPr>
        <w:t>.</w:t>
      </w:r>
    </w:p>
    <w:p w:rsidR="7CD2DAB2" w:rsidP="1F610981" w:rsidRDefault="7CD2DAB2" w14:paraId="54C29A42" w14:textId="2D7AEA62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7CD2DAB2">
        <w:rPr>
          <w:noProof w:val="0"/>
          <w:lang w:val="en-US"/>
        </w:rPr>
        <w:t>Library staff may inspect possessions taken into the reading room</w:t>
      </w:r>
      <w:r w:rsidRPr="1F610981" w:rsidR="08948DA0">
        <w:rPr>
          <w:noProof w:val="0"/>
          <w:lang w:val="en-US"/>
        </w:rPr>
        <w:t xml:space="preserve"> and readers shall provide all reasonable assistance to facilitate such inspection.</w:t>
      </w:r>
    </w:p>
    <w:p w:rsidR="2BEF016C" w:rsidP="1F610981" w:rsidRDefault="2BEF016C" w14:paraId="57AA4D07" w14:textId="2694D52F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2BEF016C">
        <w:rPr>
          <w:noProof w:val="0"/>
          <w:lang w:val="en-US"/>
        </w:rPr>
        <w:t xml:space="preserve">Readers </w:t>
      </w:r>
      <w:r w:rsidRPr="1F610981" w:rsidR="74B5070E">
        <w:rPr>
          <w:noProof w:val="0"/>
          <w:lang w:val="en-US"/>
        </w:rPr>
        <w:t>shall</w:t>
      </w:r>
      <w:r w:rsidRPr="1F610981" w:rsidR="2BEF016C">
        <w:rPr>
          <w:noProof w:val="0"/>
          <w:lang w:val="en-US"/>
        </w:rPr>
        <w:t xml:space="preserve"> follow all emergency procedures as instructed by Friends House staff or the </w:t>
      </w:r>
      <w:r w:rsidRPr="1F610981" w:rsidR="41468EF9">
        <w:rPr>
          <w:noProof w:val="0"/>
          <w:lang w:val="en-US"/>
        </w:rPr>
        <w:t>emergency services.</w:t>
      </w:r>
    </w:p>
    <w:p w:rsidR="2C67194E" w:rsidP="1F610981" w:rsidRDefault="2C67194E" w14:paraId="5C8A46B8" w14:textId="79084ECE">
      <w:pPr>
        <w:pStyle w:val="Heading1"/>
        <w:rPr>
          <w:rFonts w:ascii="Rockwell Nova" w:hAnsi="" w:eastAsia="" w:cs=""/>
          <w:b w:val="0"/>
          <w:bCs w:val="0"/>
          <w:i w:val="0"/>
          <w:iCs w:val="0"/>
          <w:noProof w:val="0"/>
          <w:color w:val="262626" w:themeColor="text1" w:themeTint="D9" w:themeShade="FF"/>
          <w:sz w:val="42"/>
          <w:szCs w:val="42"/>
          <w:u w:val="none"/>
          <w:lang w:val="en-US"/>
        </w:rPr>
      </w:pPr>
      <w:r w:rsidRPr="1F610981" w:rsidR="2C67194E">
        <w:rPr>
          <w:noProof w:val="0"/>
          <w:lang w:val="en-US"/>
        </w:rPr>
        <w:t>Consideration of Others</w:t>
      </w:r>
    </w:p>
    <w:p w:rsidR="4D1BD713" w:rsidP="1F610981" w:rsidRDefault="4D1BD713" w14:paraId="7FD40F81" w14:textId="638D6650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4D1BD713">
        <w:rPr>
          <w:noProof w:val="0"/>
          <w:lang w:val="en-US"/>
        </w:rPr>
        <w:t xml:space="preserve">Whilst in </w:t>
      </w:r>
      <w:proofErr w:type="gramStart"/>
      <w:r w:rsidRPr="1F610981" w:rsidR="4D1BD713">
        <w:rPr>
          <w:noProof w:val="0"/>
          <w:lang w:val="en-US"/>
        </w:rPr>
        <w:t>Friends</w:t>
      </w:r>
      <w:proofErr w:type="gramEnd"/>
      <w:r w:rsidRPr="1F610981" w:rsidR="4D1BD713">
        <w:rPr>
          <w:noProof w:val="0"/>
          <w:lang w:val="en-US"/>
        </w:rPr>
        <w:t xml:space="preserve"> House readers shall treat staff and other people with respect and courtesy</w:t>
      </w:r>
      <w:r w:rsidRPr="1F610981" w:rsidR="1B83CEEB">
        <w:rPr>
          <w:noProof w:val="0"/>
          <w:lang w:val="en-US"/>
        </w:rPr>
        <w:t>.</w:t>
      </w:r>
    </w:p>
    <w:p w:rsidR="013FB7DD" w:rsidP="76141A55" w:rsidRDefault="013FB7DD" w14:paraId="15BDE17A" w14:textId="2C70A475" w14:noSpellErr="1">
      <w:pPr>
        <w:pStyle w:val="Normal"/>
        <w:rPr>
          <w:noProof w:val="0"/>
          <w:lang w:val="en-US"/>
        </w:rPr>
      </w:pPr>
      <w:r w:rsidRPr="76141A55" w:rsidR="013FB7DD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Whilst in the</w:t>
      </w:r>
      <w:r w:rsidRPr="76141A55" w:rsidR="47792312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Library</w:t>
      </w:r>
      <w:r w:rsidRPr="76141A55" w:rsidR="013FB7DD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reading room, readers shall:</w:t>
      </w:r>
    </w:p>
    <w:p w:rsidR="013FB7DD" w:rsidP="76141A55" w:rsidRDefault="013FB7DD" w14:paraId="3B3F0BA6" w14:textId="02B03971" w14:noSpellErr="1">
      <w:pPr>
        <w:pStyle w:val="ListParagraph"/>
        <w:numPr>
          <w:ilvl w:val="0"/>
          <w:numId w:val="1"/>
        </w:numPr>
        <w:rPr>
          <w:rFonts w:ascii="News Gothic MT" w:hAnsi="News Gothic MT" w:eastAsia="News Gothic MT" w:cs="News Gothic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6141A55" w:rsidR="013FB7DD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Talk quietly and only when necessary</w:t>
      </w:r>
    </w:p>
    <w:p w:rsidR="013FB7DD" w:rsidP="76141A55" w:rsidRDefault="013FB7DD" w14:paraId="5AEFA2AC" w14:textId="4F8670B9" w14:noSpellErr="1">
      <w:pPr>
        <w:pStyle w:val="ListParagraph"/>
        <w:numPr>
          <w:ilvl w:val="0"/>
          <w:numId w:val="1"/>
        </w:numPr>
        <w:rPr>
          <w:rFonts w:ascii="News Gothic MT" w:hAnsi="News Gothic MT" w:eastAsia="News Gothic MT" w:cs="News Gothic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6141A55" w:rsidR="013FB7DD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Use personal headphones only at a level that does not leak sound</w:t>
      </w:r>
    </w:p>
    <w:p w:rsidR="013FB7DD" w:rsidP="76141A55" w:rsidRDefault="013FB7DD" w14:paraId="2562A860" w14:textId="46C3B53E" w14:noSpellErr="1">
      <w:pPr>
        <w:pStyle w:val="ListParagraph"/>
        <w:numPr>
          <w:ilvl w:val="0"/>
          <w:numId w:val="1"/>
        </w:numPr>
        <w:rPr>
          <w:rFonts w:ascii="News Gothic MT" w:hAnsi="News Gothic MT" w:eastAsia="News Gothic MT" w:cs="News Gothic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6141A55" w:rsidR="013FB7DD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Not take or make phone calls</w:t>
      </w:r>
    </w:p>
    <w:p w:rsidR="013FB7DD" w:rsidP="76141A55" w:rsidRDefault="013FB7DD" w14:paraId="2CBBE2F8" w14:textId="1598EC59" w14:noSpellErr="1">
      <w:pPr>
        <w:pStyle w:val="ListParagraph"/>
        <w:numPr>
          <w:ilvl w:val="0"/>
          <w:numId w:val="1"/>
        </w:numPr>
        <w:rPr>
          <w:rFonts w:ascii="News Gothic MT" w:hAnsi="News Gothic MT" w:eastAsia="News Gothic MT" w:cs="News Gothic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6141A55" w:rsidR="013FB7DD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Switch all personal devices to silent mode</w:t>
      </w:r>
      <w:r w:rsidRPr="76141A55" w:rsidR="3A7FDDD1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</w:p>
    <w:p w:rsidR="4EEAFDAF" w:rsidP="1F610981" w:rsidRDefault="4EEAFDAF" w14:paraId="02C867E7" w14:textId="2E6F0201">
      <w:pPr>
        <w:pStyle w:val="Heading1"/>
        <w:rPr>
          <w:rFonts w:ascii="Rockwell Nova" w:hAnsi="" w:eastAsia="" w:cs=""/>
          <w:b w:val="0"/>
          <w:bCs w:val="0"/>
          <w:i w:val="0"/>
          <w:iCs w:val="0"/>
          <w:noProof w:val="0"/>
          <w:color w:val="262626" w:themeColor="text1" w:themeTint="D9" w:themeShade="FF"/>
          <w:sz w:val="42"/>
          <w:szCs w:val="42"/>
          <w:u w:val="none"/>
          <w:lang w:val="en-US"/>
        </w:rPr>
      </w:pPr>
      <w:r w:rsidRPr="1F610981" w:rsidR="4EEAFDAF">
        <w:rPr>
          <w:noProof w:val="0"/>
          <w:lang w:val="en-US"/>
        </w:rPr>
        <w:t>Use of Collections</w:t>
      </w:r>
    </w:p>
    <w:p w:rsidR="664BAAC3" w:rsidP="1F610981" w:rsidRDefault="664BAAC3" w14:paraId="76D1A5D1" w14:textId="01275ED2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664BAAC3">
        <w:rPr>
          <w:noProof w:val="0"/>
          <w:lang w:val="en-US"/>
        </w:rPr>
        <w:t>Pre-booked resources shall be issued one at a time, in the case of archive material this will be one folder or volume at a time.</w:t>
      </w:r>
    </w:p>
    <w:p w:rsidR="44D95460" w:rsidP="4F53445C" w:rsidRDefault="44D95460" w14:paraId="3C9EFC0D" w14:textId="61D07BE0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4F53445C" w:rsidR="44D95460">
        <w:rPr>
          <w:noProof w:val="0"/>
          <w:lang w:val="en-US"/>
        </w:rPr>
        <w:t xml:space="preserve">All closed stack </w:t>
      </w:r>
      <w:r w:rsidRPr="4F53445C" w:rsidR="76498600">
        <w:rPr>
          <w:noProof w:val="0"/>
          <w:lang w:val="en-US"/>
        </w:rPr>
        <w:t>resource</w:t>
      </w:r>
      <w:r w:rsidRPr="4F53445C" w:rsidR="44D95460">
        <w:rPr>
          <w:noProof w:val="0"/>
          <w:lang w:val="en-US"/>
        </w:rPr>
        <w:t xml:space="preserve">s are issued at the discretion of the staff member on duty. </w:t>
      </w:r>
      <w:r w:rsidRPr="4F53445C" w:rsidR="42591C83">
        <w:rPr>
          <w:noProof w:val="0"/>
          <w:lang w:val="en-US"/>
        </w:rPr>
        <w:t>Readers</w:t>
      </w:r>
      <w:r w:rsidRPr="4F53445C" w:rsidR="44D95460">
        <w:rPr>
          <w:noProof w:val="0"/>
          <w:lang w:val="en-US"/>
        </w:rPr>
        <w:t xml:space="preserve"> </w:t>
      </w:r>
      <w:r w:rsidRPr="4F53445C" w:rsidR="44D95460">
        <w:rPr>
          <w:noProof w:val="0"/>
          <w:lang w:val="en-US"/>
        </w:rPr>
        <w:t>can find our access policy on our website</w:t>
      </w:r>
      <w:r w:rsidRPr="4F53445C" w:rsidR="44D95460">
        <w:rPr>
          <w:noProof w:val="0"/>
          <w:lang w:val="en-US"/>
        </w:rPr>
        <w:t>.</w:t>
      </w:r>
    </w:p>
    <w:p w:rsidR="44D95460" w:rsidP="1F610981" w:rsidRDefault="44D95460" w14:paraId="5910965A" w14:textId="2C089135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44D95460">
        <w:rPr>
          <w:noProof w:val="0"/>
          <w:lang w:val="en-US"/>
        </w:rPr>
        <w:t xml:space="preserve">Any Library </w:t>
      </w:r>
      <w:r w:rsidRPr="1F610981" w:rsidR="291E0FA2">
        <w:rPr>
          <w:noProof w:val="0"/>
          <w:lang w:val="en-US"/>
        </w:rPr>
        <w:t>resource</w:t>
      </w:r>
      <w:r w:rsidRPr="1F610981" w:rsidR="44D95460">
        <w:rPr>
          <w:noProof w:val="0"/>
          <w:lang w:val="en-US"/>
        </w:rPr>
        <w:t xml:space="preserve"> that is too fragile to handle will not be produced. If a surrogate is available this will be offered instead.</w:t>
      </w:r>
    </w:p>
    <w:p w:rsidR="4EEAFDAF" w:rsidP="1F610981" w:rsidRDefault="4EEAFDAF" w14:paraId="5DF2A335" w14:textId="3B30E34C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4EEAFDAF">
        <w:rPr>
          <w:noProof w:val="0"/>
          <w:lang w:val="en-US"/>
        </w:rPr>
        <w:t>Readers shall not remove any Library resources from the reading room unless expressly permitted.</w:t>
      </w:r>
    </w:p>
    <w:p w:rsidR="3CF4EAD6" w:rsidP="1F610981" w:rsidRDefault="3CF4EAD6" w14:paraId="35E62E3A" w14:textId="615F3473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3CF4EAD6">
        <w:rPr>
          <w:noProof w:val="0"/>
          <w:lang w:val="en-US"/>
        </w:rPr>
        <w:t xml:space="preserve">Readers </w:t>
      </w:r>
      <w:r w:rsidRPr="1F610981" w:rsidR="7920435D">
        <w:rPr>
          <w:noProof w:val="0"/>
          <w:lang w:val="en-US"/>
        </w:rPr>
        <w:t>are responsible for resources being used by or issued personally to them</w:t>
      </w:r>
      <w:r w:rsidRPr="1F610981" w:rsidR="597C4610">
        <w:rPr>
          <w:noProof w:val="0"/>
          <w:lang w:val="en-US"/>
        </w:rPr>
        <w:t>.</w:t>
      </w:r>
    </w:p>
    <w:p w:rsidR="5F311982" w:rsidP="1F610981" w:rsidRDefault="5F311982" w14:paraId="579F1F9E" w14:textId="0A653269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5F311982">
        <w:rPr>
          <w:noProof w:val="0"/>
          <w:lang w:val="en-US"/>
        </w:rPr>
        <w:t>Readers shall not share resources issued to them with any other person.</w:t>
      </w:r>
    </w:p>
    <w:p w:rsidR="08061C3F" w:rsidP="1F610981" w:rsidRDefault="08061C3F" w14:paraId="55164048" w14:textId="08A26636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08061C3F">
        <w:rPr>
          <w:noProof w:val="0"/>
          <w:lang w:val="en-US"/>
        </w:rPr>
        <w:t xml:space="preserve">Issued resources must not be left unattended; each time readers leave the reading room and at the end of each day all items </w:t>
      </w:r>
      <w:r w:rsidRPr="1F610981" w:rsidR="1663C85C">
        <w:rPr>
          <w:noProof w:val="0"/>
          <w:lang w:val="en-US"/>
        </w:rPr>
        <w:t>shall</w:t>
      </w:r>
      <w:r w:rsidRPr="1F610981" w:rsidR="08061C3F">
        <w:rPr>
          <w:noProof w:val="0"/>
          <w:lang w:val="en-US"/>
        </w:rPr>
        <w:t xml:space="preserve"> be returned to the </w:t>
      </w:r>
      <w:proofErr w:type="gramStart"/>
      <w:r w:rsidRPr="1F610981" w:rsidR="10A47E7A">
        <w:rPr>
          <w:noProof w:val="0"/>
          <w:lang w:val="en-US"/>
        </w:rPr>
        <w:t>Library</w:t>
      </w:r>
      <w:proofErr w:type="gramEnd"/>
      <w:r w:rsidRPr="1F610981" w:rsidR="10A47E7A">
        <w:rPr>
          <w:noProof w:val="0"/>
          <w:lang w:val="en-US"/>
        </w:rPr>
        <w:t xml:space="preserve"> desk</w:t>
      </w:r>
      <w:r w:rsidRPr="1F610981" w:rsidR="34EE6B32">
        <w:rPr>
          <w:noProof w:val="0"/>
          <w:lang w:val="en-US"/>
        </w:rPr>
        <w:t xml:space="preserve"> unless otherwise instructed by a member of Library staff.</w:t>
      </w:r>
    </w:p>
    <w:p w:rsidR="2E229862" w:rsidP="1F610981" w:rsidRDefault="2E229862" w14:paraId="3F719D4F" w14:textId="6D307007">
      <w:pPr>
        <w:pStyle w:val="Heading1"/>
        <w:rPr>
          <w:rFonts w:ascii="Rockwell Nova" w:hAnsi="" w:eastAsia="" w:cs=""/>
          <w:b w:val="0"/>
          <w:bCs w:val="0"/>
          <w:i w:val="0"/>
          <w:iCs w:val="0"/>
          <w:noProof w:val="0"/>
          <w:color w:val="262626" w:themeColor="text1" w:themeTint="D9" w:themeShade="FF"/>
          <w:sz w:val="42"/>
          <w:szCs w:val="42"/>
          <w:u w:val="none"/>
          <w:lang w:val="en-US"/>
        </w:rPr>
      </w:pPr>
      <w:r w:rsidRPr="1F610981" w:rsidR="2E229862">
        <w:rPr>
          <w:noProof w:val="0"/>
          <w:lang w:val="en-US"/>
        </w:rPr>
        <w:t>Care of Collections</w:t>
      </w:r>
    </w:p>
    <w:p w:rsidR="2E229862" w:rsidP="1F610981" w:rsidRDefault="2E229862" w14:paraId="13086AE6" w14:textId="25D22ADC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2E229862">
        <w:rPr>
          <w:noProof w:val="0"/>
          <w:lang w:val="en-US"/>
        </w:rPr>
        <w:t xml:space="preserve">Readers shall </w:t>
      </w:r>
      <w:proofErr w:type="gramStart"/>
      <w:r w:rsidRPr="1F610981" w:rsidR="2E229862">
        <w:rPr>
          <w:noProof w:val="0"/>
          <w:lang w:val="en-US"/>
        </w:rPr>
        <w:t>at all times</w:t>
      </w:r>
      <w:proofErr w:type="gramEnd"/>
      <w:r w:rsidRPr="1F610981" w:rsidR="2E229862">
        <w:rPr>
          <w:noProof w:val="0"/>
          <w:lang w:val="en-US"/>
        </w:rPr>
        <w:t xml:space="preserve"> take utmost care of Library resources</w:t>
      </w:r>
      <w:r w:rsidRPr="1F610981" w:rsidR="1C660224">
        <w:rPr>
          <w:noProof w:val="0"/>
          <w:lang w:val="en-US"/>
        </w:rPr>
        <w:t xml:space="preserve">. </w:t>
      </w:r>
    </w:p>
    <w:p w:rsidR="1C660224" w:rsidP="4F53445C" w:rsidRDefault="1C660224" w14:paraId="26408098" w14:textId="1D86B67F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4F53445C" w:rsidR="1C660224">
        <w:rPr>
          <w:noProof w:val="0"/>
          <w:lang w:val="en-US"/>
        </w:rPr>
        <w:t xml:space="preserve">Readers shall </w:t>
      </w:r>
      <w:proofErr w:type="spellStart"/>
      <w:r w:rsidRPr="4F53445C" w:rsidR="1C660224">
        <w:rPr>
          <w:noProof w:val="0"/>
          <w:lang w:val="en-US"/>
        </w:rPr>
        <w:t>familiarise</w:t>
      </w:r>
      <w:proofErr w:type="spellEnd"/>
      <w:r w:rsidRPr="4F53445C" w:rsidR="1C660224">
        <w:rPr>
          <w:noProof w:val="0"/>
          <w:lang w:val="en-US"/>
        </w:rPr>
        <w:t xml:space="preserve"> themselves with the </w:t>
      </w:r>
      <w:proofErr w:type="gramStart"/>
      <w:r w:rsidRPr="4F53445C" w:rsidR="1C660224">
        <w:rPr>
          <w:noProof w:val="0"/>
          <w:lang w:val="en-US"/>
        </w:rPr>
        <w:t>Library’s</w:t>
      </w:r>
      <w:proofErr w:type="gramEnd"/>
      <w:r w:rsidRPr="4F53445C" w:rsidR="1C660224">
        <w:rPr>
          <w:noProof w:val="0"/>
          <w:lang w:val="en-US"/>
        </w:rPr>
        <w:t xml:space="preserve"> </w:t>
      </w:r>
      <w:r w:rsidRPr="4F53445C" w:rsidR="58966E1E">
        <w:rPr>
          <w:noProof w:val="0"/>
          <w:lang w:val="en-US"/>
        </w:rPr>
        <w:t>handling guidelines and comply with the advice given therein</w:t>
      </w:r>
      <w:r w:rsidRPr="4F53445C" w:rsidR="58966E1E">
        <w:rPr>
          <w:noProof w:val="0"/>
          <w:lang w:val="en-US"/>
        </w:rPr>
        <w:t>.</w:t>
      </w:r>
    </w:p>
    <w:p w:rsidR="1C660224" w:rsidP="1F610981" w:rsidRDefault="1C660224" w14:paraId="3FE35CE4" w14:textId="3FF725E3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1C660224">
        <w:rPr>
          <w:noProof w:val="0"/>
          <w:lang w:val="en-US"/>
        </w:rPr>
        <w:t xml:space="preserve">Readers shall comply with any directions and requirements given by the </w:t>
      </w:r>
      <w:proofErr w:type="gramStart"/>
      <w:r w:rsidRPr="1F610981" w:rsidR="1C660224">
        <w:rPr>
          <w:noProof w:val="0"/>
          <w:lang w:val="en-US"/>
        </w:rPr>
        <w:t>Library</w:t>
      </w:r>
      <w:proofErr w:type="gramEnd"/>
      <w:r w:rsidRPr="1F610981" w:rsidR="1C660224">
        <w:rPr>
          <w:noProof w:val="0"/>
          <w:lang w:val="en-US"/>
        </w:rPr>
        <w:t xml:space="preserve"> staff concerning the use and care of specific resources.</w:t>
      </w:r>
    </w:p>
    <w:p w:rsidR="1EFC7CCC" w:rsidP="1F610981" w:rsidRDefault="1EFC7CCC" w14:paraId="39441A16" w14:textId="7786C9A3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1EFC7CCC">
        <w:rPr>
          <w:noProof w:val="0"/>
          <w:lang w:val="en-US"/>
        </w:rPr>
        <w:t xml:space="preserve">Readers </w:t>
      </w:r>
      <w:r w:rsidRPr="1F610981" w:rsidR="03B43752">
        <w:rPr>
          <w:noProof w:val="0"/>
          <w:lang w:val="en-US"/>
        </w:rPr>
        <w:t>shall</w:t>
      </w:r>
      <w:r w:rsidRPr="1F610981" w:rsidR="1EFC7CCC">
        <w:rPr>
          <w:noProof w:val="0"/>
          <w:lang w:val="en-US"/>
        </w:rPr>
        <w:t xml:space="preserve"> use only pencils or personal </w:t>
      </w:r>
      <w:r w:rsidRPr="1F610981" w:rsidR="69CD05AC">
        <w:rPr>
          <w:noProof w:val="0"/>
          <w:lang w:val="en-US"/>
        </w:rPr>
        <w:t xml:space="preserve">electronic </w:t>
      </w:r>
      <w:r w:rsidRPr="1F610981" w:rsidR="1EFC7CCC">
        <w:rPr>
          <w:noProof w:val="0"/>
          <w:lang w:val="en-US"/>
        </w:rPr>
        <w:t xml:space="preserve">devices </w:t>
      </w:r>
      <w:r w:rsidRPr="1F610981" w:rsidR="25762E3E">
        <w:rPr>
          <w:noProof w:val="0"/>
          <w:lang w:val="en-US"/>
        </w:rPr>
        <w:t>to take</w:t>
      </w:r>
      <w:r w:rsidRPr="1F610981" w:rsidR="1EFC7CCC">
        <w:rPr>
          <w:noProof w:val="0"/>
          <w:lang w:val="en-US"/>
        </w:rPr>
        <w:t xml:space="preserve"> notes</w:t>
      </w:r>
      <w:r w:rsidRPr="1F610981" w:rsidR="1EFC7CCC">
        <w:rPr>
          <w:noProof w:val="0"/>
          <w:lang w:val="en-US"/>
        </w:rPr>
        <w:t xml:space="preserve"> in the reading room.</w:t>
      </w:r>
    </w:p>
    <w:p w:rsidR="1EFC7CCC" w:rsidP="1F610981" w:rsidRDefault="1EFC7CCC" w14:paraId="1ED2065C" w14:textId="1C0B8887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1EFC7CCC">
        <w:rPr>
          <w:noProof w:val="0"/>
          <w:lang w:val="en-US"/>
        </w:rPr>
        <w:t>Readers shall not write in or otherwise make any mark on Library resources.</w:t>
      </w:r>
    </w:p>
    <w:p w:rsidR="1EFC7CCC" w:rsidP="1F610981" w:rsidRDefault="1EFC7CCC" w14:paraId="04264F68" w14:textId="39C8B5A1">
      <w:pPr>
        <w:pStyle w:val="Heading1"/>
        <w:rPr>
          <w:rFonts w:ascii="Rockwell Nova" w:hAnsi="" w:eastAsia="" w:cs=""/>
          <w:b w:val="0"/>
          <w:bCs w:val="0"/>
          <w:i w:val="0"/>
          <w:iCs w:val="0"/>
          <w:noProof w:val="0"/>
          <w:color w:val="262626" w:themeColor="text1" w:themeTint="D9" w:themeShade="FF"/>
          <w:sz w:val="42"/>
          <w:szCs w:val="42"/>
          <w:u w:val="none"/>
          <w:lang w:val="en-US"/>
        </w:rPr>
      </w:pPr>
      <w:r w:rsidRPr="1F610981" w:rsidR="1EFC7CCC">
        <w:rPr>
          <w:noProof w:val="0"/>
          <w:lang w:val="en-US"/>
        </w:rPr>
        <w:t>Copying the Collections</w:t>
      </w:r>
    </w:p>
    <w:p w:rsidR="6B9F43C9" w:rsidP="1F610981" w:rsidRDefault="6B9F43C9" w14:paraId="0CC3D1EB" w14:textId="0BB48C34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6B9F43C9">
        <w:rPr>
          <w:noProof w:val="0"/>
          <w:lang w:val="en-US"/>
        </w:rPr>
        <w:t>Readers shall be responsible for complying with copyright and data protection legislation that relates to the resources they are using.</w:t>
      </w:r>
    </w:p>
    <w:p w:rsidR="6B9F43C9" w:rsidP="1F610981" w:rsidRDefault="6B9F43C9" w14:paraId="22F23B6C" w14:textId="5F7F8258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6B9F43C9">
        <w:rPr>
          <w:noProof w:val="0"/>
          <w:lang w:val="en-US"/>
        </w:rPr>
        <w:t>Readers shall not make rubbings or tracings of Library resources.</w:t>
      </w:r>
    </w:p>
    <w:p w:rsidR="446A9D39" w:rsidP="1F610981" w:rsidRDefault="446A9D39" w14:paraId="15AF13CD" w14:textId="6D4F00B3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446A9D39">
        <w:rPr>
          <w:noProof w:val="0"/>
          <w:lang w:val="en-US"/>
        </w:rPr>
        <w:t xml:space="preserve">Readers </w:t>
      </w:r>
      <w:r w:rsidRPr="1F610981" w:rsidR="6F48EC6F">
        <w:rPr>
          <w:noProof w:val="0"/>
          <w:lang w:val="en-US"/>
        </w:rPr>
        <w:t>shall</w:t>
      </w:r>
      <w:r w:rsidRPr="1F610981" w:rsidR="446A9D39">
        <w:rPr>
          <w:noProof w:val="0"/>
          <w:lang w:val="en-US"/>
        </w:rPr>
        <w:t xml:space="preserve"> not take any images of Library materials without first consulting with the staff member on duty. </w:t>
      </w:r>
    </w:p>
    <w:p w:rsidR="446A9D39" w:rsidP="1F610981" w:rsidRDefault="446A9D39" w14:paraId="28E95DD5" w14:textId="137E6A44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30AABF5F">
        <w:rPr>
          <w:noProof w:val="0"/>
          <w:lang w:val="en-US"/>
        </w:rPr>
        <w:t>Read</w:t>
      </w:r>
      <w:r w:rsidRPr="1F610981" w:rsidR="446A9D39">
        <w:rPr>
          <w:noProof w:val="0"/>
          <w:lang w:val="en-US"/>
        </w:rPr>
        <w:t>e</w:t>
      </w:r>
      <w:r w:rsidRPr="1F610981" w:rsidR="30AABF5F">
        <w:rPr>
          <w:noProof w:val="0"/>
          <w:lang w:val="en-US"/>
        </w:rPr>
        <w:t>rs</w:t>
      </w:r>
      <w:r w:rsidRPr="1F610981" w:rsidR="446A9D39">
        <w:rPr>
          <w:noProof w:val="0"/>
          <w:lang w:val="en-US"/>
        </w:rPr>
        <w:t xml:space="preserve"> taking photographs </w:t>
      </w:r>
      <w:r w:rsidRPr="1F610981" w:rsidR="3888E503">
        <w:rPr>
          <w:noProof w:val="0"/>
          <w:lang w:val="en-US"/>
        </w:rPr>
        <w:t>shall</w:t>
      </w:r>
      <w:r w:rsidRPr="1F610981" w:rsidR="446A9D39">
        <w:rPr>
          <w:noProof w:val="0"/>
          <w:lang w:val="en-US"/>
        </w:rPr>
        <w:t xml:space="preserve"> complete a photography declaration</w:t>
      </w:r>
      <w:r w:rsidRPr="1F610981" w:rsidR="626BFBA9">
        <w:rPr>
          <w:noProof w:val="0"/>
          <w:lang w:val="en-US"/>
        </w:rPr>
        <w:t xml:space="preserve"> form</w:t>
      </w:r>
      <w:r w:rsidRPr="1F610981" w:rsidR="446A9D39">
        <w:rPr>
          <w:noProof w:val="0"/>
          <w:lang w:val="en-US"/>
        </w:rPr>
        <w:t xml:space="preserve">, </w:t>
      </w:r>
      <w:proofErr w:type="gramStart"/>
      <w:r w:rsidRPr="1F610981" w:rsidR="446A9D39">
        <w:rPr>
          <w:noProof w:val="0"/>
          <w:lang w:val="en-US"/>
        </w:rPr>
        <w:t>listing</w:t>
      </w:r>
      <w:proofErr w:type="gramEnd"/>
      <w:r w:rsidRPr="1F610981" w:rsidR="446A9D39">
        <w:rPr>
          <w:noProof w:val="0"/>
          <w:lang w:val="en-US"/>
        </w:rPr>
        <w:t xml:space="preserve"> the material photographed, </w:t>
      </w:r>
      <w:r w:rsidRPr="1F610981" w:rsidR="2191E717">
        <w:rPr>
          <w:noProof w:val="0"/>
          <w:lang w:val="en-US"/>
        </w:rPr>
        <w:t xml:space="preserve">pay the photography fee </w:t>
      </w:r>
      <w:r w:rsidRPr="1F610981" w:rsidR="446A9D39">
        <w:rPr>
          <w:noProof w:val="0"/>
          <w:lang w:val="en-US"/>
        </w:rPr>
        <w:t xml:space="preserve">and follow the guidance provided. </w:t>
      </w:r>
    </w:p>
    <w:p w:rsidR="446A9D39" w:rsidP="4F53445C" w:rsidRDefault="446A9D39" w14:paraId="7EC96D31" w14:textId="2778C78B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3C8D3983" w:rsidR="446A9D39">
        <w:rPr>
          <w:noProof w:val="0"/>
          <w:lang w:val="en-US"/>
        </w:rPr>
        <w:t xml:space="preserve">Flash photography, lights, </w:t>
      </w:r>
      <w:r w:rsidRPr="3C8D3983" w:rsidR="446A9D39">
        <w:rPr>
          <w:noProof w:val="0"/>
          <w:lang w:val="en-US"/>
        </w:rPr>
        <w:t>hand scanners</w:t>
      </w:r>
      <w:r w:rsidRPr="3C8D3983" w:rsidR="446A9D39">
        <w:rPr>
          <w:noProof w:val="0"/>
          <w:lang w:val="en-US"/>
        </w:rPr>
        <w:t xml:space="preserve"> and tripods are not permitted. </w:t>
      </w:r>
    </w:p>
    <w:p w:rsidR="5BA3F13B" w:rsidP="1F610981" w:rsidRDefault="5BA3F13B" w14:paraId="09F66143" w14:textId="0A541723">
      <w:pPr>
        <w:pStyle w:val="Heading1"/>
        <w:rPr>
          <w:rFonts w:ascii="Rockwell Nova" w:hAnsi="" w:eastAsia="" w:cs=""/>
          <w:b w:val="0"/>
          <w:bCs w:val="0"/>
          <w:i w:val="0"/>
          <w:iCs w:val="0"/>
          <w:noProof w:val="0"/>
          <w:color w:val="262626" w:themeColor="text1" w:themeTint="D9" w:themeShade="FF"/>
          <w:sz w:val="42"/>
          <w:szCs w:val="42"/>
          <w:u w:val="none"/>
          <w:lang w:val="en-US"/>
        </w:rPr>
      </w:pPr>
      <w:r w:rsidRPr="1F610981" w:rsidR="5BA3F13B">
        <w:rPr>
          <w:noProof w:val="0"/>
          <w:lang w:val="en-US"/>
        </w:rPr>
        <w:t xml:space="preserve">Computers and technical equipment </w:t>
      </w:r>
    </w:p>
    <w:p w:rsidR="0455BB78" w:rsidP="1F610981" w:rsidRDefault="0455BB78" w14:paraId="2DDBECB5" w14:textId="23EABB42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0455BB78">
        <w:rPr>
          <w:noProof w:val="0"/>
          <w:lang w:val="en-US"/>
        </w:rPr>
        <w:t xml:space="preserve">Laptops, tablets, phones and similar devices are brought into the </w:t>
      </w:r>
      <w:proofErr w:type="gramStart"/>
      <w:r w:rsidRPr="1F610981" w:rsidR="0455BB78">
        <w:rPr>
          <w:noProof w:val="0"/>
          <w:lang w:val="en-US"/>
        </w:rPr>
        <w:t>Library</w:t>
      </w:r>
      <w:proofErr w:type="gramEnd"/>
      <w:r w:rsidRPr="1F610981" w:rsidR="0455BB78">
        <w:rPr>
          <w:noProof w:val="0"/>
          <w:lang w:val="en-US"/>
        </w:rPr>
        <w:t xml:space="preserve"> at the owner’s risk.</w:t>
      </w:r>
    </w:p>
    <w:p w:rsidR="19AD4905" w:rsidP="1F610981" w:rsidRDefault="19AD4905" w14:paraId="7CC8BB10" w14:textId="488AE559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19AD4905">
        <w:rPr>
          <w:noProof w:val="0"/>
          <w:lang w:val="en-US"/>
        </w:rPr>
        <w:t xml:space="preserve">The Library PCs </w:t>
      </w:r>
      <w:r w:rsidRPr="1F610981" w:rsidR="47C587BD">
        <w:rPr>
          <w:noProof w:val="0"/>
          <w:lang w:val="en-US"/>
        </w:rPr>
        <w:t xml:space="preserve">shall be used for </w:t>
      </w:r>
      <w:r w:rsidRPr="1F610981" w:rsidR="19AD4905">
        <w:rPr>
          <w:noProof w:val="0"/>
          <w:lang w:val="en-US"/>
        </w:rPr>
        <w:t xml:space="preserve">accessing the </w:t>
      </w:r>
      <w:proofErr w:type="gramStart"/>
      <w:r w:rsidRPr="1F610981" w:rsidR="19AD4905">
        <w:rPr>
          <w:noProof w:val="0"/>
          <w:lang w:val="en-US"/>
        </w:rPr>
        <w:t>Library</w:t>
      </w:r>
      <w:proofErr w:type="gramEnd"/>
      <w:r w:rsidRPr="1F610981" w:rsidR="19AD4905">
        <w:rPr>
          <w:noProof w:val="0"/>
          <w:lang w:val="en-US"/>
        </w:rPr>
        <w:t xml:space="preserve"> catalogue and</w:t>
      </w:r>
      <w:r w:rsidRPr="1F610981" w:rsidR="1664E877">
        <w:rPr>
          <w:noProof w:val="0"/>
          <w:lang w:val="en-US"/>
        </w:rPr>
        <w:t xml:space="preserve"> linked</w:t>
      </w:r>
      <w:r w:rsidRPr="1F610981" w:rsidR="19AD4905">
        <w:rPr>
          <w:noProof w:val="0"/>
          <w:lang w:val="en-US"/>
        </w:rPr>
        <w:t xml:space="preserve"> materials only.</w:t>
      </w:r>
    </w:p>
    <w:p w:rsidR="5BA3F13B" w:rsidP="1F610981" w:rsidRDefault="5BA3F13B" w14:paraId="5A8429E7" w14:textId="7E5630AB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5BA3F13B">
        <w:rPr>
          <w:noProof w:val="0"/>
          <w:lang w:val="en-US"/>
        </w:rPr>
        <w:t xml:space="preserve">Readers </w:t>
      </w:r>
      <w:r w:rsidRPr="1F610981" w:rsidR="48750FD5">
        <w:rPr>
          <w:noProof w:val="0"/>
          <w:lang w:val="en-US"/>
        </w:rPr>
        <w:t>shall</w:t>
      </w:r>
      <w:r w:rsidRPr="1F610981" w:rsidR="5BA3F13B">
        <w:rPr>
          <w:noProof w:val="0"/>
          <w:lang w:val="en-US"/>
        </w:rPr>
        <w:t xml:space="preserve"> not connect any personal portable storage device or software to the </w:t>
      </w:r>
      <w:proofErr w:type="gramStart"/>
      <w:r w:rsidRPr="1F610981" w:rsidR="5BA3F13B">
        <w:rPr>
          <w:noProof w:val="0"/>
          <w:lang w:val="en-US"/>
        </w:rPr>
        <w:t>Library</w:t>
      </w:r>
      <w:proofErr w:type="gramEnd"/>
      <w:r w:rsidRPr="1F610981" w:rsidR="5BA3F13B">
        <w:rPr>
          <w:noProof w:val="0"/>
          <w:lang w:val="en-US"/>
        </w:rPr>
        <w:t xml:space="preserve"> computers.</w:t>
      </w:r>
    </w:p>
    <w:p w:rsidR="5BA3F13B" w:rsidP="1F610981" w:rsidRDefault="5BA3F13B" w14:paraId="576AE59D" w14:textId="61A3DD08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5BA3F13B">
        <w:rPr>
          <w:noProof w:val="0"/>
          <w:lang w:val="en-US"/>
        </w:rPr>
        <w:t>Readers shall comply with directions and requirements given by Library staff concerning the use of personal devices and equipment.</w:t>
      </w:r>
    </w:p>
    <w:p w:rsidR="7F9316BF" w:rsidP="1F610981" w:rsidRDefault="7F9316BF" w14:paraId="2F2AE2BD" w14:textId="1A5C8940">
      <w:pPr>
        <w:pStyle w:val="Normal"/>
        <w:rPr>
          <w:rFonts w:ascii="News Gothic MT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1F610981" w:rsidR="7F9316BF">
        <w:rPr>
          <w:noProof w:val="0"/>
          <w:lang w:val="en-US"/>
        </w:rPr>
        <w:t xml:space="preserve">Except where expressly permitted in writing by the relevant rights holders, readers shall not </w:t>
      </w:r>
      <w:r w:rsidRPr="1F610981" w:rsidR="75286FFA">
        <w:rPr>
          <w:noProof w:val="0"/>
          <w:lang w:val="en-US"/>
        </w:rPr>
        <w:t>up</w:t>
      </w:r>
      <w:r w:rsidRPr="1F610981" w:rsidR="7F9316BF">
        <w:rPr>
          <w:noProof w:val="0"/>
          <w:lang w:val="en-US"/>
        </w:rPr>
        <w:t>load any</w:t>
      </w:r>
      <w:r w:rsidRPr="1F610981" w:rsidR="139CC989">
        <w:rPr>
          <w:noProof w:val="0"/>
          <w:lang w:val="en-US"/>
        </w:rPr>
        <w:t xml:space="preserve"> Library</w:t>
      </w:r>
      <w:r w:rsidRPr="1F610981" w:rsidR="7F9316BF">
        <w:rPr>
          <w:noProof w:val="0"/>
          <w:lang w:val="en-US"/>
        </w:rPr>
        <w:t xml:space="preserve"> resources on to external networks or personal equipment.</w:t>
      </w:r>
    </w:p>
    <w:p w:rsidR="59BADA84" w:rsidP="1F610981" w:rsidRDefault="59BADA84" w14:paraId="451198AC" w14:textId="04D25713">
      <w:pPr>
        <w:pStyle w:val="Heading1"/>
        <w:rPr>
          <w:rFonts w:ascii="Rockwell Nova" w:hAnsi="" w:eastAsia="" w:cs=""/>
          <w:b w:val="0"/>
          <w:bCs w:val="0"/>
          <w:i w:val="0"/>
          <w:iCs w:val="0"/>
          <w:noProof w:val="0"/>
          <w:color w:val="262626" w:themeColor="text1" w:themeTint="D9" w:themeShade="FF"/>
          <w:sz w:val="42"/>
          <w:szCs w:val="42"/>
          <w:u w:val="none"/>
          <w:lang w:val="en-US"/>
        </w:rPr>
      </w:pPr>
      <w:r w:rsidRPr="1F610981" w:rsidR="59BADA84">
        <w:rPr>
          <w:noProof w:val="0"/>
          <w:lang w:val="en-US"/>
        </w:rPr>
        <w:t>Breaches of Terms and Conditions</w:t>
      </w:r>
    </w:p>
    <w:p w:rsidR="59BADA84" w:rsidP="76141A55" w:rsidRDefault="59BADA84" w14:paraId="6F685E31" w14:textId="20EBBEC1" w14:noSpellErr="1">
      <w:pPr>
        <w:pStyle w:val="Normal"/>
        <w:rPr>
          <w:noProof w:val="0"/>
          <w:lang w:val="en-US"/>
        </w:rPr>
      </w:pPr>
      <w:r w:rsidRPr="76141A55" w:rsidR="59BADA84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 the event of breach of any of these terms by Readers the Library may:</w:t>
      </w:r>
    </w:p>
    <w:p w:rsidR="59BADA84" w:rsidP="76141A55" w:rsidRDefault="59BADA84" w14:paraId="6F4B24BB" w14:textId="4EA4D521" w14:noSpellErr="1">
      <w:pPr>
        <w:pStyle w:val="ListParagraph"/>
        <w:numPr>
          <w:ilvl w:val="0"/>
          <w:numId w:val="2"/>
        </w:numPr>
        <w:rPr>
          <w:rFonts w:ascii="News Gothic MT" w:hAnsi="News Gothic MT" w:eastAsia="News Gothic MT" w:cs="News Gothic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6141A55" w:rsidR="59BADA84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Temporarily suspend </w:t>
      </w:r>
      <w:r w:rsidRPr="76141A55" w:rsidR="4DB174F1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Library membership</w:t>
      </w:r>
    </w:p>
    <w:p w:rsidR="59BADA84" w:rsidP="76141A55" w:rsidRDefault="59BADA84" w14:paraId="730FC5AB" w14:textId="59230196" w14:noSpellErr="1">
      <w:pPr>
        <w:pStyle w:val="ListParagraph"/>
        <w:numPr>
          <w:ilvl w:val="0"/>
          <w:numId w:val="2"/>
        </w:numPr>
        <w:rPr>
          <w:rFonts w:ascii="News Gothic MT" w:hAnsi="News Gothic MT" w:eastAsia="News Gothic MT" w:cs="News Gothic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6141A55" w:rsidR="59BADA84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Permanently revoke </w:t>
      </w:r>
      <w:r w:rsidRPr="76141A55" w:rsidR="1CAB5C70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Library membership</w:t>
      </w:r>
    </w:p>
    <w:p w:rsidR="59BADA84" w:rsidP="76141A55" w:rsidRDefault="59BADA84" w14:paraId="3BEA4EB0" w14:textId="33F093D4" w14:noSpellErr="1">
      <w:pPr>
        <w:pStyle w:val="ListParagraph"/>
        <w:numPr>
          <w:ilvl w:val="0"/>
          <w:numId w:val="2"/>
        </w:numPr>
        <w:rPr>
          <w:rFonts w:ascii="News Gothic MT" w:hAnsi="News Gothic MT" w:eastAsia="News Gothic MT" w:cs="News Gothic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6141A55" w:rsidR="59BADA84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Remove readers from the reading room</w:t>
      </w:r>
    </w:p>
    <w:p w:rsidR="4ABBAA41" w:rsidP="76141A55" w:rsidRDefault="4ABBAA41" w14:paraId="450E28B1" w14:textId="4AFFB450">
      <w:pPr>
        <w:pStyle w:val="ListParagraph"/>
        <w:numPr>
          <w:ilvl w:val="0"/>
          <w:numId w:val="2"/>
        </w:numPr>
        <w:rPr>
          <w:rFonts w:ascii="News Gothic MT" w:hAnsi="News Gothic MT" w:eastAsia="News Gothic MT" w:cs="News Gothic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76141A55" w:rsidR="4ABBAA41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Recover from readers reasonable costs and expenses</w:t>
      </w:r>
      <w:r w:rsidRPr="76141A55" w:rsidR="47814282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(including legal and professional fees) incurred by the </w:t>
      </w:r>
      <w:proofErr w:type="gramStart"/>
      <w:r w:rsidRPr="76141A55" w:rsidR="47814282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Library</w:t>
      </w:r>
      <w:proofErr w:type="gramEnd"/>
      <w:r w:rsidRPr="76141A55" w:rsidR="47814282">
        <w:rPr>
          <w:rFonts w:ascii="News Gothic MT" w:hAnsi="Calibri" w:eastAsia="Calibri" w:cs="" w:hAnsiTheme="minorAscii" w:eastAsiaTheme="minorAscii" w:cstheme="minorBid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in investigating and managing the breach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FE5CEC"/>
    <w:rsid w:val="001C78C9"/>
    <w:rsid w:val="004A95A3"/>
    <w:rsid w:val="00730113"/>
    <w:rsid w:val="013FB7DD"/>
    <w:rsid w:val="0160A073"/>
    <w:rsid w:val="037DF19E"/>
    <w:rsid w:val="03B43752"/>
    <w:rsid w:val="042A305A"/>
    <w:rsid w:val="0455BB78"/>
    <w:rsid w:val="049006F2"/>
    <w:rsid w:val="05DBBF59"/>
    <w:rsid w:val="0639147D"/>
    <w:rsid w:val="08061C3F"/>
    <w:rsid w:val="08948DA0"/>
    <w:rsid w:val="08A28F07"/>
    <w:rsid w:val="09D018C4"/>
    <w:rsid w:val="09E07C23"/>
    <w:rsid w:val="0A3E5F68"/>
    <w:rsid w:val="0AAB4D79"/>
    <w:rsid w:val="0CE54494"/>
    <w:rsid w:val="0D142333"/>
    <w:rsid w:val="0D2184AF"/>
    <w:rsid w:val="101CE556"/>
    <w:rsid w:val="104FB56C"/>
    <w:rsid w:val="10592571"/>
    <w:rsid w:val="10A47E7A"/>
    <w:rsid w:val="11500F92"/>
    <w:rsid w:val="129D3701"/>
    <w:rsid w:val="139CC989"/>
    <w:rsid w:val="14241D12"/>
    <w:rsid w:val="14595624"/>
    <w:rsid w:val="1488D368"/>
    <w:rsid w:val="1490C0EE"/>
    <w:rsid w:val="14953CA2"/>
    <w:rsid w:val="15136E37"/>
    <w:rsid w:val="1535F4FD"/>
    <w:rsid w:val="153B6656"/>
    <w:rsid w:val="1570CD90"/>
    <w:rsid w:val="1663C85C"/>
    <w:rsid w:val="1664E877"/>
    <w:rsid w:val="16AF3E98"/>
    <w:rsid w:val="18572FE9"/>
    <w:rsid w:val="1919FDF9"/>
    <w:rsid w:val="19AD4905"/>
    <w:rsid w:val="19C97431"/>
    <w:rsid w:val="1A3F6D39"/>
    <w:rsid w:val="1ADDF182"/>
    <w:rsid w:val="1B83CEEB"/>
    <w:rsid w:val="1BA2DD3B"/>
    <w:rsid w:val="1C19461F"/>
    <w:rsid w:val="1C4FE9D0"/>
    <w:rsid w:val="1C660224"/>
    <w:rsid w:val="1CAB5C70"/>
    <w:rsid w:val="1D58D816"/>
    <w:rsid w:val="1E256953"/>
    <w:rsid w:val="1E856460"/>
    <w:rsid w:val="1EFC7CCC"/>
    <w:rsid w:val="1F10C5E4"/>
    <w:rsid w:val="1F438FC2"/>
    <w:rsid w:val="1F610981"/>
    <w:rsid w:val="1FD02662"/>
    <w:rsid w:val="202A0A73"/>
    <w:rsid w:val="211849D2"/>
    <w:rsid w:val="2191E717"/>
    <w:rsid w:val="21A40FBD"/>
    <w:rsid w:val="21A8AAB2"/>
    <w:rsid w:val="21B30D07"/>
    <w:rsid w:val="227B3084"/>
    <w:rsid w:val="22A82FAE"/>
    <w:rsid w:val="22B6E60A"/>
    <w:rsid w:val="22DC442D"/>
    <w:rsid w:val="23B2EE47"/>
    <w:rsid w:val="240352FE"/>
    <w:rsid w:val="24A6E4B8"/>
    <w:rsid w:val="24D7BDC1"/>
    <w:rsid w:val="252FBEA4"/>
    <w:rsid w:val="25762E3E"/>
    <w:rsid w:val="25A5D0DD"/>
    <w:rsid w:val="25FE5CEC"/>
    <w:rsid w:val="2642B519"/>
    <w:rsid w:val="273B465F"/>
    <w:rsid w:val="27C7708E"/>
    <w:rsid w:val="27EDC813"/>
    <w:rsid w:val="27FEC3D9"/>
    <w:rsid w:val="282B9BC5"/>
    <w:rsid w:val="291A64E2"/>
    <w:rsid w:val="291E0FA2"/>
    <w:rsid w:val="296BE29E"/>
    <w:rsid w:val="2B5ECE96"/>
    <w:rsid w:val="2BEF016C"/>
    <w:rsid w:val="2C67194E"/>
    <w:rsid w:val="2D40A830"/>
    <w:rsid w:val="2E229862"/>
    <w:rsid w:val="2E60DDB6"/>
    <w:rsid w:val="2E91900F"/>
    <w:rsid w:val="2E93F78C"/>
    <w:rsid w:val="2E960DE8"/>
    <w:rsid w:val="2F558306"/>
    <w:rsid w:val="2F643D1F"/>
    <w:rsid w:val="2FF46F75"/>
    <w:rsid w:val="3091714F"/>
    <w:rsid w:val="30964335"/>
    <w:rsid w:val="30AABF5F"/>
    <w:rsid w:val="31E946E0"/>
    <w:rsid w:val="322D41B0"/>
    <w:rsid w:val="32A3B37D"/>
    <w:rsid w:val="32A7BBCC"/>
    <w:rsid w:val="330FFD4A"/>
    <w:rsid w:val="33851741"/>
    <w:rsid w:val="33AFE9B4"/>
    <w:rsid w:val="33C9067E"/>
    <w:rsid w:val="33CD355E"/>
    <w:rsid w:val="33DF19EB"/>
    <w:rsid w:val="33E2AA5A"/>
    <w:rsid w:val="34E68510"/>
    <w:rsid w:val="34EE6B32"/>
    <w:rsid w:val="3506E38B"/>
    <w:rsid w:val="35524894"/>
    <w:rsid w:val="359A510C"/>
    <w:rsid w:val="368FBA81"/>
    <w:rsid w:val="36AFB79A"/>
    <w:rsid w:val="36E78A76"/>
    <w:rsid w:val="37309A1A"/>
    <w:rsid w:val="37954430"/>
    <w:rsid w:val="3838FDD9"/>
    <w:rsid w:val="3888E503"/>
    <w:rsid w:val="3994D5A6"/>
    <w:rsid w:val="3A517AF7"/>
    <w:rsid w:val="3A51EBDE"/>
    <w:rsid w:val="3A615D18"/>
    <w:rsid w:val="3A7FDDD1"/>
    <w:rsid w:val="3BD84743"/>
    <w:rsid w:val="3BEDA567"/>
    <w:rsid w:val="3C8D3983"/>
    <w:rsid w:val="3CF4EAD6"/>
    <w:rsid w:val="3DB7DFA3"/>
    <w:rsid w:val="3F824E6F"/>
    <w:rsid w:val="3FA6086F"/>
    <w:rsid w:val="4078B57F"/>
    <w:rsid w:val="40965A42"/>
    <w:rsid w:val="40C12D62"/>
    <w:rsid w:val="40FCBF2D"/>
    <w:rsid w:val="41468EF9"/>
    <w:rsid w:val="418A50B3"/>
    <w:rsid w:val="42591C83"/>
    <w:rsid w:val="42A7B18A"/>
    <w:rsid w:val="446A9D39"/>
    <w:rsid w:val="448F2FD4"/>
    <w:rsid w:val="44D95460"/>
    <w:rsid w:val="4569CB65"/>
    <w:rsid w:val="459DA74A"/>
    <w:rsid w:val="46884AA0"/>
    <w:rsid w:val="46F0FB94"/>
    <w:rsid w:val="4768C9FE"/>
    <w:rsid w:val="47792312"/>
    <w:rsid w:val="47814282"/>
    <w:rsid w:val="4799A13E"/>
    <w:rsid w:val="47C587BD"/>
    <w:rsid w:val="47F99237"/>
    <w:rsid w:val="48750FD5"/>
    <w:rsid w:val="48F74001"/>
    <w:rsid w:val="49459692"/>
    <w:rsid w:val="495B6C33"/>
    <w:rsid w:val="49A668F6"/>
    <w:rsid w:val="49F49250"/>
    <w:rsid w:val="4A6FFD2E"/>
    <w:rsid w:val="4ABBAA41"/>
    <w:rsid w:val="4BB8C409"/>
    <w:rsid w:val="4CE1FB2F"/>
    <w:rsid w:val="4D1BD713"/>
    <w:rsid w:val="4D8E04AC"/>
    <w:rsid w:val="4DB174F1"/>
    <w:rsid w:val="4E08E2C2"/>
    <w:rsid w:val="4E79DA19"/>
    <w:rsid w:val="4E8A0FCE"/>
    <w:rsid w:val="4EEAFDAF"/>
    <w:rsid w:val="4F29D50D"/>
    <w:rsid w:val="4F53445C"/>
    <w:rsid w:val="4FB88848"/>
    <w:rsid w:val="4FBE6765"/>
    <w:rsid w:val="5001F6B1"/>
    <w:rsid w:val="51032A97"/>
    <w:rsid w:val="52102A6B"/>
    <w:rsid w:val="53201BE4"/>
    <w:rsid w:val="534DA54B"/>
    <w:rsid w:val="5371A750"/>
    <w:rsid w:val="53C3D5EE"/>
    <w:rsid w:val="5416DF74"/>
    <w:rsid w:val="5491D888"/>
    <w:rsid w:val="5515E0D8"/>
    <w:rsid w:val="558B8ECD"/>
    <w:rsid w:val="55FACC4A"/>
    <w:rsid w:val="56FB76B0"/>
    <w:rsid w:val="570C7A2C"/>
    <w:rsid w:val="573AD93F"/>
    <w:rsid w:val="574E8036"/>
    <w:rsid w:val="586E5962"/>
    <w:rsid w:val="58966E1E"/>
    <w:rsid w:val="591EC2B2"/>
    <w:rsid w:val="59428C6F"/>
    <w:rsid w:val="597C4610"/>
    <w:rsid w:val="59BADA84"/>
    <w:rsid w:val="5B260D62"/>
    <w:rsid w:val="5BA3F13B"/>
    <w:rsid w:val="5BF98775"/>
    <w:rsid w:val="5C83C210"/>
    <w:rsid w:val="5D0BFD45"/>
    <w:rsid w:val="5E7AC6FD"/>
    <w:rsid w:val="5ECEFE9C"/>
    <w:rsid w:val="5F311982"/>
    <w:rsid w:val="5F5BFAAA"/>
    <w:rsid w:val="5F86E63C"/>
    <w:rsid w:val="5FDBAC16"/>
    <w:rsid w:val="60CEA6E2"/>
    <w:rsid w:val="60ED4178"/>
    <w:rsid w:val="61392B8D"/>
    <w:rsid w:val="621EF4C3"/>
    <w:rsid w:val="626BFBA9"/>
    <w:rsid w:val="62E1C1CF"/>
    <w:rsid w:val="6407A319"/>
    <w:rsid w:val="6426F0B4"/>
    <w:rsid w:val="650A7689"/>
    <w:rsid w:val="6571CB50"/>
    <w:rsid w:val="65810DE9"/>
    <w:rsid w:val="664BAAC3"/>
    <w:rsid w:val="67799BD5"/>
    <w:rsid w:val="6784E25F"/>
    <w:rsid w:val="688929AD"/>
    <w:rsid w:val="68CE0CCF"/>
    <w:rsid w:val="68DEBBDA"/>
    <w:rsid w:val="69CD05AC"/>
    <w:rsid w:val="69D18EEC"/>
    <w:rsid w:val="6A232B6C"/>
    <w:rsid w:val="6B1D6F8C"/>
    <w:rsid w:val="6B76DF58"/>
    <w:rsid w:val="6B9F43C9"/>
    <w:rsid w:val="6BDCA186"/>
    <w:rsid w:val="6BF1D86C"/>
    <w:rsid w:val="6C55A02A"/>
    <w:rsid w:val="6D1E9C9E"/>
    <w:rsid w:val="6D6E64E5"/>
    <w:rsid w:val="6DC5E6EF"/>
    <w:rsid w:val="6E7FE2C1"/>
    <w:rsid w:val="6ED9D3BF"/>
    <w:rsid w:val="6EE7BF98"/>
    <w:rsid w:val="6F1050D1"/>
    <w:rsid w:val="6F48EC6F"/>
    <w:rsid w:val="719A37D9"/>
    <w:rsid w:val="71B36036"/>
    <w:rsid w:val="71B78383"/>
    <w:rsid w:val="71E620DC"/>
    <w:rsid w:val="71FED171"/>
    <w:rsid w:val="72C04A8B"/>
    <w:rsid w:val="748DD8EE"/>
    <w:rsid w:val="74B5070E"/>
    <w:rsid w:val="74EACE27"/>
    <w:rsid w:val="75286FFA"/>
    <w:rsid w:val="752EC8F7"/>
    <w:rsid w:val="753339A3"/>
    <w:rsid w:val="75C184CA"/>
    <w:rsid w:val="75FD5DAA"/>
    <w:rsid w:val="76141A55"/>
    <w:rsid w:val="762C33FC"/>
    <w:rsid w:val="76498600"/>
    <w:rsid w:val="774FF3AF"/>
    <w:rsid w:val="77663FC0"/>
    <w:rsid w:val="77A2F3AF"/>
    <w:rsid w:val="77FA0290"/>
    <w:rsid w:val="78595919"/>
    <w:rsid w:val="78DB6172"/>
    <w:rsid w:val="7920435D"/>
    <w:rsid w:val="793CD838"/>
    <w:rsid w:val="7A2BDF45"/>
    <w:rsid w:val="7A51714D"/>
    <w:rsid w:val="7A530378"/>
    <w:rsid w:val="7AC2BCBD"/>
    <w:rsid w:val="7BD0CC33"/>
    <w:rsid w:val="7BDEDBBF"/>
    <w:rsid w:val="7C23D5B9"/>
    <w:rsid w:val="7CD2DAB2"/>
    <w:rsid w:val="7D3DFE29"/>
    <w:rsid w:val="7E7DB5C9"/>
    <w:rsid w:val="7ED10D1E"/>
    <w:rsid w:val="7EE9503D"/>
    <w:rsid w:val="7F9316BF"/>
    <w:rsid w:val="7FF1C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DA79"/>
  <w15:chartTrackingRefBased/>
  <w15:docId w15:val="{EEDCD184-6247-4F97-A136-208BFC39D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1F610981"/>
    <w:rPr>
      <w:rFonts w:ascii="News Gothic MT"/>
      <w:b w:val="0"/>
      <w:bCs w:val="0"/>
      <w:i w:val="0"/>
      <w:iCs w:val="0"/>
      <w:color w:val="000000" w:themeColor="text1" w:themeTint="FF" w:themeShade="FF"/>
      <w:sz w:val="20"/>
      <w:szCs w:val="20"/>
      <w:u w:val="none"/>
    </w:rPr>
    <w:pPr>
      <w:spacing w:before="0" w:after="24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true">
    <w:name w:val="Title Char"/>
    <w:basedOn w:val="DefaultParagraphFont"/>
    <w:link w:val="Title"/>
    <w:rsid w:val="1F610981"/>
    <w:rPr>
      <w:rFonts w:ascii="Rockwell Nova Light" w:hAnsi="" w:eastAsia="" w:cs=""/>
      <w:b w:val="0"/>
      <w:bCs w:val="0"/>
      <w:i w:val="0"/>
      <w:iCs w:val="0"/>
      <w:color w:val="262626" w:themeColor="text1" w:themeTint="D9" w:themeShade="FF"/>
      <w:sz w:val="76"/>
      <w:szCs w:val="76"/>
      <w:u w:val="none"/>
    </w:rPr>
  </w:style>
  <w:style w:type="paragraph" w:styleId="Title">
    <w:name w:val="Title"/>
    <w:basedOn w:val="Normal"/>
    <w:next w:val="Normal"/>
    <w:link w:val="TitleChar"/>
    <w:qFormat/>
    <w:rsid w:val="1F610981"/>
    <w:rPr>
      <w:rFonts w:ascii="Rockwell Nova Light" w:hAnsi="" w:eastAsia="" w:cs=""/>
      <w:color w:val="262626" w:themeColor="text1" w:themeTint="D9" w:themeShade="FF"/>
      <w:sz w:val="76"/>
      <w:szCs w:val="76"/>
    </w:rPr>
    <w:pPr>
      <w:jc w:val="left"/>
    </w:pPr>
  </w:style>
  <w:style w:type="character" w:styleId="Heading1Char" w:customStyle="true">
    <w:name w:val="Heading 1 Char"/>
    <w:basedOn w:val="DefaultParagraphFont"/>
    <w:link w:val="Heading1"/>
    <w:rsid w:val="1F610981"/>
    <w:rPr>
      <w:rFonts w:ascii="Rockwell Nova" w:hAnsi="" w:eastAsia="" w:cs=""/>
      <w:b w:val="0"/>
      <w:bCs w:val="0"/>
      <w:i w:val="0"/>
      <w:iCs w:val="0"/>
      <w:color w:val="262626" w:themeColor="text1" w:themeTint="D9" w:themeShade="FF"/>
      <w:sz w:val="42"/>
      <w:szCs w:val="42"/>
      <w:u w:val="none"/>
    </w:rPr>
  </w:style>
  <w:style w:type="paragraph" w:styleId="Heading1">
    <w:name w:val="heading 1"/>
    <w:basedOn w:val="Normal"/>
    <w:next w:val="Normal"/>
    <w:link w:val="Heading1Char"/>
    <w:qFormat/>
    <w:rsid w:val="1F610981"/>
    <w:rPr>
      <w:rFonts w:ascii="Rockwell Nova" w:hAnsi="" w:eastAsia="" w:cs=""/>
      <w:color w:val="262626" w:themeColor="text1" w:themeTint="D9" w:themeShade="FF"/>
      <w:sz w:val="42"/>
      <w:szCs w:val="42"/>
    </w:rPr>
    <w:pPr>
      <w:spacing w:before="480" w:after="80"/>
      <w:jc w:val="left"/>
      <w:outlineLvl w:val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name w:val="List Paragraph"/>
    <w:basedOn w:val="Normal"/>
    <w:qFormat/>
    <w:rsid w:val="1F610981"/>
    <w:pPr>
      <w:spacing/>
      <w:ind w:left="0" w:hanging="360"/>
      <w:contextualSpacing/>
    </w:pPr>
  </w:style>
  <w:style w:type="paragraph" w:styleId="Heading2">
    <w:name w:val="heading 2"/>
    <w:basedOn w:val="Normal"/>
    <w:next w:val="Normal"/>
    <w:unhideWhenUsed/>
    <w:link w:val="Heading2Char"/>
    <w:qFormat/>
    <w:rsid w:val="1F610981"/>
    <w:rPr>
      <w:rFonts w:ascii="Rockwell Nova" w:hAnsi="" w:eastAsia="" w:cs=""/>
      <w:color w:val="262626" w:themeColor="text1" w:themeTint="D9" w:themeShade="FF"/>
      <w:sz w:val="32"/>
      <w:szCs w:val="32"/>
    </w:rPr>
    <w:pPr>
      <w:spacing w:before="240" w:after="80"/>
      <w:jc w:val="left"/>
      <w:outlineLvl w:val="1"/>
    </w:pPr>
  </w:style>
  <w:style w:type="paragraph" w:styleId="Heading3">
    <w:name w:val="heading 3"/>
    <w:basedOn w:val="Normal"/>
    <w:next w:val="Normal"/>
    <w:unhideWhenUsed/>
    <w:link w:val="Heading3Char"/>
    <w:qFormat/>
    <w:rsid w:val="1F610981"/>
    <w:rPr>
      <w:rFonts w:ascii="Rockwell Nova" w:hAnsi="" w:eastAsia="" w:cs=""/>
      <w:color w:val="262626" w:themeColor="text1" w:themeTint="D9" w:themeShade="FF"/>
      <w:sz w:val="29"/>
      <w:szCs w:val="29"/>
    </w:rPr>
    <w:pPr>
      <w:spacing w:before="240" w:after="80"/>
      <w:jc w:val="left"/>
      <w:outlineLvl w:val="2"/>
    </w:pPr>
  </w:style>
  <w:style w:type="paragraph" w:styleId="Heading4">
    <w:name w:val="heading 4"/>
    <w:basedOn w:val="Normal"/>
    <w:next w:val="Normal"/>
    <w:unhideWhenUsed/>
    <w:link w:val="Heading4Char"/>
    <w:qFormat/>
    <w:rsid w:val="1F610981"/>
    <w:rPr>
      <w:rFonts w:ascii="Rockwell Nova" w:hAnsi="" w:eastAsia="" w:cs=""/>
      <w:color w:val="262626" w:themeColor="text1" w:themeTint="D9" w:themeShade="FF"/>
      <w:sz w:val="28"/>
      <w:szCs w:val="28"/>
    </w:rPr>
    <w:pPr>
      <w:spacing w:before="240" w:after="80"/>
      <w:jc w:val="left"/>
      <w:outlineLvl w:val="3"/>
    </w:pPr>
  </w:style>
  <w:style w:type="paragraph" w:styleId="Heading5">
    <w:name w:val="heading 5"/>
    <w:basedOn w:val="Normal"/>
    <w:next w:val="Normal"/>
    <w:unhideWhenUsed/>
    <w:link w:val="Heading5Char"/>
    <w:qFormat/>
    <w:rsid w:val="1F610981"/>
    <w:rPr>
      <w:rFonts w:ascii="Rockwell Nova" w:hAnsi="" w:eastAsia="" w:cs=""/>
      <w:color w:val="262626" w:themeColor="text1" w:themeTint="D9" w:themeShade="FF"/>
      <w:sz w:val="26"/>
      <w:szCs w:val="26"/>
    </w:rPr>
    <w:pPr>
      <w:spacing w:before="240" w:after="80"/>
      <w:jc w:val="left"/>
      <w:outlineLvl w:val="4"/>
    </w:pPr>
  </w:style>
  <w:style w:type="paragraph" w:styleId="Heading6">
    <w:name w:val="heading 6"/>
    <w:basedOn w:val="Normal"/>
    <w:next w:val="Normal"/>
    <w:unhideWhenUsed/>
    <w:link w:val="Heading6Char"/>
    <w:qFormat/>
    <w:rsid w:val="1F610981"/>
    <w:rPr>
      <w:rFonts w:ascii="Rockwell Nova" w:hAnsi="" w:eastAsia="" w:cs=""/>
      <w:color w:val="262626" w:themeColor="text1" w:themeTint="D9" w:themeShade="FF"/>
      <w:sz w:val="25"/>
      <w:szCs w:val="25"/>
    </w:rPr>
    <w:pPr>
      <w:spacing w:before="240" w:after="80"/>
      <w:jc w:val="left"/>
      <w:outlineLvl w:val="5"/>
    </w:pPr>
  </w:style>
  <w:style w:type="paragraph" w:styleId="Heading7">
    <w:name w:val="heading 7"/>
    <w:basedOn w:val="Normal"/>
    <w:next w:val="Normal"/>
    <w:unhideWhenUsed/>
    <w:link w:val="Heading7Char"/>
    <w:qFormat/>
    <w:rsid w:val="1F610981"/>
    <w:rPr>
      <w:rFonts w:ascii="Rockwell Nova" w:hAnsi="" w:eastAsia="" w:cs=""/>
      <w:color w:val="262626" w:themeColor="text1" w:themeTint="D9" w:themeShade="FF"/>
      <w:sz w:val="23"/>
      <w:szCs w:val="23"/>
    </w:rPr>
    <w:pPr>
      <w:spacing w:before="240" w:after="80"/>
      <w:jc w:val="left"/>
      <w:outlineLvl w:val="6"/>
    </w:pPr>
  </w:style>
  <w:style w:type="paragraph" w:styleId="Heading8">
    <w:name w:val="heading 8"/>
    <w:basedOn w:val="Normal"/>
    <w:next w:val="Normal"/>
    <w:unhideWhenUsed/>
    <w:link w:val="Heading8Char"/>
    <w:qFormat/>
    <w:rsid w:val="1F610981"/>
    <w:rPr>
      <w:rFonts w:ascii="Rockwell Nova" w:hAnsi="" w:eastAsia="" w:cs=""/>
      <w:color w:val="262626" w:themeColor="text1" w:themeTint="D9" w:themeShade="FF"/>
      <w:sz w:val="22"/>
      <w:szCs w:val="22"/>
    </w:rPr>
    <w:pPr>
      <w:spacing w:before="240" w:after="80"/>
      <w:jc w:val="left"/>
      <w:outlineLvl w:val="7"/>
    </w:pPr>
  </w:style>
  <w:style w:type="paragraph" w:styleId="Heading9">
    <w:name w:val="heading 9"/>
    <w:basedOn w:val="Normal"/>
    <w:next w:val="Normal"/>
    <w:unhideWhenUsed/>
    <w:link w:val="Heading9Char"/>
    <w:qFormat/>
    <w:rsid w:val="1F610981"/>
    <w:rPr>
      <w:rFonts w:ascii="Rockwell Nova" w:hAnsi="" w:eastAsia="" w:cs=""/>
      <w:color w:val="262626" w:themeColor="text1" w:themeTint="D9" w:themeShade="FF"/>
    </w:rPr>
    <w:pPr>
      <w:spacing w:before="240" w:after="80"/>
      <w:jc w:val="left"/>
      <w:outlineLvl w:val="8"/>
    </w:pPr>
  </w:style>
  <w:style w:type="paragraph" w:styleId="Subtitle">
    <w:name w:val="Subtitle"/>
    <w:basedOn w:val="Normal"/>
    <w:next w:val="Normal"/>
    <w:link w:val="SubtitleChar"/>
    <w:qFormat/>
    <w:rsid w:val="1F610981"/>
    <w:rPr>
      <w:rFonts w:ascii="Rockwell Nova Light" w:hAnsi="" w:eastAsia="" w:cs=""/>
      <w:color w:val="5066DB"/>
      <w:sz w:val="48"/>
      <w:szCs w:val="48"/>
    </w:rPr>
    <w:pPr>
      <w:spacing w:after="480"/>
      <w:jc w:val="left"/>
    </w:pPr>
  </w:style>
  <w:style w:type="paragraph" w:styleId="Quote">
    <w:name w:val="Quote"/>
    <w:basedOn w:val="Normal"/>
    <w:next w:val="Normal"/>
    <w:link w:val="QuoteChar"/>
    <w:qFormat/>
    <w:rsid w:val="1F610981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name w:val="Intense Quote"/>
    <w:basedOn w:val="Normal"/>
    <w:next w:val="Normal"/>
    <w:link w:val="IntenseQuoteChar"/>
    <w:qFormat/>
    <w:rsid w:val="1F610981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2Char" w:customStyle="true">
    <w:name w:val="Heading 2 Char"/>
    <w:basedOn w:val="DefaultParagraphFont"/>
    <w:link w:val="Heading2"/>
    <w:rsid w:val="1F610981"/>
    <w:rPr>
      <w:rFonts w:ascii="Rockwell Nova" w:hAnsi="" w:eastAsia="" w:cs=""/>
      <w:b w:val="0"/>
      <w:bCs w:val="0"/>
      <w:i w:val="0"/>
      <w:iCs w:val="0"/>
      <w:color w:val="262626" w:themeColor="text1" w:themeTint="D9" w:themeShade="FF"/>
      <w:sz w:val="32"/>
      <w:szCs w:val="32"/>
      <w:u w:val="none"/>
    </w:rPr>
  </w:style>
  <w:style w:type="character" w:styleId="Heading3Char" w:customStyle="true">
    <w:name w:val="Heading 3 Char"/>
    <w:basedOn w:val="DefaultParagraphFont"/>
    <w:link w:val="Heading3"/>
    <w:rsid w:val="1F610981"/>
    <w:rPr>
      <w:rFonts w:ascii="Rockwell Nova" w:hAnsi="" w:eastAsia="" w:cs=""/>
      <w:b w:val="0"/>
      <w:bCs w:val="0"/>
      <w:i w:val="0"/>
      <w:iCs w:val="0"/>
      <w:color w:val="262626" w:themeColor="text1" w:themeTint="D9" w:themeShade="FF"/>
      <w:sz w:val="29"/>
      <w:szCs w:val="29"/>
      <w:u w:val="none"/>
    </w:rPr>
  </w:style>
  <w:style w:type="character" w:styleId="Heading4Char" w:customStyle="true">
    <w:name w:val="Heading 4 Char"/>
    <w:basedOn w:val="DefaultParagraphFont"/>
    <w:link w:val="Heading4"/>
    <w:rsid w:val="1F610981"/>
    <w:rPr>
      <w:rFonts w:ascii="Rockwell Nova" w:hAnsi="" w:eastAsia="" w:cs=""/>
      <w:b w:val="0"/>
      <w:bCs w:val="0"/>
      <w:i w:val="0"/>
      <w:iCs w:val="0"/>
      <w:color w:val="262626" w:themeColor="text1" w:themeTint="D9" w:themeShade="FF"/>
      <w:sz w:val="28"/>
      <w:szCs w:val="28"/>
      <w:u w:val="none"/>
    </w:rPr>
  </w:style>
  <w:style w:type="character" w:styleId="Heading5Char" w:customStyle="true">
    <w:name w:val="Heading 5 Char"/>
    <w:basedOn w:val="DefaultParagraphFont"/>
    <w:link w:val="Heading5"/>
    <w:rsid w:val="1F610981"/>
    <w:rPr>
      <w:rFonts w:ascii="Rockwell Nova" w:hAnsi="" w:eastAsia="" w:cs=""/>
      <w:b w:val="0"/>
      <w:bCs w:val="0"/>
      <w:i w:val="0"/>
      <w:iCs w:val="0"/>
      <w:color w:val="262626" w:themeColor="text1" w:themeTint="D9" w:themeShade="FF"/>
      <w:sz w:val="26"/>
      <w:szCs w:val="26"/>
      <w:u w:val="none"/>
    </w:rPr>
  </w:style>
  <w:style w:type="character" w:styleId="Heading6Char" w:customStyle="true">
    <w:name w:val="Heading 6 Char"/>
    <w:basedOn w:val="DefaultParagraphFont"/>
    <w:link w:val="Heading6"/>
    <w:rsid w:val="1F610981"/>
    <w:rPr>
      <w:rFonts w:ascii="Rockwell Nova" w:hAnsi="" w:eastAsia="" w:cs=""/>
      <w:b w:val="0"/>
      <w:bCs w:val="0"/>
      <w:i w:val="0"/>
      <w:iCs w:val="0"/>
      <w:color w:val="262626" w:themeColor="text1" w:themeTint="D9" w:themeShade="FF"/>
      <w:sz w:val="25"/>
      <w:szCs w:val="25"/>
      <w:u w:val="none"/>
    </w:rPr>
  </w:style>
  <w:style w:type="character" w:styleId="Heading7Char" w:customStyle="true">
    <w:name w:val="Heading 7 Char"/>
    <w:basedOn w:val="DefaultParagraphFont"/>
    <w:link w:val="Heading7"/>
    <w:rsid w:val="1F610981"/>
    <w:rPr>
      <w:rFonts w:ascii="Rockwell Nova" w:hAnsi="" w:eastAsia="" w:cs=""/>
      <w:b w:val="0"/>
      <w:bCs w:val="0"/>
      <w:i w:val="0"/>
      <w:iCs w:val="0"/>
      <w:color w:val="262626" w:themeColor="text1" w:themeTint="D9" w:themeShade="FF"/>
      <w:sz w:val="23"/>
      <w:szCs w:val="23"/>
      <w:u w:val="none"/>
    </w:rPr>
  </w:style>
  <w:style w:type="character" w:styleId="Heading8Char" w:customStyle="true">
    <w:name w:val="Heading 8 Char"/>
    <w:basedOn w:val="DefaultParagraphFont"/>
    <w:link w:val="Heading8"/>
    <w:rsid w:val="1F610981"/>
    <w:rPr>
      <w:rFonts w:ascii="Rockwell Nova" w:hAnsi="" w:eastAsia="" w:cs=""/>
      <w:b w:val="0"/>
      <w:bCs w:val="0"/>
      <w:i w:val="0"/>
      <w:iCs w:val="0"/>
      <w:color w:val="262626" w:themeColor="text1" w:themeTint="D9" w:themeShade="FF"/>
      <w:sz w:val="22"/>
      <w:szCs w:val="22"/>
      <w:u w:val="none"/>
    </w:rPr>
  </w:style>
  <w:style w:type="character" w:styleId="Heading9Char" w:customStyle="true">
    <w:name w:val="Heading 9 Char"/>
    <w:basedOn w:val="DefaultParagraphFont"/>
    <w:link w:val="Heading9"/>
    <w:rsid w:val="1F610981"/>
    <w:rPr>
      <w:rFonts w:ascii="Rockwell Nova" w:hAnsi="" w:eastAsia="" w:cs=""/>
      <w:b w:val="0"/>
      <w:bCs w:val="0"/>
      <w:i w:val="0"/>
      <w:iCs w:val="0"/>
      <w:color w:val="262626" w:themeColor="text1" w:themeTint="D9" w:themeShade="FF"/>
      <w:sz w:val="20"/>
      <w:szCs w:val="20"/>
      <w:u w:val="none"/>
    </w:rPr>
  </w:style>
  <w:style w:type="character" w:styleId="SubtitleChar" w:customStyle="true">
    <w:name w:val="Subtitle Char"/>
    <w:basedOn w:val="DefaultParagraphFont"/>
    <w:link w:val="Subtitle"/>
    <w:rsid w:val="1F610981"/>
    <w:rPr>
      <w:rFonts w:ascii="Rockwell Nova Light" w:hAnsi="" w:eastAsia="" w:cs=""/>
      <w:b w:val="0"/>
      <w:bCs w:val="0"/>
      <w:i w:val="0"/>
      <w:iCs w:val="0"/>
      <w:color w:val="5066DB"/>
      <w:sz w:val="48"/>
      <w:szCs w:val="48"/>
      <w:u w:val="none"/>
    </w:rPr>
  </w:style>
  <w:style w:type="character" w:styleId="QuoteChar" w:customStyle="true">
    <w:name w:val="Quote Char"/>
    <w:basedOn w:val="DefaultParagraphFont"/>
    <w:link w:val="Quote"/>
    <w:rsid w:val="1F610981"/>
    <w:rPr>
      <w:rFonts w:ascii="News Gothic MT"/>
      <w:b w:val="0"/>
      <w:bCs w:val="0"/>
      <w:i w:val="1"/>
      <w:iCs w:val="1"/>
      <w:color w:val="404040" w:themeColor="text1" w:themeTint="BF" w:themeShade="FF"/>
      <w:sz w:val="20"/>
      <w:szCs w:val="20"/>
      <w:u w:val="none"/>
    </w:rPr>
  </w:style>
  <w:style w:type="character" w:styleId="IntenseQuoteChar" w:customStyle="true">
    <w:name w:val="Intense Quote Char"/>
    <w:basedOn w:val="DefaultParagraphFont"/>
    <w:link w:val="IntenseQuote"/>
    <w:rsid w:val="1F610981"/>
    <w:rPr>
      <w:rFonts w:ascii="News Gothic MT"/>
      <w:b w:val="0"/>
      <w:bCs w:val="0"/>
      <w:i w:val="1"/>
      <w:iCs w:val="1"/>
      <w:color w:val="4472C4" w:themeColor="accent1" w:themeTint="FF" w:themeShade="FF"/>
      <w:sz w:val="20"/>
      <w:szCs w:val="20"/>
      <w:u w:val="none"/>
    </w:rPr>
  </w:style>
  <w:style w:type="paragraph" w:styleId="TOC1">
    <w:name w:val="toc 1"/>
    <w:basedOn w:val="Normal"/>
    <w:next w:val="Normal"/>
    <w:unhideWhenUsed/>
    <w:rsid w:val="1F610981"/>
    <w:pPr>
      <w:spacing w:after="100"/>
    </w:pPr>
  </w:style>
  <w:style w:type="paragraph" w:styleId="TOC2">
    <w:name w:val="toc 2"/>
    <w:basedOn w:val="Normal"/>
    <w:next w:val="Normal"/>
    <w:unhideWhenUsed/>
    <w:rsid w:val="1F610981"/>
    <w:pPr>
      <w:spacing w:after="100"/>
      <w:ind w:left="220"/>
    </w:pPr>
  </w:style>
  <w:style w:type="paragraph" w:styleId="TOC3">
    <w:name w:val="toc 3"/>
    <w:basedOn w:val="Normal"/>
    <w:next w:val="Normal"/>
    <w:unhideWhenUsed/>
    <w:rsid w:val="1F610981"/>
    <w:pPr>
      <w:spacing w:after="100"/>
      <w:ind w:left="440"/>
    </w:pPr>
  </w:style>
  <w:style w:type="paragraph" w:styleId="TOC4">
    <w:name w:val="toc 4"/>
    <w:basedOn w:val="Normal"/>
    <w:next w:val="Normal"/>
    <w:unhideWhenUsed/>
    <w:rsid w:val="1F610981"/>
    <w:pPr>
      <w:spacing w:after="100"/>
      <w:ind w:left="660"/>
    </w:pPr>
  </w:style>
  <w:style w:type="paragraph" w:styleId="TOC5">
    <w:name w:val="toc 5"/>
    <w:basedOn w:val="Normal"/>
    <w:next w:val="Normal"/>
    <w:unhideWhenUsed/>
    <w:rsid w:val="1F610981"/>
    <w:pPr>
      <w:spacing w:after="100"/>
      <w:ind w:left="880"/>
    </w:pPr>
  </w:style>
  <w:style w:type="paragraph" w:styleId="TOC6">
    <w:name w:val="toc 6"/>
    <w:basedOn w:val="Normal"/>
    <w:next w:val="Normal"/>
    <w:unhideWhenUsed/>
    <w:rsid w:val="1F610981"/>
    <w:pPr>
      <w:spacing w:after="100"/>
      <w:ind w:left="1100"/>
    </w:pPr>
  </w:style>
  <w:style w:type="paragraph" w:styleId="TOC7">
    <w:name w:val="toc 7"/>
    <w:basedOn w:val="Normal"/>
    <w:next w:val="Normal"/>
    <w:unhideWhenUsed/>
    <w:rsid w:val="1F610981"/>
    <w:pPr>
      <w:spacing w:after="100"/>
      <w:ind w:left="1320"/>
    </w:pPr>
  </w:style>
  <w:style w:type="paragraph" w:styleId="TOC8">
    <w:name w:val="toc 8"/>
    <w:basedOn w:val="Normal"/>
    <w:next w:val="Normal"/>
    <w:unhideWhenUsed/>
    <w:rsid w:val="1F610981"/>
    <w:pPr>
      <w:spacing w:after="100"/>
      <w:ind w:left="1540"/>
    </w:pPr>
  </w:style>
  <w:style w:type="paragraph" w:styleId="TOC9">
    <w:name w:val="toc 9"/>
    <w:basedOn w:val="Normal"/>
    <w:next w:val="Normal"/>
    <w:unhideWhenUsed/>
    <w:rsid w:val="1F610981"/>
    <w:pPr>
      <w:spacing w:after="100"/>
      <w:ind w:left="1760"/>
    </w:pPr>
  </w:style>
  <w:style w:type="paragraph" w:styleId="EndnoteText">
    <w:name w:val="endnote text"/>
    <w:basedOn w:val="Normal"/>
    <w:semiHidden/>
    <w:unhideWhenUsed/>
    <w:link w:val="EndnoteTextChar"/>
    <w:rsid w:val="1F610981"/>
    <w:pPr>
      <w:spacing w:after="0"/>
    </w:pPr>
  </w:style>
  <w:style w:type="character" w:styleId="EndnoteTextChar" w:customStyle="true">
    <w:name w:val="Endnote Text Char"/>
    <w:basedOn w:val="DefaultParagraphFont"/>
    <w:semiHidden/>
    <w:link w:val="EndnoteText"/>
    <w:rsid w:val="1F610981"/>
    <w:rPr>
      <w:rFonts w:ascii="News Gothic MT"/>
      <w:b w:val="0"/>
      <w:bCs w:val="0"/>
      <w:i w:val="0"/>
      <w:iCs w:val="0"/>
      <w:color w:val="000000" w:themeColor="text1" w:themeTint="FF" w:themeShade="FF"/>
      <w:sz w:val="20"/>
      <w:szCs w:val="20"/>
      <w:u w:val="none"/>
    </w:rPr>
  </w:style>
  <w:style w:type="paragraph" w:styleId="Footer">
    <w:name w:val="footer"/>
    <w:basedOn w:val="Normal"/>
    <w:unhideWhenUsed/>
    <w:link w:val="FooterChar"/>
    <w:rsid w:val="1F610981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name w:val="Footer Char"/>
    <w:basedOn w:val="DefaultParagraphFont"/>
    <w:link w:val="Footer"/>
    <w:rsid w:val="1F610981"/>
    <w:rPr>
      <w:rFonts w:ascii="News Gothic MT"/>
      <w:b w:val="0"/>
      <w:bCs w:val="0"/>
      <w:i w:val="0"/>
      <w:iCs w:val="0"/>
      <w:color w:val="000000" w:themeColor="text1" w:themeTint="FF" w:themeShade="FF"/>
      <w:sz w:val="20"/>
      <w:szCs w:val="20"/>
      <w:u w:val="none"/>
    </w:rPr>
  </w:style>
  <w:style w:type="paragraph" w:styleId="FootnoteText">
    <w:name w:val="footnote text"/>
    <w:basedOn w:val="Normal"/>
    <w:semiHidden/>
    <w:unhideWhenUsed/>
    <w:link w:val="FootnoteTextChar"/>
    <w:rsid w:val="1F610981"/>
    <w:pPr>
      <w:spacing w:after="0"/>
    </w:pPr>
  </w:style>
  <w:style w:type="character" w:styleId="FootnoteTextChar" w:customStyle="true">
    <w:name w:val="Footnote Text Char"/>
    <w:basedOn w:val="DefaultParagraphFont"/>
    <w:semiHidden/>
    <w:link w:val="FootnoteText"/>
    <w:rsid w:val="1F610981"/>
    <w:rPr>
      <w:rFonts w:ascii="News Gothic MT"/>
      <w:b w:val="0"/>
      <w:bCs w:val="0"/>
      <w:i w:val="0"/>
      <w:iCs w:val="0"/>
      <w:color w:val="000000" w:themeColor="text1" w:themeTint="FF" w:themeShade="FF"/>
      <w:sz w:val="20"/>
      <w:szCs w:val="20"/>
      <w:u w:val="none"/>
    </w:rPr>
  </w:style>
  <w:style w:type="paragraph" w:styleId="Header">
    <w:name w:val="header"/>
    <w:basedOn w:val="Normal"/>
    <w:unhideWhenUsed/>
    <w:link w:val="HeaderChar"/>
    <w:rsid w:val="1F610981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name w:val="Header Char"/>
    <w:basedOn w:val="DefaultParagraphFont"/>
    <w:link w:val="Header"/>
    <w:rsid w:val="1F610981"/>
    <w:rPr>
      <w:rFonts w:ascii="News Gothic MT"/>
      <w:b w:val="0"/>
      <w:bCs w:val="0"/>
      <w:i w:val="0"/>
      <w:iCs w:val="0"/>
      <w:color w:val="000000" w:themeColor="text1" w:themeTint="FF" w:themeShade="FF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yperlink" Target="mailto:library@quaker.org.uk" TargetMode="External" Id="R621313d7e90a48e4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25e7ff8735574288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BC7CEEB592D4094D76AE0B6075423" ma:contentTypeVersion="17" ma:contentTypeDescription="Create a new document." ma:contentTypeScope="" ma:versionID="ba9134b352e6cff210192108c6f848f9">
  <xsd:schema xmlns:xsd="http://www.w3.org/2001/XMLSchema" xmlns:xs="http://www.w3.org/2001/XMLSchema" xmlns:p="http://schemas.microsoft.com/office/2006/metadata/properties" xmlns:ns2="fbeec8b6-ae58-4269-a016-9f7b9f25634f" xmlns:ns3="8c8e6517-7619-4af9-b837-2ec2fad28d72" targetNamespace="http://schemas.microsoft.com/office/2006/metadata/properties" ma:root="true" ma:fieldsID="aab3f0333e1df389c95ecbcf71b84c93" ns2:_="" ns3:_="">
    <xsd:import namespace="fbeec8b6-ae58-4269-a016-9f7b9f25634f"/>
    <xsd:import namespace="8c8e6517-7619-4af9-b837-2ec2fad28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943c53da180471ab241c449ba882e80" minOccurs="0"/>
                <xsd:element ref="ns3:TaxCatchAll" minOccurs="0"/>
                <xsd:element ref="ns2:RightsStatement" minOccurs="0"/>
                <xsd:element ref="ns2:Imag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c8b6-ae58-4269-a016-9f7b9f256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943c53da180471ab241c449ba882e80" ma:index="13" nillable="true" ma:taxonomy="true" ma:internalName="b943c53da180471ab241c449ba882e80" ma:taxonomyFieldName="Tags" ma:displayName="Tags" ma:default="" ma:fieldId="{b943c53d-a180-471a-b241-c449ba882e80}" ma:taxonomyMulti="true" ma:sspId="ac34fb01-fe5e-4f9e-976d-785db01853c9" ma:termSetId="cb767151-63ad-4bbc-a08d-e20a1b832fb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ightsStatement" ma:index="15" nillable="true" ma:displayName="Rights Statement" ma:format="Hyperlink" ma:internalName="RightsState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16" nillable="true" ma:displayName="Image" ma:format="Thumbnail" ma:internalName="Imag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e6517-7619-4af9-b837-2ec2fad28d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3452a4-2f57-4723-87ab-aaee3df3bb82}" ma:internalName="TaxCatchAll" ma:showField="CatchAllData" ma:web="8c8e6517-7619-4af9-b837-2ec2fad28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fbeec8b6-ae58-4269-a016-9f7b9f25634f" xsi:nil="true"/>
    <TaxCatchAll xmlns="8c8e6517-7619-4af9-b837-2ec2fad28d72" xsi:nil="true"/>
    <RightsStatement xmlns="fbeec8b6-ae58-4269-a016-9f7b9f25634f">
      <Url xsi:nil="true"/>
      <Description xsi:nil="true"/>
    </RightsStatement>
    <b943c53da180471ab241c449ba882e80 xmlns="fbeec8b6-ae58-4269-a016-9f7b9f25634f">
      <Terms xmlns="http://schemas.microsoft.com/office/infopath/2007/PartnerControls"/>
    </b943c53da180471ab241c449ba882e80>
    <SharedWithUsers xmlns="8c8e6517-7619-4af9-b837-2ec2fad28d72">
      <UserInfo>
        <DisplayName>Lisa McQuillan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D74CCB-2200-48AD-8381-20B97C85494E}"/>
</file>

<file path=customXml/itemProps2.xml><?xml version="1.0" encoding="utf-8"?>
<ds:datastoreItem xmlns:ds="http://schemas.openxmlformats.org/officeDocument/2006/customXml" ds:itemID="{3C9FF010-1783-463F-BDFD-8956254DAC77}"/>
</file>

<file path=customXml/itemProps3.xml><?xml version="1.0" encoding="utf-8"?>
<ds:datastoreItem xmlns:ds="http://schemas.openxmlformats.org/officeDocument/2006/customXml" ds:itemID="{EA88FD6D-4A45-44E4-A32F-7930B7D03E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Saint-Smith</dc:creator>
  <cp:keywords/>
  <dc:description/>
  <cp:lastModifiedBy>Lucy Saint-Smith</cp:lastModifiedBy>
  <dcterms:created xsi:type="dcterms:W3CDTF">2021-05-24T10:33:17Z</dcterms:created>
  <dcterms:modified xsi:type="dcterms:W3CDTF">2022-05-18T09:25:42Z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0x010100647BC7CEEB592D4094D76AE0B6075423</vt:lpwstr>
  </property>
  <property fmtid="{D5CDD505-2E9C-101B-9397-08002B2CF9AE}" pid="3" name="Order">
    <vt:r8>50200</vt:r8>
  </property>
  <property fmtid="{D5CDD505-2E9C-101B-9397-08002B2CF9AE}" pid="4" name="SharedWithUsers">
    <vt:lpwstr>9;#Lisa McQuillan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ags">
    <vt:lpwstr/>
  </property>
</Properties>
</file>