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FEC79" w14:textId="77777777" w:rsidR="00741871" w:rsidRPr="00FF0A8D" w:rsidRDefault="00741871" w:rsidP="00741871">
      <w:pPr>
        <w:jc w:val="both"/>
        <w:rPr>
          <w:rFonts w:cs="Arial"/>
          <w:szCs w:val="24"/>
        </w:rPr>
      </w:pPr>
      <w:bookmarkStart w:id="0" w:name="_GoBack"/>
      <w:bookmarkEnd w:id="0"/>
      <w:r w:rsidRPr="00FF0A8D">
        <w:rPr>
          <w:rFonts w:cs="Arial"/>
          <w:szCs w:val="24"/>
        </w:rPr>
        <w:t xml:space="preserve">Dear </w:t>
      </w:r>
      <w:r>
        <w:rPr>
          <w:rFonts w:cs="Arial"/>
          <w:szCs w:val="24"/>
        </w:rPr>
        <w:t>Applicant</w:t>
      </w:r>
    </w:p>
    <w:p w14:paraId="509F9EC5" w14:textId="77777777" w:rsidR="00741871" w:rsidRPr="00FF0A8D" w:rsidRDefault="00741871" w:rsidP="00741871">
      <w:pPr>
        <w:jc w:val="both"/>
        <w:rPr>
          <w:rFonts w:cs="Arial"/>
          <w:szCs w:val="24"/>
        </w:rPr>
      </w:pPr>
    </w:p>
    <w:p w14:paraId="169AC9FB" w14:textId="77777777" w:rsidR="00741871" w:rsidRPr="00FF0A8D" w:rsidRDefault="00741871" w:rsidP="00741871">
      <w:pPr>
        <w:shd w:val="clear" w:color="auto" w:fill="9CC2E5"/>
        <w:jc w:val="both"/>
        <w:rPr>
          <w:rFonts w:cs="Arial"/>
          <w:b/>
          <w:szCs w:val="24"/>
        </w:rPr>
      </w:pPr>
      <w:r>
        <w:rPr>
          <w:rFonts w:cs="Arial"/>
          <w:b/>
          <w:szCs w:val="24"/>
        </w:rPr>
        <w:t>Local Development Workers (4 posts)</w:t>
      </w:r>
    </w:p>
    <w:p w14:paraId="4B435090" w14:textId="77777777" w:rsidR="00741871" w:rsidRPr="00C70C43" w:rsidRDefault="00741871" w:rsidP="00741871">
      <w:pPr>
        <w:jc w:val="both"/>
        <w:rPr>
          <w:rFonts w:cs="Arial"/>
          <w:b/>
          <w:sz w:val="22"/>
        </w:rPr>
      </w:pPr>
    </w:p>
    <w:p w14:paraId="70768EDC" w14:textId="77777777" w:rsidR="00741871" w:rsidRPr="00FF0A8D" w:rsidRDefault="00741871" w:rsidP="00741871">
      <w:pPr>
        <w:jc w:val="both"/>
        <w:rPr>
          <w:rFonts w:cs="Arial"/>
          <w:color w:val="000000"/>
          <w:szCs w:val="24"/>
        </w:rPr>
      </w:pPr>
      <w:r w:rsidRPr="00FF0A8D">
        <w:rPr>
          <w:rFonts w:cs="Arial"/>
          <w:color w:val="000000"/>
          <w:szCs w:val="24"/>
        </w:rPr>
        <w:t>Thank you for your interest in the above post</w:t>
      </w:r>
      <w:r>
        <w:rPr>
          <w:rFonts w:cs="Arial"/>
          <w:color w:val="000000"/>
          <w:szCs w:val="24"/>
        </w:rPr>
        <w:t xml:space="preserve">s. </w:t>
      </w:r>
      <w:r w:rsidRPr="00FF0A8D">
        <w:rPr>
          <w:rFonts w:cs="Arial"/>
          <w:color w:val="000000"/>
          <w:szCs w:val="24"/>
        </w:rPr>
        <w:t>The job information pack contains the following</w:t>
      </w:r>
      <w:r>
        <w:rPr>
          <w:rFonts w:cs="Arial"/>
          <w:color w:val="000000"/>
          <w:szCs w:val="24"/>
        </w:rPr>
        <w:t>:</w:t>
      </w:r>
    </w:p>
    <w:p w14:paraId="0F537301" w14:textId="77777777" w:rsidR="00741871" w:rsidRDefault="00741871" w:rsidP="00741871">
      <w:pPr>
        <w:jc w:val="both"/>
        <w:rPr>
          <w:rFonts w:cs="Arial"/>
          <w:color w:val="000000"/>
          <w:szCs w:val="24"/>
        </w:rPr>
      </w:pPr>
    </w:p>
    <w:p w14:paraId="0F6FA231" w14:textId="77777777" w:rsidR="00741871" w:rsidRPr="00FF0A8D" w:rsidRDefault="00741871" w:rsidP="00987CED">
      <w:pPr>
        <w:pStyle w:val="ListParagraph"/>
        <w:numPr>
          <w:ilvl w:val="0"/>
          <w:numId w:val="1"/>
        </w:numPr>
        <w:ind w:left="426"/>
        <w:contextualSpacing w:val="0"/>
        <w:jc w:val="both"/>
        <w:rPr>
          <w:rFonts w:cs="Arial"/>
          <w:color w:val="000000"/>
        </w:rPr>
      </w:pPr>
      <w:r w:rsidRPr="00FF0A8D">
        <w:rPr>
          <w:rFonts w:cs="Arial"/>
          <w:color w:val="000000"/>
        </w:rPr>
        <w:t xml:space="preserve">The job description and person specification </w:t>
      </w:r>
    </w:p>
    <w:p w14:paraId="48ADE773" w14:textId="77777777" w:rsidR="00741871" w:rsidRDefault="00741871" w:rsidP="00987CED">
      <w:pPr>
        <w:pStyle w:val="ListParagraph"/>
        <w:numPr>
          <w:ilvl w:val="0"/>
          <w:numId w:val="1"/>
        </w:numPr>
        <w:ind w:left="426"/>
        <w:contextualSpacing w:val="0"/>
        <w:jc w:val="both"/>
        <w:rPr>
          <w:rFonts w:cs="Arial"/>
          <w:color w:val="000000"/>
        </w:rPr>
      </w:pPr>
      <w:r>
        <w:rPr>
          <w:rFonts w:cs="Arial"/>
          <w:color w:val="000000"/>
        </w:rPr>
        <w:t>Guidance notes</w:t>
      </w:r>
    </w:p>
    <w:p w14:paraId="529502B7" w14:textId="77777777" w:rsidR="00741871" w:rsidRDefault="00741871" w:rsidP="00987CED">
      <w:pPr>
        <w:pStyle w:val="ListParagraph"/>
        <w:numPr>
          <w:ilvl w:val="0"/>
          <w:numId w:val="1"/>
        </w:numPr>
        <w:ind w:left="426"/>
        <w:contextualSpacing w:val="0"/>
        <w:jc w:val="both"/>
        <w:rPr>
          <w:rFonts w:cs="Arial"/>
          <w:color w:val="000000"/>
        </w:rPr>
      </w:pPr>
      <w:r w:rsidRPr="00FF0A8D">
        <w:rPr>
          <w:rFonts w:cs="Arial"/>
          <w:color w:val="000000"/>
        </w:rPr>
        <w:t xml:space="preserve">Equality </w:t>
      </w:r>
      <w:r>
        <w:rPr>
          <w:rFonts w:cs="Arial"/>
          <w:color w:val="000000"/>
        </w:rPr>
        <w:t>&amp; Diversity</w:t>
      </w:r>
      <w:r w:rsidRPr="00FF0A8D">
        <w:rPr>
          <w:rFonts w:cs="Arial"/>
          <w:color w:val="000000"/>
        </w:rPr>
        <w:t xml:space="preserve"> </w:t>
      </w:r>
      <w:r>
        <w:rPr>
          <w:rFonts w:cs="Arial"/>
          <w:color w:val="000000"/>
        </w:rPr>
        <w:t>information</w:t>
      </w:r>
    </w:p>
    <w:p w14:paraId="3995FB73" w14:textId="570DEA69" w:rsidR="00741871" w:rsidRDefault="00741871" w:rsidP="00987CED">
      <w:pPr>
        <w:pStyle w:val="ListParagraph"/>
        <w:numPr>
          <w:ilvl w:val="0"/>
          <w:numId w:val="1"/>
        </w:numPr>
        <w:ind w:left="426"/>
        <w:contextualSpacing w:val="0"/>
        <w:jc w:val="both"/>
        <w:rPr>
          <w:rFonts w:cs="Arial"/>
          <w:color w:val="000000"/>
        </w:rPr>
      </w:pPr>
      <w:r>
        <w:rPr>
          <w:rFonts w:cs="Arial"/>
          <w:color w:val="000000"/>
        </w:rPr>
        <w:t>Information about working for Quakers in Britain</w:t>
      </w:r>
    </w:p>
    <w:p w14:paraId="4BE696EF" w14:textId="7780C14D" w:rsidR="004F5D91" w:rsidRDefault="004F5D91" w:rsidP="004F5D91">
      <w:pPr>
        <w:jc w:val="both"/>
      </w:pPr>
    </w:p>
    <w:p w14:paraId="265A7D4E" w14:textId="1BFAE133" w:rsidR="00717422" w:rsidRDefault="004F5D91" w:rsidP="69D223AF">
      <w:pPr>
        <w:jc w:val="both"/>
        <w:rPr>
          <w:rFonts w:cs="Arial"/>
          <w:color w:val="000000"/>
          <w:vertAlign w:val="superscript"/>
        </w:rPr>
      </w:pPr>
      <w:r>
        <w:t>We are holding two open</w:t>
      </w:r>
      <w:r w:rsidR="00717422">
        <w:t xml:space="preserve"> online</w:t>
      </w:r>
      <w:r>
        <w:t xml:space="preserve"> information sessions about the Local Development roles.  Please email Sophie Smith to book yo</w:t>
      </w:r>
      <w:r w:rsidR="00717422">
        <w:t>ur place:</w:t>
      </w:r>
      <w:r>
        <w:t xml:space="preserve">  </w:t>
      </w:r>
      <w:hyperlink r:id="rId11">
        <w:r w:rsidRPr="69D223AF">
          <w:rPr>
            <w:rStyle w:val="Hyperlink"/>
          </w:rPr>
          <w:t>sophies@quaker.org.uk</w:t>
        </w:r>
      </w:hyperlink>
      <w:r>
        <w:t xml:space="preserve">  </w:t>
      </w:r>
      <w:proofErr w:type="gramStart"/>
      <w:r w:rsidR="00717422" w:rsidRPr="69D223AF">
        <w:rPr>
          <w:rFonts w:cs="Arial"/>
          <w:color w:val="000000" w:themeColor="text1"/>
        </w:rPr>
        <w:t>You</w:t>
      </w:r>
      <w:proofErr w:type="gramEnd"/>
      <w:r w:rsidR="00717422" w:rsidRPr="69D223AF">
        <w:rPr>
          <w:rFonts w:cs="Arial"/>
          <w:color w:val="000000" w:themeColor="text1"/>
        </w:rPr>
        <w:t xml:space="preserve"> can also contact Sophie by email with queries, or to arrange a longer conversation.  None of our staff are available between 19</w:t>
      </w:r>
      <w:r w:rsidR="00717422" w:rsidRPr="69D223AF">
        <w:rPr>
          <w:rFonts w:cs="Arial"/>
          <w:color w:val="000000" w:themeColor="text1"/>
          <w:vertAlign w:val="superscript"/>
        </w:rPr>
        <w:t>th</w:t>
      </w:r>
      <w:r w:rsidR="00717422" w:rsidRPr="69D223AF">
        <w:rPr>
          <w:rFonts w:cs="Arial"/>
          <w:color w:val="000000" w:themeColor="text1"/>
        </w:rPr>
        <w:t xml:space="preserve"> December </w:t>
      </w:r>
      <w:r w:rsidR="23712828" w:rsidRPr="69D223AF">
        <w:rPr>
          <w:rFonts w:cs="Arial"/>
          <w:color w:val="000000" w:themeColor="text1"/>
        </w:rPr>
        <w:t xml:space="preserve">2020 </w:t>
      </w:r>
      <w:r w:rsidR="00717422" w:rsidRPr="69D223AF">
        <w:rPr>
          <w:rFonts w:cs="Arial"/>
          <w:color w:val="000000" w:themeColor="text1"/>
        </w:rPr>
        <w:t>and January 10</w:t>
      </w:r>
      <w:r w:rsidR="2A587F0A" w:rsidRPr="69D223AF">
        <w:rPr>
          <w:rFonts w:cs="Arial"/>
          <w:color w:val="000000" w:themeColor="text1"/>
          <w:vertAlign w:val="superscript"/>
        </w:rPr>
        <w:t>th</w:t>
      </w:r>
      <w:r w:rsidR="2A587F0A" w:rsidRPr="69D223AF">
        <w:rPr>
          <w:rFonts w:cs="Arial"/>
          <w:color w:val="000000" w:themeColor="text1"/>
        </w:rPr>
        <w:t xml:space="preserve"> 2021.</w:t>
      </w:r>
    </w:p>
    <w:p w14:paraId="1C5E3C30" w14:textId="7B270B1A" w:rsidR="004F5D91" w:rsidRDefault="41200927" w:rsidP="004F5D91">
      <w:pPr>
        <w:pStyle w:val="ListParagraph"/>
        <w:numPr>
          <w:ilvl w:val="0"/>
          <w:numId w:val="17"/>
        </w:numPr>
        <w:jc w:val="both"/>
        <w:rPr>
          <w:rFonts w:cs="Arial"/>
          <w:color w:val="000000"/>
        </w:rPr>
      </w:pPr>
      <w:r w:rsidRPr="69D223AF">
        <w:rPr>
          <w:rFonts w:cs="Arial"/>
          <w:color w:val="000000" w:themeColor="text1"/>
        </w:rPr>
        <w:t>15</w:t>
      </w:r>
      <w:r w:rsidRPr="69D223AF">
        <w:rPr>
          <w:rFonts w:cs="Arial"/>
          <w:color w:val="000000" w:themeColor="text1"/>
          <w:vertAlign w:val="superscript"/>
        </w:rPr>
        <w:t>th</w:t>
      </w:r>
      <w:r w:rsidRPr="69D223AF">
        <w:rPr>
          <w:rFonts w:cs="Arial"/>
          <w:color w:val="000000" w:themeColor="text1"/>
        </w:rPr>
        <w:t xml:space="preserve"> December 2020 from </w:t>
      </w:r>
      <w:r w:rsidR="004F5D91" w:rsidRPr="69D223AF">
        <w:rPr>
          <w:rFonts w:cs="Arial"/>
          <w:color w:val="000000" w:themeColor="text1"/>
        </w:rPr>
        <w:t>7pm to 8pm</w:t>
      </w:r>
    </w:p>
    <w:p w14:paraId="087BD356" w14:textId="44FFAA96" w:rsidR="004F5D91" w:rsidRPr="00717422" w:rsidRDefault="3D25E49A" w:rsidP="00717422">
      <w:pPr>
        <w:pStyle w:val="ListParagraph"/>
        <w:numPr>
          <w:ilvl w:val="0"/>
          <w:numId w:val="17"/>
        </w:numPr>
        <w:jc w:val="both"/>
        <w:rPr>
          <w:rFonts w:cs="Arial"/>
          <w:color w:val="000000"/>
        </w:rPr>
      </w:pPr>
      <w:r w:rsidRPr="69D223AF">
        <w:rPr>
          <w:rFonts w:cs="Arial"/>
          <w:color w:val="000000" w:themeColor="text1"/>
        </w:rPr>
        <w:t>14</w:t>
      </w:r>
      <w:r w:rsidRPr="69D223AF">
        <w:rPr>
          <w:rFonts w:cs="Arial"/>
          <w:color w:val="000000" w:themeColor="text1"/>
          <w:vertAlign w:val="superscript"/>
        </w:rPr>
        <w:t>th</w:t>
      </w:r>
      <w:r w:rsidRPr="69D223AF">
        <w:rPr>
          <w:rFonts w:cs="Arial"/>
          <w:color w:val="000000" w:themeColor="text1"/>
        </w:rPr>
        <w:t xml:space="preserve"> January 2021 </w:t>
      </w:r>
      <w:r w:rsidR="004F5D91" w:rsidRPr="69D223AF">
        <w:rPr>
          <w:rFonts w:cs="Arial"/>
          <w:color w:val="000000" w:themeColor="text1"/>
        </w:rPr>
        <w:t>from 7pm to 8pm</w:t>
      </w:r>
    </w:p>
    <w:p w14:paraId="49DC43DE" w14:textId="77777777" w:rsidR="00741871" w:rsidRPr="00FF0A8D" w:rsidRDefault="00741871" w:rsidP="00741871">
      <w:pPr>
        <w:jc w:val="both"/>
        <w:rPr>
          <w:rFonts w:cs="Arial"/>
          <w:color w:val="000000"/>
          <w:szCs w:val="24"/>
        </w:rPr>
      </w:pPr>
    </w:p>
    <w:p w14:paraId="2224745E" w14:textId="77777777" w:rsidR="00741871" w:rsidRPr="00FF0A8D" w:rsidRDefault="00741871" w:rsidP="00741871">
      <w:pPr>
        <w:jc w:val="both"/>
        <w:rPr>
          <w:rFonts w:cs="Arial"/>
          <w:color w:val="000000"/>
          <w:szCs w:val="24"/>
        </w:rPr>
      </w:pPr>
      <w:r w:rsidRPr="00FF0A8D">
        <w:rPr>
          <w:rFonts w:cs="Arial"/>
          <w:color w:val="000000"/>
          <w:szCs w:val="24"/>
        </w:rPr>
        <w:t>If</w:t>
      </w:r>
      <w:r>
        <w:rPr>
          <w:rFonts w:cs="Arial"/>
          <w:color w:val="000000"/>
          <w:szCs w:val="24"/>
        </w:rPr>
        <w:t xml:space="preserve"> you would like to apply for this</w:t>
      </w:r>
      <w:r w:rsidRPr="00FF0A8D">
        <w:rPr>
          <w:rFonts w:cs="Arial"/>
          <w:color w:val="000000"/>
          <w:szCs w:val="24"/>
        </w:rPr>
        <w:t xml:space="preserve"> post, please </w:t>
      </w:r>
      <w:r>
        <w:rPr>
          <w:rFonts w:cs="Arial"/>
          <w:color w:val="000000"/>
          <w:szCs w:val="24"/>
        </w:rPr>
        <w:t xml:space="preserve">click on the link on the website to complete the online application form. </w:t>
      </w:r>
      <w:r w:rsidRPr="00FF0A8D">
        <w:rPr>
          <w:rFonts w:cs="Arial"/>
          <w:color w:val="000000"/>
          <w:szCs w:val="24"/>
        </w:rPr>
        <w:t>You must ensure that you address all the criteria set out in the person specification for the post</w:t>
      </w:r>
      <w:r>
        <w:rPr>
          <w:rFonts w:cs="Arial"/>
          <w:color w:val="000000"/>
          <w:szCs w:val="24"/>
        </w:rPr>
        <w:t xml:space="preserve">. </w:t>
      </w:r>
    </w:p>
    <w:p w14:paraId="6B90F005" w14:textId="77777777" w:rsidR="00741871" w:rsidRPr="00FF0A8D" w:rsidRDefault="00741871" w:rsidP="00741871">
      <w:pPr>
        <w:jc w:val="both"/>
        <w:rPr>
          <w:rFonts w:cs="Arial"/>
          <w:color w:val="000000"/>
          <w:szCs w:val="24"/>
        </w:rPr>
      </w:pPr>
    </w:p>
    <w:p w14:paraId="7D3B7C26" w14:textId="55AF196D" w:rsidR="00741871" w:rsidRDefault="00741871" w:rsidP="00741871">
      <w:pPr>
        <w:jc w:val="both"/>
        <w:rPr>
          <w:rFonts w:cs="Arial"/>
        </w:rPr>
      </w:pPr>
      <w:r w:rsidRPr="00FF0A8D">
        <w:rPr>
          <w:rFonts w:cs="Arial"/>
          <w:color w:val="000000"/>
          <w:szCs w:val="24"/>
        </w:rPr>
        <w:t xml:space="preserve">The personal information that you have supplied will only be used for recruitment and selection purposes. You should refer to the Privacy Notice on our website, which sets out how BYM will deal with the personal and sensitive data you have provided in your </w:t>
      </w:r>
      <w:proofErr w:type="gramStart"/>
      <w:r w:rsidRPr="00FF0A8D">
        <w:rPr>
          <w:rFonts w:cs="Arial"/>
          <w:color w:val="000000"/>
          <w:szCs w:val="24"/>
        </w:rPr>
        <w:t>application</w:t>
      </w:r>
      <w:proofErr w:type="gramEnd"/>
      <w:r w:rsidRPr="00FF0A8D">
        <w:rPr>
          <w:rFonts w:cs="Arial"/>
          <w:color w:val="000000"/>
          <w:szCs w:val="24"/>
        </w:rPr>
        <w:t xml:space="preserve"> form and supporting information. </w:t>
      </w:r>
      <w:r w:rsidR="00461746">
        <w:rPr>
          <w:rFonts w:cs="Arial"/>
          <w:color w:val="000000"/>
          <w:szCs w:val="24"/>
        </w:rPr>
        <w:t xml:space="preserve"> </w:t>
      </w:r>
      <w:r w:rsidR="00461746" w:rsidRPr="588CCE75">
        <w:rPr>
          <w:rFonts w:cs="Arial"/>
        </w:rPr>
        <w:t xml:space="preserve">Your application form and supporting details will be kept as legally required for six months in case of a dispute, and thereafter will be destroyed. </w:t>
      </w:r>
    </w:p>
    <w:p w14:paraId="396F4CFB" w14:textId="77777777" w:rsidR="00461746" w:rsidRPr="00FF0A8D" w:rsidRDefault="00461746" w:rsidP="00741871">
      <w:pPr>
        <w:jc w:val="both"/>
        <w:rPr>
          <w:rFonts w:cs="Arial"/>
          <w:color w:val="000000"/>
          <w:szCs w:val="24"/>
        </w:rPr>
      </w:pPr>
    </w:p>
    <w:p w14:paraId="6E16A5F4" w14:textId="77777777" w:rsidR="00741871" w:rsidRDefault="00741871" w:rsidP="00741871">
      <w:pPr>
        <w:jc w:val="both"/>
        <w:rPr>
          <w:rFonts w:cs="Arial"/>
          <w:color w:val="000000"/>
          <w:szCs w:val="24"/>
        </w:rPr>
      </w:pPr>
      <w:r w:rsidRPr="00FF0A8D">
        <w:rPr>
          <w:rFonts w:cs="Arial"/>
          <w:color w:val="000000"/>
          <w:szCs w:val="24"/>
        </w:rPr>
        <w:t>We would be grateful if you could also complete the Equality and Diversity Monitoring Form</w:t>
      </w:r>
      <w:r>
        <w:rPr>
          <w:rFonts w:cs="Arial"/>
          <w:color w:val="000000"/>
          <w:szCs w:val="24"/>
        </w:rPr>
        <w:t xml:space="preserve">. </w:t>
      </w:r>
      <w:r w:rsidRPr="00FF0A8D">
        <w:rPr>
          <w:rFonts w:cs="Arial"/>
          <w:color w:val="000000"/>
          <w:szCs w:val="24"/>
        </w:rPr>
        <w:t>The principles of equality and diversity are important to Quakers in Britain in all aspects of its work</w:t>
      </w:r>
      <w:r>
        <w:rPr>
          <w:rFonts w:cs="Arial"/>
          <w:color w:val="000000"/>
          <w:szCs w:val="24"/>
        </w:rPr>
        <w:t xml:space="preserve">. </w:t>
      </w:r>
      <w:r w:rsidRPr="00FF0A8D">
        <w:rPr>
          <w:rFonts w:cs="Arial"/>
          <w:color w:val="000000"/>
          <w:szCs w:val="24"/>
        </w:rPr>
        <w:t>The information you provide will help us to monitor and refine our employment practice and respond to the needs of the diverse range of people that our organisa</w:t>
      </w:r>
      <w:r>
        <w:rPr>
          <w:rFonts w:cs="Arial"/>
          <w:color w:val="000000"/>
          <w:szCs w:val="24"/>
        </w:rPr>
        <w:t xml:space="preserve">tion comes in to contact with. </w:t>
      </w:r>
      <w:r w:rsidRPr="00FF0A8D">
        <w:rPr>
          <w:rFonts w:cs="Arial"/>
          <w:color w:val="000000"/>
          <w:szCs w:val="24"/>
        </w:rPr>
        <w:t>The personal data provided will be kept securely by HR and will not be shared with any member of the selection panel.</w:t>
      </w:r>
    </w:p>
    <w:p w14:paraId="75E96E0F" w14:textId="77777777" w:rsidR="00741871" w:rsidRDefault="00741871" w:rsidP="00741871">
      <w:pPr>
        <w:jc w:val="both"/>
        <w:rPr>
          <w:rFonts w:cs="Arial"/>
          <w:color w:val="000000"/>
          <w:szCs w:val="24"/>
        </w:rPr>
      </w:pPr>
    </w:p>
    <w:p w14:paraId="17302F5C" w14:textId="77777777" w:rsidR="00741871" w:rsidRPr="00FF0A8D" w:rsidRDefault="00741871" w:rsidP="00741871">
      <w:pPr>
        <w:jc w:val="both"/>
        <w:rPr>
          <w:rFonts w:cs="Arial"/>
          <w:color w:val="000000"/>
          <w:szCs w:val="24"/>
        </w:rPr>
      </w:pPr>
      <w:r w:rsidRPr="00FF0A8D">
        <w:rPr>
          <w:rFonts w:cs="Arial"/>
          <w:color w:val="000000"/>
          <w:szCs w:val="24"/>
        </w:rPr>
        <w:t xml:space="preserve">Please ensure that </w:t>
      </w:r>
      <w:r>
        <w:rPr>
          <w:rFonts w:cs="Arial"/>
          <w:color w:val="000000"/>
          <w:szCs w:val="24"/>
        </w:rPr>
        <w:t xml:space="preserve">you </w:t>
      </w:r>
      <w:r w:rsidRPr="00FF0A8D">
        <w:rPr>
          <w:rFonts w:cs="Arial"/>
          <w:color w:val="000000"/>
          <w:szCs w:val="24"/>
        </w:rPr>
        <w:t>complete</w:t>
      </w:r>
      <w:r>
        <w:rPr>
          <w:rFonts w:cs="Arial"/>
          <w:color w:val="000000"/>
          <w:szCs w:val="24"/>
        </w:rPr>
        <w:t xml:space="preserve"> your </w:t>
      </w:r>
      <w:r w:rsidRPr="00FF0A8D">
        <w:rPr>
          <w:rFonts w:cs="Arial"/>
          <w:color w:val="000000"/>
          <w:szCs w:val="24"/>
        </w:rPr>
        <w:t xml:space="preserve">application by the closing date. </w:t>
      </w:r>
      <w:r w:rsidRPr="00FF0A8D">
        <w:rPr>
          <w:rFonts w:cs="Arial"/>
          <w:szCs w:val="24"/>
        </w:rPr>
        <w:t xml:space="preserve">We do not accept CVs as an application for posts, but you can attach your CV to the </w:t>
      </w:r>
      <w:r>
        <w:rPr>
          <w:rFonts w:cs="Arial"/>
          <w:szCs w:val="24"/>
        </w:rPr>
        <w:t xml:space="preserve">online </w:t>
      </w:r>
      <w:r w:rsidRPr="00FF0A8D">
        <w:rPr>
          <w:rFonts w:cs="Arial"/>
          <w:szCs w:val="24"/>
        </w:rPr>
        <w:t>application form if</w:t>
      </w:r>
      <w:r>
        <w:rPr>
          <w:rFonts w:cs="Arial"/>
          <w:szCs w:val="24"/>
        </w:rPr>
        <w:t xml:space="preserve"> you wish. </w:t>
      </w:r>
      <w:r w:rsidRPr="00FF0A8D">
        <w:rPr>
          <w:rFonts w:cs="Arial"/>
          <w:color w:val="000000"/>
          <w:szCs w:val="24"/>
        </w:rPr>
        <w:t xml:space="preserve">The closing date </w:t>
      </w:r>
      <w:r>
        <w:rPr>
          <w:rFonts w:cs="Arial"/>
          <w:color w:val="000000"/>
          <w:szCs w:val="24"/>
        </w:rPr>
        <w:t xml:space="preserve">is </w:t>
      </w:r>
      <w:r>
        <w:rPr>
          <w:rFonts w:cs="Arial"/>
          <w:b/>
          <w:color w:val="000000"/>
          <w:szCs w:val="24"/>
        </w:rPr>
        <w:t>9am on 25 January 2021</w:t>
      </w:r>
      <w:r>
        <w:rPr>
          <w:rFonts w:cs="Arial"/>
          <w:color w:val="000000"/>
          <w:szCs w:val="24"/>
        </w:rPr>
        <w:t xml:space="preserve">. Interviews will take place on </w:t>
      </w:r>
      <w:r>
        <w:rPr>
          <w:rFonts w:cs="Arial"/>
          <w:b/>
          <w:color w:val="000000"/>
          <w:szCs w:val="24"/>
        </w:rPr>
        <w:t>23</w:t>
      </w:r>
      <w:r w:rsidR="00B612C9">
        <w:rPr>
          <w:rFonts w:cs="Arial"/>
          <w:b/>
          <w:color w:val="000000"/>
          <w:szCs w:val="24"/>
        </w:rPr>
        <w:t>-</w:t>
      </w:r>
      <w:r>
        <w:rPr>
          <w:rFonts w:cs="Arial"/>
          <w:b/>
          <w:color w:val="000000"/>
          <w:szCs w:val="24"/>
        </w:rPr>
        <w:t xml:space="preserve">26 February. </w:t>
      </w:r>
      <w:r>
        <w:rPr>
          <w:rFonts w:cs="Arial"/>
          <w:color w:val="000000"/>
          <w:szCs w:val="24"/>
        </w:rPr>
        <w:t>They will take place by video call.</w:t>
      </w:r>
    </w:p>
    <w:p w14:paraId="2E95A448" w14:textId="77777777" w:rsidR="00741871" w:rsidRPr="00FF0A8D" w:rsidRDefault="00741871" w:rsidP="00741871">
      <w:pPr>
        <w:jc w:val="both"/>
        <w:rPr>
          <w:rFonts w:cs="Arial"/>
          <w:b/>
          <w:color w:val="000000"/>
          <w:szCs w:val="24"/>
        </w:rPr>
      </w:pPr>
    </w:p>
    <w:p w14:paraId="3DCC190D" w14:textId="77777777" w:rsidR="00741871" w:rsidRDefault="00741871" w:rsidP="00741871">
      <w:pPr>
        <w:jc w:val="both"/>
        <w:rPr>
          <w:rFonts w:cs="Arial"/>
          <w:szCs w:val="24"/>
        </w:rPr>
      </w:pPr>
      <w:r w:rsidRPr="007E01E2">
        <w:rPr>
          <w:rFonts w:cs="Arial"/>
          <w:b/>
          <w:szCs w:val="24"/>
        </w:rPr>
        <w:t>We do not send individual acknowledgement of applications due to the high volume of applications we receive, and we only contact candidates who have been shortlisted for an interview</w:t>
      </w:r>
      <w:r>
        <w:rPr>
          <w:rFonts w:cs="Arial"/>
          <w:b/>
          <w:szCs w:val="24"/>
        </w:rPr>
        <w:t xml:space="preserve">. </w:t>
      </w:r>
      <w:r w:rsidRPr="007E01E2">
        <w:rPr>
          <w:rFonts w:cs="Arial"/>
          <w:b/>
          <w:szCs w:val="24"/>
        </w:rPr>
        <w:t>If you do not hear from us within two weeks of the closing date, your application has not been successful on this occasion.</w:t>
      </w:r>
      <w:r w:rsidRPr="00FF0A8D">
        <w:rPr>
          <w:rFonts w:cs="Arial"/>
          <w:szCs w:val="24"/>
        </w:rPr>
        <w:t xml:space="preserve"> </w:t>
      </w:r>
    </w:p>
    <w:p w14:paraId="3FB01728" w14:textId="77777777" w:rsidR="00741871" w:rsidRPr="003C4A52" w:rsidRDefault="00741871" w:rsidP="00741871">
      <w:pPr>
        <w:shd w:val="clear" w:color="auto" w:fill="9CC2E5"/>
        <w:ind w:left="-426"/>
        <w:rPr>
          <w:rFonts w:eastAsia="Calibri" w:cs="Arial"/>
          <w:b/>
          <w:szCs w:val="24"/>
          <w:lang w:bidi="ar-SA"/>
        </w:rPr>
      </w:pPr>
      <w:r>
        <w:rPr>
          <w:rFonts w:eastAsia="Calibri" w:cs="Arial"/>
          <w:b/>
          <w:szCs w:val="24"/>
          <w:lang w:bidi="ar-SA"/>
        </w:rPr>
        <w:lastRenderedPageBreak/>
        <w:t>Job Description and Person Specification</w:t>
      </w:r>
    </w:p>
    <w:p w14:paraId="617526C8" w14:textId="77777777" w:rsidR="00741871" w:rsidRDefault="00741871" w:rsidP="00741871">
      <w:pPr>
        <w:pStyle w:val="paragraph"/>
        <w:spacing w:before="0" w:beforeAutospacing="0" w:after="0" w:afterAutospacing="0"/>
        <w:jc w:val="center"/>
        <w:textAlignment w:val="baseline"/>
        <w:rPr>
          <w:rFonts w:ascii="Segoe UI" w:hAnsi="Segoe UI" w:cs="Segoe UI"/>
          <w:sz w:val="18"/>
          <w:szCs w:val="18"/>
        </w:rPr>
      </w:pPr>
      <w:r>
        <w:rPr>
          <w:rStyle w:val="eop"/>
          <w:rFonts w:eastAsiaTheme="minorEastAsia" w:cs="Arial"/>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41871" w:rsidRPr="002466A0" w14:paraId="021891EF" w14:textId="77777777" w:rsidTr="69D223AF">
        <w:tc>
          <w:tcPr>
            <w:tcW w:w="9242" w:type="dxa"/>
            <w:shd w:val="clear" w:color="auto" w:fill="auto"/>
          </w:tcPr>
          <w:p w14:paraId="665DAAE9" w14:textId="047F011A" w:rsidR="00741871" w:rsidRPr="002466A0" w:rsidRDefault="00741871" w:rsidP="69D223AF">
            <w:pPr>
              <w:jc w:val="both"/>
              <w:rPr>
                <w:rFonts w:cs="Arial"/>
                <w:b/>
                <w:bCs/>
              </w:rPr>
            </w:pPr>
            <w:r w:rsidRPr="059B6229">
              <w:rPr>
                <w:rFonts w:cs="Arial"/>
                <w:b/>
                <w:bCs/>
              </w:rPr>
              <w:t>JOB TITLE</w:t>
            </w:r>
            <w:r>
              <w:rPr>
                <w:rFonts w:cs="Arial"/>
                <w:b/>
                <w:bCs/>
              </w:rPr>
              <w:t>:</w:t>
            </w:r>
            <w:r w:rsidR="7B978BCD">
              <w:rPr>
                <w:rFonts w:cs="Arial"/>
                <w:b/>
                <w:bCs/>
              </w:rPr>
              <w:t xml:space="preserve"> </w:t>
            </w:r>
            <w:r>
              <w:rPr>
                <w:rFonts w:cs="Arial"/>
                <w:b/>
                <w:bCs/>
              </w:rPr>
              <w:tab/>
            </w:r>
            <w:r>
              <w:rPr>
                <w:rFonts w:cs="Arial"/>
                <w:b/>
                <w:bCs/>
              </w:rPr>
              <w:tab/>
            </w:r>
            <w:r>
              <w:rPr>
                <w:rFonts w:cs="Arial"/>
                <w:b/>
                <w:bCs/>
              </w:rPr>
              <w:tab/>
            </w:r>
            <w:r w:rsidRPr="69D223AF">
              <w:rPr>
                <w:rFonts w:cs="Arial"/>
              </w:rPr>
              <w:t xml:space="preserve">Local Development Worker </w:t>
            </w:r>
          </w:p>
          <w:p w14:paraId="327287D5" w14:textId="77777777" w:rsidR="00741871" w:rsidRPr="002466A0" w:rsidRDefault="00741871" w:rsidP="00304B05">
            <w:pPr>
              <w:jc w:val="both"/>
              <w:rPr>
                <w:rFonts w:cs="Arial"/>
                <w:szCs w:val="24"/>
              </w:rPr>
            </w:pPr>
            <w:r w:rsidRPr="002466A0">
              <w:rPr>
                <w:rFonts w:cs="Arial"/>
                <w:b/>
                <w:szCs w:val="24"/>
              </w:rPr>
              <w:tab/>
            </w:r>
            <w:r w:rsidRPr="002466A0">
              <w:rPr>
                <w:rFonts w:cs="Arial"/>
                <w:b/>
                <w:szCs w:val="24"/>
              </w:rPr>
              <w:tab/>
            </w:r>
            <w:r w:rsidRPr="002466A0">
              <w:rPr>
                <w:rFonts w:cs="Arial"/>
                <w:szCs w:val="24"/>
              </w:rPr>
              <w:t xml:space="preserve"> </w:t>
            </w:r>
          </w:p>
          <w:p w14:paraId="6ED1D263" w14:textId="3F9CB1F1" w:rsidR="00741871" w:rsidRPr="002466A0" w:rsidRDefault="00741871" w:rsidP="69D223AF">
            <w:pPr>
              <w:jc w:val="both"/>
              <w:rPr>
                <w:rFonts w:cs="Arial"/>
              </w:rPr>
            </w:pPr>
            <w:r w:rsidRPr="69D223AF">
              <w:rPr>
                <w:rFonts w:cs="Arial"/>
                <w:b/>
                <w:bCs/>
              </w:rPr>
              <w:t>REPORTING TO</w:t>
            </w:r>
            <w:r w:rsidRPr="69D223AF">
              <w:rPr>
                <w:rFonts w:cs="Arial"/>
              </w:rPr>
              <w:t>:</w:t>
            </w:r>
            <w:r w:rsidR="7EE7FE67" w:rsidRPr="69D223AF">
              <w:rPr>
                <w:rFonts w:cs="Arial"/>
              </w:rPr>
              <w:t xml:space="preserve"> </w:t>
            </w:r>
            <w:r>
              <w:rPr>
                <w:rFonts w:cs="Arial"/>
                <w:szCs w:val="24"/>
              </w:rPr>
              <w:tab/>
            </w:r>
            <w:r>
              <w:rPr>
                <w:rFonts w:cs="Arial"/>
                <w:szCs w:val="24"/>
              </w:rPr>
              <w:tab/>
            </w:r>
            <w:r w:rsidRPr="69D223AF">
              <w:rPr>
                <w:rFonts w:cs="Arial"/>
              </w:rPr>
              <w:t>Team Leader -</w:t>
            </w:r>
            <w:r w:rsidRPr="69D223AF">
              <w:rPr>
                <w:rFonts w:cs="Arial"/>
                <w:b/>
                <w:bCs/>
              </w:rPr>
              <w:t xml:space="preserve"> </w:t>
            </w:r>
            <w:r w:rsidRPr="69D223AF">
              <w:rPr>
                <w:rFonts w:cs="Arial"/>
              </w:rPr>
              <w:t>Local Development</w:t>
            </w:r>
          </w:p>
          <w:p w14:paraId="02812245" w14:textId="77777777" w:rsidR="00741871" w:rsidRPr="002466A0" w:rsidRDefault="00741871" w:rsidP="00304B05">
            <w:pPr>
              <w:jc w:val="both"/>
              <w:rPr>
                <w:rFonts w:cs="Arial"/>
                <w:szCs w:val="24"/>
              </w:rPr>
            </w:pPr>
            <w:r w:rsidRPr="002466A0">
              <w:rPr>
                <w:rFonts w:cs="Arial"/>
                <w:szCs w:val="24"/>
              </w:rPr>
              <w:tab/>
            </w:r>
            <w:r w:rsidRPr="002466A0">
              <w:rPr>
                <w:rFonts w:cs="Arial"/>
                <w:szCs w:val="24"/>
              </w:rPr>
              <w:tab/>
              <w:t xml:space="preserve"> </w:t>
            </w:r>
          </w:p>
          <w:p w14:paraId="2F0C5FC0" w14:textId="77777777" w:rsidR="00741871" w:rsidRPr="002466A0" w:rsidRDefault="00741871" w:rsidP="00304B05">
            <w:pPr>
              <w:jc w:val="both"/>
              <w:rPr>
                <w:rFonts w:cs="Arial"/>
                <w:szCs w:val="24"/>
              </w:rPr>
            </w:pPr>
            <w:r w:rsidRPr="002466A0">
              <w:rPr>
                <w:rFonts w:cs="Arial"/>
                <w:b/>
                <w:szCs w:val="24"/>
              </w:rPr>
              <w:t>RESPONSIBLE FOR</w:t>
            </w:r>
            <w:r>
              <w:rPr>
                <w:rFonts w:cs="Arial"/>
                <w:szCs w:val="24"/>
              </w:rPr>
              <w:t xml:space="preserve">: </w:t>
            </w:r>
            <w:r>
              <w:rPr>
                <w:rFonts w:cs="Arial"/>
                <w:szCs w:val="24"/>
              </w:rPr>
              <w:tab/>
            </w:r>
            <w:r w:rsidRPr="002466A0">
              <w:rPr>
                <w:rFonts w:cs="Arial"/>
                <w:szCs w:val="24"/>
              </w:rPr>
              <w:t xml:space="preserve">No line management responsibility </w:t>
            </w:r>
            <w:r w:rsidRPr="002466A0">
              <w:rPr>
                <w:rFonts w:cs="Arial"/>
                <w:szCs w:val="24"/>
              </w:rPr>
              <w:tab/>
              <w:t xml:space="preserve"> </w:t>
            </w:r>
          </w:p>
          <w:p w14:paraId="08C20273" w14:textId="77777777" w:rsidR="00741871" w:rsidRPr="002466A0" w:rsidRDefault="00741871" w:rsidP="00304B05">
            <w:pPr>
              <w:jc w:val="both"/>
              <w:rPr>
                <w:rFonts w:cs="Arial"/>
                <w:b/>
                <w:szCs w:val="24"/>
              </w:rPr>
            </w:pPr>
          </w:p>
          <w:p w14:paraId="15E4BB04" w14:textId="77777777" w:rsidR="00741871" w:rsidRPr="002466A0" w:rsidRDefault="00741871" w:rsidP="00304B05">
            <w:pPr>
              <w:jc w:val="both"/>
              <w:rPr>
                <w:rFonts w:cs="Arial"/>
                <w:szCs w:val="24"/>
              </w:rPr>
            </w:pPr>
            <w:r w:rsidRPr="002466A0">
              <w:rPr>
                <w:rFonts w:cs="Arial"/>
                <w:b/>
                <w:szCs w:val="24"/>
              </w:rPr>
              <w:t>DEPARTMENT</w:t>
            </w:r>
            <w:r w:rsidRPr="002466A0">
              <w:rPr>
                <w:rFonts w:cs="Arial"/>
                <w:szCs w:val="24"/>
              </w:rPr>
              <w:t xml:space="preserve">: </w:t>
            </w:r>
            <w:r>
              <w:rPr>
                <w:rFonts w:cs="Arial"/>
                <w:szCs w:val="24"/>
              </w:rPr>
              <w:tab/>
            </w:r>
            <w:r>
              <w:rPr>
                <w:rFonts w:cs="Arial"/>
                <w:szCs w:val="24"/>
              </w:rPr>
              <w:tab/>
              <w:t>Quaker Life</w:t>
            </w:r>
            <w:r w:rsidRPr="002466A0">
              <w:rPr>
                <w:rFonts w:cs="Arial"/>
                <w:szCs w:val="24"/>
              </w:rPr>
              <w:tab/>
            </w:r>
          </w:p>
          <w:p w14:paraId="02E735A4" w14:textId="77777777" w:rsidR="00741871" w:rsidRPr="002466A0" w:rsidRDefault="00741871" w:rsidP="00304B05">
            <w:pPr>
              <w:jc w:val="both"/>
              <w:rPr>
                <w:rFonts w:cs="Arial"/>
                <w:b/>
                <w:szCs w:val="24"/>
              </w:rPr>
            </w:pPr>
          </w:p>
          <w:p w14:paraId="7B0175FE" w14:textId="77777777" w:rsidR="00741871" w:rsidRPr="002466A0" w:rsidRDefault="00741871" w:rsidP="00304B05">
            <w:pPr>
              <w:jc w:val="both"/>
              <w:rPr>
                <w:rFonts w:cs="Arial"/>
              </w:rPr>
            </w:pPr>
            <w:r w:rsidRPr="002466A0">
              <w:rPr>
                <w:rFonts w:cs="Arial"/>
                <w:b/>
                <w:szCs w:val="24"/>
              </w:rPr>
              <w:t>DATE</w:t>
            </w:r>
            <w:r w:rsidRPr="002466A0">
              <w:rPr>
                <w:rFonts w:cs="Arial"/>
                <w:szCs w:val="24"/>
              </w:rPr>
              <w:t xml:space="preserve">: </w:t>
            </w:r>
            <w:r>
              <w:rPr>
                <w:rFonts w:cs="Arial"/>
                <w:szCs w:val="24"/>
              </w:rPr>
              <w:tab/>
            </w:r>
            <w:r>
              <w:rPr>
                <w:rFonts w:cs="Arial"/>
                <w:szCs w:val="24"/>
              </w:rPr>
              <w:tab/>
            </w:r>
            <w:r>
              <w:rPr>
                <w:rFonts w:cs="Arial"/>
                <w:szCs w:val="24"/>
              </w:rPr>
              <w:tab/>
              <w:t>1 December</w:t>
            </w:r>
            <w:r w:rsidRPr="002466A0">
              <w:rPr>
                <w:rFonts w:cs="Arial"/>
                <w:szCs w:val="24"/>
              </w:rPr>
              <w:t xml:space="preserve"> 2020</w:t>
            </w:r>
            <w:r w:rsidRPr="002466A0">
              <w:rPr>
                <w:rFonts w:cs="Arial"/>
              </w:rPr>
              <w:tab/>
            </w:r>
            <w:r w:rsidRPr="002466A0">
              <w:rPr>
                <w:rFonts w:cs="Arial"/>
              </w:rPr>
              <w:tab/>
              <w:t xml:space="preserve"> </w:t>
            </w:r>
          </w:p>
        </w:tc>
      </w:tr>
    </w:tbl>
    <w:p w14:paraId="03A31D39" w14:textId="77777777" w:rsidR="00741871" w:rsidRPr="002466A0" w:rsidRDefault="00741871" w:rsidP="00741871">
      <w:pPr>
        <w:jc w:val="both"/>
        <w:rPr>
          <w:rFonts w:cs="Arial"/>
          <w:szCs w:val="24"/>
        </w:rPr>
      </w:pPr>
    </w:p>
    <w:p w14:paraId="23A4CB4F" w14:textId="77777777" w:rsidR="00741871" w:rsidRPr="00297EA3" w:rsidRDefault="00741871" w:rsidP="00741871">
      <w:pPr>
        <w:jc w:val="both"/>
        <w:rPr>
          <w:rFonts w:cs="Arial"/>
          <w:b/>
          <w:szCs w:val="24"/>
        </w:rPr>
      </w:pPr>
      <w:r w:rsidRPr="00297EA3">
        <w:rPr>
          <w:rFonts w:cs="Arial"/>
          <w:b/>
          <w:szCs w:val="24"/>
        </w:rPr>
        <w:t>Job purpose:</w:t>
      </w:r>
    </w:p>
    <w:p w14:paraId="041857A1" w14:textId="77777777" w:rsidR="00741871" w:rsidRPr="00297EA3" w:rsidRDefault="00741871" w:rsidP="00741871">
      <w:pPr>
        <w:jc w:val="both"/>
        <w:rPr>
          <w:rFonts w:cs="Arial"/>
          <w:b/>
          <w:szCs w:val="24"/>
        </w:rPr>
      </w:pPr>
    </w:p>
    <w:p w14:paraId="34E68016" w14:textId="77777777" w:rsidR="00741871" w:rsidRDefault="00741871" w:rsidP="00741871">
      <w:pPr>
        <w:jc w:val="both"/>
        <w:rPr>
          <w:rFonts w:cs="Arial"/>
          <w:szCs w:val="24"/>
        </w:rPr>
      </w:pPr>
      <w:r w:rsidRPr="00297EA3">
        <w:rPr>
          <w:rFonts w:cs="Arial"/>
          <w:szCs w:val="24"/>
        </w:rPr>
        <w:t>Work with Quaker communities in a particular geographical area to enable them to thrive in a way that meets the aspirations of Our Faith in the Future.</w:t>
      </w:r>
      <w:r w:rsidRPr="00741871">
        <w:rPr>
          <w:rFonts w:cs="Arial"/>
          <w:szCs w:val="24"/>
          <w:vertAlign w:val="superscript"/>
        </w:rPr>
        <w:footnoteReference w:id="1"/>
      </w:r>
      <w:r w:rsidRPr="00741871">
        <w:rPr>
          <w:rFonts w:cs="Arial"/>
          <w:szCs w:val="24"/>
          <w:vertAlign w:val="superscript"/>
        </w:rPr>
        <w:t xml:space="preserve"> </w:t>
      </w:r>
    </w:p>
    <w:p w14:paraId="2090F4C2" w14:textId="77777777" w:rsidR="00741871" w:rsidRPr="00297EA3" w:rsidRDefault="00741871" w:rsidP="00741871">
      <w:pPr>
        <w:jc w:val="both"/>
        <w:rPr>
          <w:rFonts w:cs="Arial"/>
          <w:szCs w:val="24"/>
        </w:rPr>
      </w:pPr>
    </w:p>
    <w:p w14:paraId="740A832A" w14:textId="77777777" w:rsidR="00741871" w:rsidRDefault="00741871" w:rsidP="00741871">
      <w:pPr>
        <w:jc w:val="both"/>
        <w:rPr>
          <w:rFonts w:cs="Arial"/>
          <w:szCs w:val="24"/>
        </w:rPr>
      </w:pPr>
      <w:r w:rsidRPr="00297EA3">
        <w:rPr>
          <w:rFonts w:cs="Arial"/>
          <w:szCs w:val="24"/>
        </w:rPr>
        <w:t>The support given will be flexible, responding to the needs and circumstances of Quaker communities in each area</w:t>
      </w:r>
      <w:r>
        <w:rPr>
          <w:rFonts w:cs="Arial"/>
          <w:szCs w:val="24"/>
        </w:rPr>
        <w:t xml:space="preserve">. </w:t>
      </w:r>
      <w:r w:rsidRPr="00297EA3">
        <w:rPr>
          <w:rFonts w:cs="Arial"/>
          <w:szCs w:val="24"/>
        </w:rPr>
        <w:t>This is likely to include a mixture of spiritual, practical, pastoral and facilitative approaches, as well as offering opportunities for community development and learning either provided directly by the worker or by others.</w:t>
      </w:r>
    </w:p>
    <w:p w14:paraId="5256CBCB" w14:textId="77777777" w:rsidR="00741871" w:rsidRPr="00297EA3" w:rsidRDefault="00741871" w:rsidP="00741871">
      <w:pPr>
        <w:jc w:val="both"/>
        <w:rPr>
          <w:rFonts w:cs="Arial"/>
          <w:szCs w:val="24"/>
        </w:rPr>
      </w:pPr>
    </w:p>
    <w:p w14:paraId="66D511C5" w14:textId="77777777" w:rsidR="00741871" w:rsidRDefault="00741871" w:rsidP="00741871">
      <w:pPr>
        <w:jc w:val="both"/>
        <w:rPr>
          <w:rFonts w:cs="Arial"/>
          <w:szCs w:val="24"/>
        </w:rPr>
      </w:pPr>
      <w:r w:rsidRPr="00297EA3">
        <w:rPr>
          <w:rFonts w:cs="Arial"/>
          <w:szCs w:val="24"/>
        </w:rPr>
        <w:t>Workers will develop a work plan that will enable them to build honest, trusting relationships with Quaker meetings (and other Quaker groups) in order to build participation, inclusivity and leadership at a local level</w:t>
      </w:r>
      <w:r>
        <w:rPr>
          <w:rFonts w:cs="Arial"/>
          <w:szCs w:val="24"/>
        </w:rPr>
        <w:t xml:space="preserve">. </w:t>
      </w:r>
      <w:r w:rsidRPr="00297EA3">
        <w:rPr>
          <w:rFonts w:cs="Arial"/>
          <w:szCs w:val="24"/>
        </w:rPr>
        <w:t>This will be done with the support of a team leader, and will be designed round the aspirations and needs of the locality</w:t>
      </w:r>
      <w:r>
        <w:rPr>
          <w:rFonts w:cs="Arial"/>
          <w:szCs w:val="24"/>
        </w:rPr>
        <w:t xml:space="preserve">. </w:t>
      </w:r>
      <w:r w:rsidRPr="00297EA3">
        <w:rPr>
          <w:rFonts w:cs="Arial"/>
          <w:szCs w:val="24"/>
        </w:rPr>
        <w:t>The work will enable Quakers to further build and develop community, explore and act on leadings and use Quaker processes effectively and in ways that are spirit-led</w:t>
      </w:r>
      <w:r>
        <w:rPr>
          <w:rFonts w:cs="Arial"/>
          <w:szCs w:val="24"/>
        </w:rPr>
        <w:t xml:space="preserve">. </w:t>
      </w:r>
      <w:r w:rsidRPr="00297EA3">
        <w:rPr>
          <w:rFonts w:cs="Arial"/>
          <w:szCs w:val="24"/>
        </w:rPr>
        <w:t xml:space="preserve">The work will help strengthen connections across the area, between different parts of the Yearly Meeting and between local Quaker communities and the work of BYM and </w:t>
      </w:r>
      <w:proofErr w:type="spellStart"/>
      <w:r w:rsidRPr="00297EA3">
        <w:rPr>
          <w:rFonts w:cs="Arial"/>
          <w:szCs w:val="24"/>
        </w:rPr>
        <w:t>Woodbrooke</w:t>
      </w:r>
      <w:proofErr w:type="spellEnd"/>
      <w:r w:rsidRPr="00297EA3">
        <w:rPr>
          <w:rFonts w:cs="Arial"/>
          <w:szCs w:val="24"/>
        </w:rPr>
        <w:t>.</w:t>
      </w:r>
    </w:p>
    <w:p w14:paraId="1717A968" w14:textId="77777777" w:rsidR="00741871" w:rsidRPr="00297EA3" w:rsidRDefault="00741871" w:rsidP="00741871">
      <w:pPr>
        <w:jc w:val="both"/>
        <w:rPr>
          <w:rFonts w:cs="Arial"/>
          <w:szCs w:val="24"/>
        </w:rPr>
      </w:pPr>
    </w:p>
    <w:p w14:paraId="01CAB168" w14:textId="77777777" w:rsidR="00741871" w:rsidRDefault="00741871" w:rsidP="00741871">
      <w:pPr>
        <w:jc w:val="both"/>
        <w:rPr>
          <w:rFonts w:cs="Arial"/>
          <w:szCs w:val="24"/>
        </w:rPr>
      </w:pPr>
      <w:r w:rsidRPr="00297EA3">
        <w:rPr>
          <w:rFonts w:cs="Arial"/>
          <w:szCs w:val="24"/>
        </w:rPr>
        <w:t xml:space="preserve">Local development support is a critical component of BYM and </w:t>
      </w:r>
      <w:proofErr w:type="spellStart"/>
      <w:r w:rsidRPr="00297EA3">
        <w:rPr>
          <w:rFonts w:cs="Arial"/>
          <w:szCs w:val="24"/>
        </w:rPr>
        <w:t>Woodbrooke’s</w:t>
      </w:r>
      <w:proofErr w:type="spellEnd"/>
      <w:r w:rsidRPr="00297EA3">
        <w:rPr>
          <w:rFonts w:cs="Arial"/>
          <w:szCs w:val="24"/>
        </w:rPr>
        <w:t xml:space="preserve"> integrated support for meetings strategy. The experience of LDWs will help to shape and identify themes and priorities within this strategy, ensuring that it is ‘meeting centred’</w:t>
      </w:r>
      <w:r>
        <w:rPr>
          <w:rFonts w:cs="Arial"/>
          <w:szCs w:val="24"/>
        </w:rPr>
        <w:t xml:space="preserve">. </w:t>
      </w:r>
      <w:r w:rsidRPr="00297EA3">
        <w:rPr>
          <w:rFonts w:cs="Arial"/>
          <w:szCs w:val="24"/>
        </w:rPr>
        <w:t xml:space="preserve">They will also help to develop and on occasion contribute to wider support for meetings work including projects and events offered by BYM and </w:t>
      </w:r>
      <w:proofErr w:type="spellStart"/>
      <w:r w:rsidRPr="00297EA3">
        <w:rPr>
          <w:rFonts w:cs="Arial"/>
          <w:szCs w:val="24"/>
        </w:rPr>
        <w:t>Woodbrooke</w:t>
      </w:r>
      <w:proofErr w:type="spellEnd"/>
      <w:r w:rsidRPr="00297EA3">
        <w:rPr>
          <w:rFonts w:cs="Arial"/>
          <w:szCs w:val="24"/>
        </w:rPr>
        <w:t xml:space="preserve">. </w:t>
      </w:r>
    </w:p>
    <w:p w14:paraId="5804A637" w14:textId="77777777" w:rsidR="00741871" w:rsidRPr="00297EA3" w:rsidRDefault="00741871" w:rsidP="00741871">
      <w:pPr>
        <w:jc w:val="both"/>
        <w:rPr>
          <w:rFonts w:cs="Arial"/>
          <w:szCs w:val="24"/>
        </w:rPr>
      </w:pPr>
    </w:p>
    <w:p w14:paraId="7A317268" w14:textId="19C4CCBB" w:rsidR="00680541" w:rsidRPr="00297EA3" w:rsidRDefault="00741871" w:rsidP="69D223AF">
      <w:pPr>
        <w:jc w:val="both"/>
        <w:rPr>
          <w:rFonts w:cs="Arial"/>
        </w:rPr>
      </w:pPr>
      <w:r w:rsidRPr="69D223AF">
        <w:rPr>
          <w:rFonts w:cs="Arial"/>
        </w:rPr>
        <w:t xml:space="preserve">All aspects of the work will be embedded in Quaker testimony and practice; guided by the aspirations of Our Faith in the Future and underpinned by the strategic priorities of Britain Yearly Meeting and </w:t>
      </w:r>
      <w:proofErr w:type="spellStart"/>
      <w:r w:rsidRPr="69D223AF">
        <w:rPr>
          <w:rFonts w:cs="Arial"/>
        </w:rPr>
        <w:t>Woodbrooke</w:t>
      </w:r>
      <w:proofErr w:type="spellEnd"/>
      <w:r w:rsidRPr="69D223AF">
        <w:rPr>
          <w:rFonts w:cs="Arial"/>
        </w:rPr>
        <w:t xml:space="preserve">. </w:t>
      </w:r>
    </w:p>
    <w:p w14:paraId="07BA6A30" w14:textId="3966B9C6" w:rsidR="69D223AF" w:rsidRDefault="69D223AF">
      <w:r>
        <w:br w:type="page"/>
      </w:r>
    </w:p>
    <w:p w14:paraId="55FEEE60" w14:textId="77777777" w:rsidR="00741871" w:rsidRPr="00297EA3" w:rsidRDefault="00741871" w:rsidP="00987CED">
      <w:pPr>
        <w:numPr>
          <w:ilvl w:val="0"/>
          <w:numId w:val="5"/>
        </w:numPr>
        <w:jc w:val="both"/>
        <w:rPr>
          <w:rFonts w:cs="Arial"/>
          <w:b/>
          <w:szCs w:val="24"/>
        </w:rPr>
      </w:pPr>
      <w:r w:rsidRPr="00297EA3">
        <w:rPr>
          <w:rFonts w:cs="Arial"/>
          <w:b/>
          <w:szCs w:val="24"/>
        </w:rPr>
        <w:lastRenderedPageBreak/>
        <w:t>Key Accountabilities &amp; Main Tasks</w:t>
      </w:r>
      <w:r w:rsidRPr="00297EA3">
        <w:rPr>
          <w:rFonts w:cs="Arial"/>
          <w:szCs w:val="24"/>
        </w:rPr>
        <w:t>:</w:t>
      </w:r>
    </w:p>
    <w:p w14:paraId="300BB69D" w14:textId="77777777" w:rsidR="00741871" w:rsidRPr="00297EA3" w:rsidRDefault="00741871" w:rsidP="00741871">
      <w:pPr>
        <w:jc w:val="both"/>
        <w:rPr>
          <w:rFonts w:cs="Arial"/>
          <w:szCs w:val="24"/>
        </w:rPr>
      </w:pPr>
    </w:p>
    <w:p w14:paraId="4C69616D" w14:textId="77777777" w:rsidR="00741871" w:rsidRPr="00297EA3" w:rsidRDefault="00741871" w:rsidP="00987CED">
      <w:pPr>
        <w:numPr>
          <w:ilvl w:val="1"/>
          <w:numId w:val="5"/>
        </w:numPr>
        <w:contextualSpacing/>
        <w:jc w:val="both"/>
        <w:rPr>
          <w:rFonts w:cs="Arial"/>
          <w:szCs w:val="24"/>
        </w:rPr>
      </w:pPr>
      <w:r w:rsidRPr="00297EA3">
        <w:rPr>
          <w:rFonts w:cs="Arial"/>
          <w:b/>
          <w:szCs w:val="24"/>
          <w:lang w:eastAsia="en-GB"/>
        </w:rPr>
        <w:t>Develop understanding of an</w:t>
      </w:r>
      <w:r w:rsidRPr="00297EA3">
        <w:rPr>
          <w:rFonts w:cs="Arial"/>
          <w:b/>
          <w:szCs w:val="24"/>
        </w:rPr>
        <w:t>d r</w:t>
      </w:r>
      <w:r w:rsidRPr="00297EA3">
        <w:rPr>
          <w:rFonts w:cs="Arial"/>
          <w:b/>
          <w:szCs w:val="24"/>
          <w:lang w:eastAsia="en-GB"/>
        </w:rPr>
        <w:t xml:space="preserve">espond creatively to the needs and agendas of local Quaker communities: </w:t>
      </w:r>
      <w:r w:rsidRPr="00297EA3">
        <w:rPr>
          <w:rFonts w:cs="Arial"/>
          <w:bCs/>
          <w:szCs w:val="24"/>
          <w:lang w:eastAsia="en-GB"/>
        </w:rPr>
        <w:t>(c</w:t>
      </w:r>
      <w:r>
        <w:rPr>
          <w:rFonts w:cs="Arial"/>
          <w:bCs/>
          <w:szCs w:val="24"/>
          <w:lang w:eastAsia="en-GB"/>
        </w:rPr>
        <w:t xml:space="preserve">. </w:t>
      </w:r>
      <w:r w:rsidRPr="00297EA3">
        <w:rPr>
          <w:rFonts w:cs="Arial"/>
          <w:bCs/>
          <w:szCs w:val="24"/>
          <w:lang w:eastAsia="en-GB"/>
        </w:rPr>
        <w:t>35% of worker’s time).</w:t>
      </w:r>
      <w:r w:rsidRPr="00741871">
        <w:rPr>
          <w:rFonts w:cs="Arial"/>
          <w:szCs w:val="24"/>
          <w:vertAlign w:val="superscript"/>
          <w:lang w:eastAsia="en-GB"/>
        </w:rPr>
        <w:footnoteReference w:id="2"/>
      </w:r>
      <w:r w:rsidRPr="00741871">
        <w:rPr>
          <w:rFonts w:cs="Arial"/>
          <w:szCs w:val="24"/>
          <w:vertAlign w:val="superscript"/>
          <w:lang w:eastAsia="en-GB"/>
        </w:rPr>
        <w:t xml:space="preserve"> </w:t>
      </w:r>
      <w:r w:rsidRPr="00297EA3">
        <w:rPr>
          <w:rFonts w:cs="Arial"/>
          <w:szCs w:val="24"/>
          <w:lang w:eastAsia="en-GB"/>
        </w:rPr>
        <w:t xml:space="preserve"> </w:t>
      </w:r>
    </w:p>
    <w:p w14:paraId="765BFBB7" w14:textId="77777777" w:rsidR="00741871" w:rsidRPr="00297EA3" w:rsidRDefault="00741871" w:rsidP="00741871">
      <w:pPr>
        <w:ind w:left="360"/>
        <w:contextualSpacing/>
        <w:jc w:val="both"/>
        <w:rPr>
          <w:rFonts w:cs="Arial"/>
          <w:b/>
          <w:szCs w:val="24"/>
          <w:lang w:eastAsia="en-GB"/>
        </w:rPr>
      </w:pPr>
    </w:p>
    <w:p w14:paraId="41D4964A" w14:textId="77777777" w:rsidR="00741871" w:rsidRPr="00297EA3" w:rsidRDefault="00741871" w:rsidP="00741871">
      <w:pPr>
        <w:ind w:left="360"/>
        <w:contextualSpacing/>
        <w:jc w:val="both"/>
        <w:rPr>
          <w:rFonts w:cs="Arial"/>
          <w:b/>
          <w:szCs w:val="24"/>
          <w:lang w:eastAsia="en-GB"/>
        </w:rPr>
      </w:pPr>
      <w:r w:rsidRPr="00297EA3">
        <w:rPr>
          <w:rFonts w:cs="Arial"/>
          <w:b/>
          <w:szCs w:val="24"/>
          <w:lang w:eastAsia="en-GB"/>
        </w:rPr>
        <w:t xml:space="preserve">This includes: </w:t>
      </w:r>
    </w:p>
    <w:p w14:paraId="13967A90" w14:textId="77777777" w:rsidR="00741871" w:rsidRPr="00297EA3" w:rsidRDefault="00741871" w:rsidP="00987CED">
      <w:pPr>
        <w:numPr>
          <w:ilvl w:val="0"/>
          <w:numId w:val="6"/>
        </w:numPr>
        <w:jc w:val="both"/>
        <w:rPr>
          <w:rFonts w:cs="Arial"/>
          <w:szCs w:val="24"/>
        </w:rPr>
      </w:pPr>
      <w:r w:rsidRPr="00297EA3">
        <w:rPr>
          <w:rFonts w:cs="Arial"/>
          <w:szCs w:val="24"/>
        </w:rPr>
        <w:t>Developing understanding of what is already happening within local Quaker communities, including key people, concerns and areas of activity.</w:t>
      </w:r>
    </w:p>
    <w:p w14:paraId="0EE8AC73" w14:textId="77777777" w:rsidR="00741871" w:rsidRPr="00297EA3" w:rsidRDefault="00741871" w:rsidP="00987CED">
      <w:pPr>
        <w:numPr>
          <w:ilvl w:val="0"/>
          <w:numId w:val="6"/>
        </w:numPr>
        <w:jc w:val="both"/>
        <w:rPr>
          <w:rFonts w:cs="Arial"/>
          <w:szCs w:val="24"/>
        </w:rPr>
      </w:pPr>
      <w:r w:rsidRPr="00297EA3">
        <w:rPr>
          <w:rFonts w:cs="Arial"/>
          <w:szCs w:val="24"/>
        </w:rPr>
        <w:t>Building trusting relationships - including by spending time with and participation in Meeting for Worship with different meetings and groups.</w:t>
      </w:r>
    </w:p>
    <w:p w14:paraId="0F2C6BDB" w14:textId="77777777" w:rsidR="00741871" w:rsidRPr="00297EA3" w:rsidRDefault="00741871" w:rsidP="00987CED">
      <w:pPr>
        <w:numPr>
          <w:ilvl w:val="0"/>
          <w:numId w:val="6"/>
        </w:numPr>
        <w:jc w:val="both"/>
        <w:rPr>
          <w:rFonts w:cs="Arial"/>
          <w:szCs w:val="24"/>
        </w:rPr>
      </w:pPr>
      <w:r w:rsidRPr="00297EA3">
        <w:rPr>
          <w:rFonts w:cs="Arial"/>
          <w:szCs w:val="24"/>
        </w:rPr>
        <w:t>Careful listening in order to understand how Quakerism is lived and experienced; explore the needs and aspirations of communities and identify both presenting and any underlying needs</w:t>
      </w:r>
    </w:p>
    <w:p w14:paraId="36326D40" w14:textId="77777777" w:rsidR="00741871" w:rsidRPr="00297EA3" w:rsidRDefault="00741871" w:rsidP="00987CED">
      <w:pPr>
        <w:numPr>
          <w:ilvl w:val="0"/>
          <w:numId w:val="6"/>
        </w:numPr>
        <w:jc w:val="both"/>
        <w:rPr>
          <w:rFonts w:cs="Arial"/>
          <w:szCs w:val="24"/>
        </w:rPr>
      </w:pPr>
      <w:r w:rsidRPr="00297EA3">
        <w:rPr>
          <w:rFonts w:cs="Arial"/>
          <w:szCs w:val="24"/>
        </w:rPr>
        <w:t xml:space="preserve">Facilitating groups to explore a potentially wide ranging set of questions, thoughts and leadings and to identify actions that may flow from these. (For example in relation to community building, spiritual nurture, property, role-holding, developing concerns, conflict, witness </w:t>
      </w:r>
      <w:proofErr w:type="spellStart"/>
      <w:r w:rsidRPr="00297EA3">
        <w:rPr>
          <w:rFonts w:cs="Arial"/>
          <w:szCs w:val="24"/>
        </w:rPr>
        <w:t>etc</w:t>
      </w:r>
      <w:proofErr w:type="spellEnd"/>
      <w:r w:rsidRPr="00297EA3">
        <w:rPr>
          <w:rFonts w:cs="Arial"/>
          <w:szCs w:val="24"/>
        </w:rPr>
        <w:t>)</w:t>
      </w:r>
    </w:p>
    <w:p w14:paraId="47960F09" w14:textId="77777777" w:rsidR="00741871" w:rsidRPr="00297EA3" w:rsidRDefault="00741871" w:rsidP="00987CED">
      <w:pPr>
        <w:numPr>
          <w:ilvl w:val="0"/>
          <w:numId w:val="6"/>
        </w:numPr>
        <w:jc w:val="both"/>
        <w:rPr>
          <w:rFonts w:cs="Arial"/>
          <w:szCs w:val="24"/>
        </w:rPr>
      </w:pPr>
      <w:r w:rsidRPr="00297EA3">
        <w:rPr>
          <w:rFonts w:cs="Arial"/>
          <w:szCs w:val="24"/>
        </w:rPr>
        <w:t>Working with Quakers and colleagues to plan, deliver and follow up interventions.</w:t>
      </w:r>
    </w:p>
    <w:p w14:paraId="62CB9D7D" w14:textId="77777777" w:rsidR="00741871" w:rsidRDefault="00741871" w:rsidP="00987CED">
      <w:pPr>
        <w:numPr>
          <w:ilvl w:val="0"/>
          <w:numId w:val="6"/>
        </w:numPr>
        <w:jc w:val="both"/>
        <w:rPr>
          <w:rFonts w:cs="Arial"/>
          <w:szCs w:val="24"/>
        </w:rPr>
      </w:pPr>
      <w:r w:rsidRPr="00297EA3">
        <w:rPr>
          <w:rFonts w:cs="Arial"/>
          <w:szCs w:val="24"/>
        </w:rPr>
        <w:t xml:space="preserve">Encouraging and enabling Quakers to understand and access the possibilities and benefits of local development support as well wider sources of support from BYM, </w:t>
      </w:r>
      <w:proofErr w:type="spellStart"/>
      <w:r w:rsidRPr="00297EA3">
        <w:rPr>
          <w:rFonts w:cs="Arial"/>
          <w:szCs w:val="24"/>
        </w:rPr>
        <w:t>Woodbrooke</w:t>
      </w:r>
      <w:proofErr w:type="spellEnd"/>
      <w:r w:rsidRPr="00297EA3">
        <w:rPr>
          <w:rFonts w:cs="Arial"/>
          <w:szCs w:val="24"/>
        </w:rPr>
        <w:t xml:space="preserve"> and other appropriate organisations</w:t>
      </w:r>
      <w:r>
        <w:rPr>
          <w:rFonts w:cs="Arial"/>
          <w:szCs w:val="24"/>
        </w:rPr>
        <w:t xml:space="preserve">. </w:t>
      </w:r>
      <w:r w:rsidRPr="00297EA3">
        <w:rPr>
          <w:rFonts w:cs="Arial"/>
          <w:szCs w:val="24"/>
        </w:rPr>
        <w:t>Where appropriate brokering the latter</w:t>
      </w:r>
    </w:p>
    <w:p w14:paraId="3865C0B8" w14:textId="77777777" w:rsidR="00741871" w:rsidRPr="00297EA3" w:rsidRDefault="00741871" w:rsidP="00741871">
      <w:pPr>
        <w:ind w:left="1080"/>
        <w:jc w:val="both"/>
        <w:rPr>
          <w:rFonts w:cs="Arial"/>
          <w:szCs w:val="24"/>
        </w:rPr>
      </w:pPr>
    </w:p>
    <w:p w14:paraId="329F136F" w14:textId="77777777" w:rsidR="00741871" w:rsidRPr="00297EA3" w:rsidRDefault="00741871" w:rsidP="00987CED">
      <w:pPr>
        <w:pStyle w:val="CommentText"/>
        <w:numPr>
          <w:ilvl w:val="1"/>
          <w:numId w:val="5"/>
        </w:numPr>
        <w:contextualSpacing/>
        <w:jc w:val="both"/>
        <w:rPr>
          <w:rFonts w:cs="Arial"/>
          <w:b/>
          <w:sz w:val="24"/>
          <w:szCs w:val="24"/>
          <w:lang w:eastAsia="en-GB"/>
        </w:rPr>
      </w:pPr>
      <w:r w:rsidRPr="00297EA3">
        <w:rPr>
          <w:rFonts w:cs="Arial"/>
          <w:b/>
          <w:sz w:val="24"/>
          <w:szCs w:val="24"/>
          <w:lang w:eastAsia="en-GB"/>
        </w:rPr>
        <w:t xml:space="preserve">Support local leadership development: </w:t>
      </w:r>
      <w:r w:rsidRPr="00297EA3">
        <w:rPr>
          <w:rFonts w:cs="Arial"/>
          <w:sz w:val="24"/>
          <w:szCs w:val="24"/>
          <w:lang w:eastAsia="en-GB"/>
        </w:rPr>
        <w:t>(c</w:t>
      </w:r>
      <w:r w:rsidR="00680541">
        <w:rPr>
          <w:rFonts w:cs="Arial"/>
          <w:sz w:val="24"/>
          <w:szCs w:val="24"/>
          <w:lang w:eastAsia="en-GB"/>
        </w:rPr>
        <w:t xml:space="preserve">. </w:t>
      </w:r>
      <w:r w:rsidRPr="00297EA3">
        <w:rPr>
          <w:rFonts w:cs="Arial"/>
          <w:sz w:val="24"/>
          <w:szCs w:val="24"/>
          <w:lang w:eastAsia="en-GB"/>
        </w:rPr>
        <w:t>35% of worker’s time)</w:t>
      </w:r>
    </w:p>
    <w:p w14:paraId="1BB952D5" w14:textId="77777777" w:rsidR="00741871" w:rsidRPr="00297EA3" w:rsidRDefault="00741871" w:rsidP="00741871">
      <w:pPr>
        <w:pStyle w:val="CommentText"/>
        <w:ind w:left="360"/>
        <w:contextualSpacing/>
        <w:jc w:val="both"/>
        <w:rPr>
          <w:rFonts w:cs="Arial"/>
          <w:sz w:val="24"/>
          <w:szCs w:val="24"/>
          <w:lang w:eastAsia="en-GB"/>
        </w:rPr>
      </w:pPr>
      <w:r w:rsidRPr="00297EA3">
        <w:rPr>
          <w:rFonts w:cs="Arial"/>
          <w:sz w:val="24"/>
          <w:szCs w:val="24"/>
          <w:lang w:eastAsia="en-GB"/>
        </w:rPr>
        <w:tab/>
        <w:t xml:space="preserve">This includes: </w:t>
      </w:r>
    </w:p>
    <w:p w14:paraId="2FAB7020" w14:textId="77777777" w:rsidR="00741871" w:rsidRPr="00297EA3" w:rsidRDefault="00741871" w:rsidP="00987CED">
      <w:pPr>
        <w:pStyle w:val="CommentText"/>
        <w:numPr>
          <w:ilvl w:val="0"/>
          <w:numId w:val="7"/>
        </w:numPr>
        <w:contextualSpacing/>
        <w:jc w:val="both"/>
        <w:rPr>
          <w:rFonts w:cs="Arial"/>
          <w:i/>
          <w:sz w:val="24"/>
          <w:szCs w:val="24"/>
          <w:lang w:eastAsia="en-GB"/>
        </w:rPr>
      </w:pPr>
      <w:r w:rsidRPr="00297EA3">
        <w:rPr>
          <w:rFonts w:cs="Arial"/>
          <w:sz w:val="24"/>
          <w:szCs w:val="24"/>
        </w:rPr>
        <w:t>Helping role holders, meetings and others to use Quaker processes and discipline effectively, including working with and drawing on colleagues with specialist expertise as appropriate.</w:t>
      </w:r>
    </w:p>
    <w:p w14:paraId="5EF93EAF" w14:textId="77777777" w:rsidR="00741871" w:rsidRPr="00297EA3" w:rsidRDefault="00741871" w:rsidP="00987CED">
      <w:pPr>
        <w:numPr>
          <w:ilvl w:val="0"/>
          <w:numId w:val="7"/>
        </w:numPr>
        <w:jc w:val="both"/>
        <w:rPr>
          <w:rFonts w:cs="Arial"/>
          <w:szCs w:val="24"/>
          <w:lang w:eastAsia="en-GB"/>
        </w:rPr>
      </w:pPr>
      <w:r w:rsidRPr="00297EA3">
        <w:rPr>
          <w:rFonts w:cs="Arial"/>
          <w:szCs w:val="24"/>
          <w:lang w:eastAsia="en-GB"/>
        </w:rPr>
        <w:t xml:space="preserve">Encouraging the development of individuals to use their gifts to serve Quaker communities through </w:t>
      </w:r>
      <w:r w:rsidRPr="00297EA3">
        <w:rPr>
          <w:rFonts w:cs="Arial"/>
          <w:szCs w:val="24"/>
        </w:rPr>
        <w:t>personal support</w:t>
      </w:r>
      <w:r w:rsidRPr="00297EA3">
        <w:rPr>
          <w:rFonts w:cs="Arial"/>
          <w:szCs w:val="24"/>
          <w:lang w:eastAsia="en-GB"/>
        </w:rPr>
        <w:t>, enabling access to learning, training and development, providing opportunities and encouragement.</w:t>
      </w:r>
    </w:p>
    <w:p w14:paraId="1AE6AF38" w14:textId="77777777" w:rsidR="00741871" w:rsidRPr="00297EA3" w:rsidRDefault="00741871" w:rsidP="00987CED">
      <w:pPr>
        <w:pStyle w:val="CommentText"/>
        <w:numPr>
          <w:ilvl w:val="0"/>
          <w:numId w:val="7"/>
        </w:numPr>
        <w:contextualSpacing/>
        <w:jc w:val="both"/>
        <w:rPr>
          <w:rFonts w:cs="Arial"/>
          <w:i/>
          <w:sz w:val="24"/>
          <w:szCs w:val="24"/>
          <w:lang w:eastAsia="en-GB"/>
        </w:rPr>
      </w:pPr>
      <w:r w:rsidRPr="00297EA3">
        <w:rPr>
          <w:rFonts w:cs="Arial"/>
          <w:sz w:val="24"/>
          <w:szCs w:val="24"/>
        </w:rPr>
        <w:t>Working with and drawing on colleagues with specialist expertise, supporting meetings to uphold good practice and legal requirements – e.g. in governance, safeguarding, employment, charity law.</w:t>
      </w:r>
    </w:p>
    <w:p w14:paraId="1EDCC38C" w14:textId="77777777" w:rsidR="00741871" w:rsidRPr="00297EA3" w:rsidRDefault="00741871" w:rsidP="00987CED">
      <w:pPr>
        <w:numPr>
          <w:ilvl w:val="0"/>
          <w:numId w:val="7"/>
        </w:numPr>
        <w:jc w:val="both"/>
        <w:rPr>
          <w:rFonts w:cs="Arial"/>
          <w:szCs w:val="24"/>
          <w:lang w:eastAsia="en-GB"/>
        </w:rPr>
      </w:pPr>
      <w:r w:rsidRPr="00297EA3">
        <w:rPr>
          <w:rFonts w:cs="Arial"/>
          <w:szCs w:val="24"/>
          <w:lang w:eastAsia="en-GB"/>
        </w:rPr>
        <w:t>Supporting the development of local and regional networks to foster community, share learning, experimentation and good practice</w:t>
      </w:r>
    </w:p>
    <w:p w14:paraId="1646A149" w14:textId="77777777" w:rsidR="00741871" w:rsidRPr="00297EA3" w:rsidRDefault="00741871" w:rsidP="00987CED">
      <w:pPr>
        <w:pStyle w:val="CommentText"/>
        <w:numPr>
          <w:ilvl w:val="0"/>
          <w:numId w:val="7"/>
        </w:numPr>
        <w:contextualSpacing/>
        <w:jc w:val="both"/>
        <w:rPr>
          <w:rFonts w:cs="Arial"/>
          <w:i/>
          <w:sz w:val="24"/>
          <w:szCs w:val="24"/>
          <w:lang w:eastAsia="en-GB"/>
        </w:rPr>
      </w:pPr>
      <w:r w:rsidRPr="00297EA3">
        <w:rPr>
          <w:rFonts w:cs="Arial"/>
          <w:sz w:val="24"/>
          <w:szCs w:val="24"/>
        </w:rPr>
        <w:t>Accompanying and supporting Friends to identify, develop and deliver projects – ensuring that these remain locally owned and implemented. (Not to deliver these.)</w:t>
      </w:r>
    </w:p>
    <w:p w14:paraId="2EA635AD" w14:textId="77777777" w:rsidR="00741871" w:rsidRPr="00297EA3" w:rsidRDefault="00741871" w:rsidP="00987CED">
      <w:pPr>
        <w:pStyle w:val="CommentText"/>
        <w:numPr>
          <w:ilvl w:val="0"/>
          <w:numId w:val="7"/>
        </w:numPr>
        <w:contextualSpacing/>
        <w:jc w:val="both"/>
        <w:rPr>
          <w:rFonts w:cs="Arial"/>
          <w:i/>
          <w:sz w:val="24"/>
          <w:szCs w:val="24"/>
          <w:lang w:eastAsia="en-GB"/>
        </w:rPr>
      </w:pPr>
      <w:r w:rsidRPr="00297EA3">
        <w:rPr>
          <w:rFonts w:cs="Arial"/>
          <w:sz w:val="24"/>
          <w:szCs w:val="24"/>
        </w:rPr>
        <w:t>Supporting meetings to become more welcoming, accessible and diverse including through experimentation with different expressions of Quaker community.</w:t>
      </w:r>
    </w:p>
    <w:p w14:paraId="3966049E" w14:textId="7DB15899" w:rsidR="00741871" w:rsidRPr="00297EA3" w:rsidRDefault="00741871" w:rsidP="00680541">
      <w:pPr>
        <w:pStyle w:val="CommentText"/>
        <w:contextualSpacing/>
        <w:jc w:val="both"/>
      </w:pPr>
    </w:p>
    <w:p w14:paraId="09504E4D" w14:textId="77777777" w:rsidR="00031661" w:rsidRDefault="00031661">
      <w:pPr>
        <w:rPr>
          <w:rFonts w:cs="Arial"/>
          <w:b/>
          <w:szCs w:val="24"/>
          <w:lang w:eastAsia="en-GB"/>
        </w:rPr>
      </w:pPr>
      <w:r>
        <w:rPr>
          <w:rFonts w:cs="Arial"/>
          <w:b/>
          <w:szCs w:val="24"/>
          <w:lang w:eastAsia="en-GB"/>
        </w:rPr>
        <w:br w:type="page"/>
      </w:r>
    </w:p>
    <w:p w14:paraId="19CBE1EA" w14:textId="39082A6C" w:rsidR="00741871" w:rsidRPr="00297EA3" w:rsidRDefault="00741871" w:rsidP="00987CED">
      <w:pPr>
        <w:numPr>
          <w:ilvl w:val="1"/>
          <w:numId w:val="5"/>
        </w:numPr>
        <w:contextualSpacing/>
        <w:jc w:val="both"/>
        <w:rPr>
          <w:rFonts w:cs="Arial"/>
          <w:szCs w:val="24"/>
        </w:rPr>
      </w:pPr>
      <w:r w:rsidRPr="00297EA3">
        <w:rPr>
          <w:rFonts w:cs="Arial"/>
          <w:b/>
          <w:szCs w:val="24"/>
          <w:lang w:eastAsia="en-GB"/>
        </w:rPr>
        <w:lastRenderedPageBreak/>
        <w:t xml:space="preserve">Contribute to YM-wide support for meetings strategy </w:t>
      </w:r>
      <w:r w:rsidRPr="00297EA3">
        <w:rPr>
          <w:rFonts w:cs="Arial"/>
          <w:bCs/>
          <w:szCs w:val="24"/>
          <w:lang w:eastAsia="en-GB"/>
        </w:rPr>
        <w:t>(c</w:t>
      </w:r>
      <w:r w:rsidR="00680541">
        <w:rPr>
          <w:rFonts w:cs="Arial"/>
          <w:bCs/>
          <w:szCs w:val="24"/>
          <w:lang w:eastAsia="en-GB"/>
        </w:rPr>
        <w:t xml:space="preserve">. </w:t>
      </w:r>
      <w:r w:rsidRPr="00297EA3">
        <w:rPr>
          <w:rFonts w:cs="Arial"/>
          <w:bCs/>
          <w:szCs w:val="24"/>
          <w:lang w:eastAsia="en-GB"/>
        </w:rPr>
        <w:t>20% of worker’s time</w:t>
      </w:r>
      <w:r w:rsidR="00680541">
        <w:rPr>
          <w:rFonts w:cs="Arial"/>
          <w:bCs/>
          <w:szCs w:val="24"/>
          <w:u w:val="single"/>
          <w:lang w:eastAsia="en-GB"/>
        </w:rPr>
        <w:t>)</w:t>
      </w:r>
    </w:p>
    <w:p w14:paraId="3DA6908B" w14:textId="77777777" w:rsidR="00741871" w:rsidRPr="00297EA3" w:rsidRDefault="00741871" w:rsidP="00741871">
      <w:pPr>
        <w:contextualSpacing/>
        <w:jc w:val="both"/>
        <w:rPr>
          <w:rFonts w:cs="Arial"/>
          <w:szCs w:val="24"/>
          <w:lang w:eastAsia="en-GB"/>
        </w:rPr>
      </w:pPr>
      <w:r w:rsidRPr="00297EA3">
        <w:rPr>
          <w:rFonts w:cs="Arial"/>
          <w:szCs w:val="24"/>
          <w:lang w:eastAsia="en-GB"/>
        </w:rPr>
        <w:t xml:space="preserve">This includes: </w:t>
      </w:r>
    </w:p>
    <w:p w14:paraId="3A0409BA" w14:textId="77777777" w:rsidR="00741871" w:rsidRPr="00297EA3" w:rsidRDefault="00741871" w:rsidP="00987CED">
      <w:pPr>
        <w:numPr>
          <w:ilvl w:val="0"/>
          <w:numId w:val="8"/>
        </w:numPr>
        <w:contextualSpacing/>
        <w:jc w:val="both"/>
        <w:rPr>
          <w:rFonts w:cs="Arial"/>
          <w:szCs w:val="24"/>
        </w:rPr>
      </w:pPr>
      <w:r w:rsidRPr="00297EA3">
        <w:rPr>
          <w:rFonts w:cs="Arial"/>
          <w:szCs w:val="24"/>
        </w:rPr>
        <w:t>Share learning and develop thinking with wider teams to continually develop BYM/WB’s support for meetings work and its delivery in a way that reflects local needs and experience.</w:t>
      </w:r>
    </w:p>
    <w:p w14:paraId="47F5E742" w14:textId="77777777" w:rsidR="00741871" w:rsidRPr="00297EA3" w:rsidRDefault="00741871" w:rsidP="00987CED">
      <w:pPr>
        <w:numPr>
          <w:ilvl w:val="0"/>
          <w:numId w:val="8"/>
        </w:numPr>
        <w:contextualSpacing/>
        <w:jc w:val="both"/>
        <w:rPr>
          <w:rFonts w:cs="Arial"/>
          <w:szCs w:val="24"/>
        </w:rPr>
      </w:pPr>
      <w:r w:rsidRPr="00297EA3">
        <w:rPr>
          <w:rFonts w:cs="Arial"/>
          <w:szCs w:val="24"/>
        </w:rPr>
        <w:t>Work with colleagues to develop and deliver Yearly Meeting wide support for meetings programmes or events as agreed with team leader.</w:t>
      </w:r>
    </w:p>
    <w:p w14:paraId="3FB59BC7" w14:textId="77777777" w:rsidR="00741871" w:rsidRPr="00297EA3" w:rsidRDefault="00741871" w:rsidP="00987CED">
      <w:pPr>
        <w:numPr>
          <w:ilvl w:val="0"/>
          <w:numId w:val="8"/>
        </w:numPr>
        <w:contextualSpacing/>
        <w:jc w:val="both"/>
        <w:rPr>
          <w:rFonts w:cs="Arial"/>
          <w:szCs w:val="24"/>
        </w:rPr>
      </w:pPr>
      <w:r w:rsidRPr="00297EA3">
        <w:rPr>
          <w:rFonts w:cs="Arial"/>
          <w:szCs w:val="24"/>
        </w:rPr>
        <w:t xml:space="preserve">Promote wider BYM and </w:t>
      </w:r>
      <w:proofErr w:type="spellStart"/>
      <w:r w:rsidRPr="00297EA3">
        <w:rPr>
          <w:rFonts w:cs="Arial"/>
          <w:szCs w:val="24"/>
        </w:rPr>
        <w:t>Woodbrooke</w:t>
      </w:r>
      <w:proofErr w:type="spellEnd"/>
      <w:r w:rsidRPr="00297EA3">
        <w:rPr>
          <w:rFonts w:cs="Arial"/>
          <w:szCs w:val="24"/>
        </w:rPr>
        <w:t xml:space="preserve"> support for meetings work as appropriate to local needs and circumstances. </w:t>
      </w:r>
    </w:p>
    <w:p w14:paraId="3526021A" w14:textId="77777777" w:rsidR="00741871" w:rsidRPr="00297EA3" w:rsidRDefault="00741871" w:rsidP="00987CED">
      <w:pPr>
        <w:numPr>
          <w:ilvl w:val="0"/>
          <w:numId w:val="8"/>
        </w:numPr>
        <w:contextualSpacing/>
        <w:jc w:val="both"/>
        <w:rPr>
          <w:rFonts w:cs="Arial"/>
          <w:szCs w:val="24"/>
        </w:rPr>
      </w:pPr>
      <w:r w:rsidRPr="00297EA3">
        <w:rPr>
          <w:rFonts w:cs="Arial"/>
          <w:szCs w:val="24"/>
        </w:rPr>
        <w:t xml:space="preserve">Help BYM and </w:t>
      </w:r>
      <w:proofErr w:type="spellStart"/>
      <w:r w:rsidRPr="00297EA3">
        <w:rPr>
          <w:rFonts w:cs="Arial"/>
          <w:szCs w:val="24"/>
        </w:rPr>
        <w:t>Woodbrooke</w:t>
      </w:r>
      <w:proofErr w:type="spellEnd"/>
      <w:r w:rsidRPr="00297EA3">
        <w:rPr>
          <w:rFonts w:cs="Arial"/>
          <w:szCs w:val="24"/>
        </w:rPr>
        <w:t xml:space="preserve"> to communicate the work effectively by identifying and writing up stories, collecting information and helping to build a culture where Quaker communities are willing and able to share their stories with others.</w:t>
      </w:r>
    </w:p>
    <w:p w14:paraId="0E2B6D00" w14:textId="77777777" w:rsidR="00741871" w:rsidRPr="00297EA3" w:rsidRDefault="00741871" w:rsidP="00987CED">
      <w:pPr>
        <w:numPr>
          <w:ilvl w:val="0"/>
          <w:numId w:val="8"/>
        </w:numPr>
        <w:contextualSpacing/>
        <w:jc w:val="both"/>
        <w:rPr>
          <w:rFonts w:cs="Arial"/>
          <w:szCs w:val="24"/>
        </w:rPr>
      </w:pPr>
      <w:r w:rsidRPr="00297EA3">
        <w:rPr>
          <w:rFonts w:cs="Arial"/>
          <w:szCs w:val="24"/>
        </w:rPr>
        <w:t>Where appropriate, sensitively challenge Quaker communities to develop and broaden thinking in line with Yearly Meeting priorities/leadings</w:t>
      </w:r>
    </w:p>
    <w:p w14:paraId="33014C67" w14:textId="77777777" w:rsidR="00741871" w:rsidRPr="00297EA3" w:rsidRDefault="00741871" w:rsidP="00987CED">
      <w:pPr>
        <w:numPr>
          <w:ilvl w:val="0"/>
          <w:numId w:val="8"/>
        </w:numPr>
        <w:contextualSpacing/>
        <w:jc w:val="both"/>
        <w:rPr>
          <w:rFonts w:cs="Arial"/>
          <w:szCs w:val="24"/>
        </w:rPr>
      </w:pPr>
      <w:r w:rsidRPr="00297EA3">
        <w:rPr>
          <w:rFonts w:cs="Arial"/>
          <w:szCs w:val="24"/>
        </w:rPr>
        <w:t xml:space="preserve">Use agreed monitoring and evaluation processes to record and report on the work to help BYM and </w:t>
      </w:r>
      <w:proofErr w:type="spellStart"/>
      <w:r w:rsidRPr="00297EA3">
        <w:rPr>
          <w:rFonts w:cs="Arial"/>
          <w:szCs w:val="24"/>
        </w:rPr>
        <w:t>Woodbrooke</w:t>
      </w:r>
      <w:proofErr w:type="spellEnd"/>
      <w:r w:rsidRPr="00297EA3">
        <w:rPr>
          <w:rFonts w:cs="Arial"/>
          <w:szCs w:val="24"/>
        </w:rPr>
        <w:t xml:space="preserve"> identify the difference the work is making</w:t>
      </w:r>
    </w:p>
    <w:p w14:paraId="53DCD61F" w14:textId="77777777" w:rsidR="00741871" w:rsidRPr="00297EA3" w:rsidRDefault="00741871" w:rsidP="00987CED">
      <w:pPr>
        <w:numPr>
          <w:ilvl w:val="0"/>
          <w:numId w:val="8"/>
        </w:numPr>
        <w:contextualSpacing/>
        <w:jc w:val="both"/>
        <w:rPr>
          <w:rFonts w:cs="Arial"/>
          <w:szCs w:val="24"/>
        </w:rPr>
      </w:pPr>
      <w:r w:rsidRPr="00297EA3">
        <w:rPr>
          <w:rFonts w:cs="Arial"/>
          <w:szCs w:val="24"/>
        </w:rPr>
        <w:t>On occasion – and as agreed with team leader - work in other geographical areas and/or with other BYM/</w:t>
      </w:r>
      <w:proofErr w:type="spellStart"/>
      <w:r w:rsidRPr="00297EA3">
        <w:rPr>
          <w:rFonts w:cs="Arial"/>
          <w:szCs w:val="24"/>
        </w:rPr>
        <w:t>Woodbrooke</w:t>
      </w:r>
      <w:proofErr w:type="spellEnd"/>
      <w:r w:rsidRPr="00297EA3">
        <w:rPr>
          <w:rFonts w:cs="Arial"/>
          <w:szCs w:val="24"/>
        </w:rPr>
        <w:t xml:space="preserve"> support for meetings staff (including, but not limited to, using the gifts within the staff team well, for developing new approaches, and to cover absences)</w:t>
      </w:r>
    </w:p>
    <w:p w14:paraId="5A0F40C5" w14:textId="77777777" w:rsidR="00741871" w:rsidRPr="00297EA3" w:rsidRDefault="00741871" w:rsidP="00741871">
      <w:pPr>
        <w:contextualSpacing/>
        <w:jc w:val="both"/>
        <w:rPr>
          <w:rFonts w:cs="Arial"/>
          <w:szCs w:val="24"/>
        </w:rPr>
      </w:pPr>
    </w:p>
    <w:p w14:paraId="1634B9C8" w14:textId="77777777" w:rsidR="00741871" w:rsidRPr="00297EA3" w:rsidRDefault="00741871" w:rsidP="00987CED">
      <w:pPr>
        <w:pStyle w:val="CommentText"/>
        <w:numPr>
          <w:ilvl w:val="1"/>
          <w:numId w:val="5"/>
        </w:numPr>
        <w:contextualSpacing/>
        <w:jc w:val="both"/>
        <w:rPr>
          <w:rFonts w:cs="Arial"/>
          <w:b/>
          <w:sz w:val="24"/>
          <w:szCs w:val="24"/>
          <w:lang w:eastAsia="en-GB"/>
        </w:rPr>
      </w:pPr>
      <w:r w:rsidRPr="00297EA3">
        <w:rPr>
          <w:rFonts w:cs="Arial"/>
          <w:b/>
          <w:sz w:val="24"/>
          <w:szCs w:val="24"/>
          <w:lang w:eastAsia="en-GB"/>
        </w:rPr>
        <w:t>Professional and team development</w:t>
      </w:r>
      <w:r>
        <w:rPr>
          <w:rFonts w:cs="Arial"/>
          <w:b/>
          <w:sz w:val="24"/>
          <w:szCs w:val="24"/>
          <w:lang w:eastAsia="en-GB"/>
        </w:rPr>
        <w:t xml:space="preserve"> </w:t>
      </w:r>
      <w:r w:rsidRPr="00297EA3">
        <w:rPr>
          <w:rFonts w:cs="Arial"/>
          <w:bCs/>
          <w:sz w:val="24"/>
          <w:szCs w:val="24"/>
          <w:lang w:eastAsia="en-GB"/>
        </w:rPr>
        <w:t>(c</w:t>
      </w:r>
      <w:r w:rsidR="00680541">
        <w:rPr>
          <w:rFonts w:cs="Arial"/>
          <w:bCs/>
          <w:sz w:val="24"/>
          <w:szCs w:val="24"/>
          <w:lang w:eastAsia="en-GB"/>
        </w:rPr>
        <w:t xml:space="preserve">. </w:t>
      </w:r>
      <w:r w:rsidRPr="00297EA3">
        <w:rPr>
          <w:rFonts w:cs="Arial"/>
          <w:bCs/>
          <w:sz w:val="24"/>
          <w:szCs w:val="24"/>
          <w:lang w:eastAsia="en-GB"/>
        </w:rPr>
        <w:t>10% of worker’s time)</w:t>
      </w:r>
    </w:p>
    <w:p w14:paraId="7FC7FCED" w14:textId="77777777" w:rsidR="00741871" w:rsidRPr="00297EA3" w:rsidRDefault="00741871" w:rsidP="00741871">
      <w:pPr>
        <w:pStyle w:val="CommentText"/>
        <w:contextualSpacing/>
        <w:jc w:val="both"/>
        <w:rPr>
          <w:rFonts w:cs="Arial"/>
          <w:sz w:val="24"/>
          <w:szCs w:val="24"/>
          <w:lang w:eastAsia="en-GB"/>
        </w:rPr>
      </w:pPr>
      <w:r w:rsidRPr="00297EA3">
        <w:rPr>
          <w:rFonts w:cs="Arial"/>
          <w:sz w:val="24"/>
          <w:szCs w:val="24"/>
          <w:lang w:eastAsia="en-GB"/>
        </w:rPr>
        <w:t>This includes:</w:t>
      </w:r>
    </w:p>
    <w:p w14:paraId="363F170B" w14:textId="77777777" w:rsidR="00741871" w:rsidRPr="00297EA3" w:rsidRDefault="00741871" w:rsidP="00987CED">
      <w:pPr>
        <w:numPr>
          <w:ilvl w:val="0"/>
          <w:numId w:val="9"/>
        </w:numPr>
        <w:contextualSpacing/>
        <w:jc w:val="both"/>
        <w:rPr>
          <w:rFonts w:cs="Arial"/>
          <w:szCs w:val="24"/>
        </w:rPr>
      </w:pPr>
      <w:r w:rsidRPr="00297EA3">
        <w:rPr>
          <w:rFonts w:cs="Arial"/>
          <w:szCs w:val="24"/>
        </w:rPr>
        <w:t>Share and develop learning and expertise with colleagues - particularly any new or specialist areas of focus.</w:t>
      </w:r>
    </w:p>
    <w:p w14:paraId="2D63E015" w14:textId="77777777" w:rsidR="00741871" w:rsidRPr="00297EA3" w:rsidRDefault="00741871" w:rsidP="00987CED">
      <w:pPr>
        <w:numPr>
          <w:ilvl w:val="0"/>
          <w:numId w:val="9"/>
        </w:numPr>
        <w:contextualSpacing/>
        <w:jc w:val="both"/>
        <w:rPr>
          <w:rFonts w:cs="Arial"/>
          <w:szCs w:val="24"/>
        </w:rPr>
      </w:pPr>
      <w:r w:rsidRPr="00297EA3">
        <w:rPr>
          <w:rFonts w:cs="Arial"/>
          <w:szCs w:val="24"/>
        </w:rPr>
        <w:t xml:space="preserve">Remote and in person participation in regular team and organisational meetings across BYM and </w:t>
      </w:r>
      <w:proofErr w:type="spellStart"/>
      <w:r w:rsidRPr="00297EA3">
        <w:rPr>
          <w:rFonts w:cs="Arial"/>
          <w:szCs w:val="24"/>
        </w:rPr>
        <w:t>Woodbrooke</w:t>
      </w:r>
      <w:proofErr w:type="spellEnd"/>
      <w:r w:rsidRPr="00297EA3">
        <w:rPr>
          <w:rFonts w:cs="Arial"/>
          <w:szCs w:val="24"/>
        </w:rPr>
        <w:t>.</w:t>
      </w:r>
    </w:p>
    <w:p w14:paraId="6B984C5C" w14:textId="77777777" w:rsidR="00741871" w:rsidRPr="00297EA3" w:rsidRDefault="00741871" w:rsidP="00987CED">
      <w:pPr>
        <w:numPr>
          <w:ilvl w:val="0"/>
          <w:numId w:val="9"/>
        </w:numPr>
        <w:contextualSpacing/>
        <w:jc w:val="both"/>
        <w:rPr>
          <w:rFonts w:cs="Arial"/>
          <w:b/>
          <w:szCs w:val="24"/>
        </w:rPr>
      </w:pPr>
      <w:r w:rsidRPr="00297EA3">
        <w:rPr>
          <w:rFonts w:cs="Arial"/>
          <w:szCs w:val="24"/>
        </w:rPr>
        <w:t>Active participation in supervision meetings and annual reviews/planning with line manager.</w:t>
      </w:r>
    </w:p>
    <w:p w14:paraId="4CB6513E" w14:textId="77777777" w:rsidR="00741871" w:rsidRPr="00297EA3" w:rsidRDefault="00741871" w:rsidP="00741871">
      <w:pPr>
        <w:pStyle w:val="CommentText"/>
        <w:contextualSpacing/>
        <w:jc w:val="both"/>
        <w:rPr>
          <w:rFonts w:cs="Arial"/>
          <w:b/>
          <w:sz w:val="24"/>
          <w:szCs w:val="24"/>
        </w:rPr>
      </w:pPr>
    </w:p>
    <w:p w14:paraId="0957A00D" w14:textId="77777777" w:rsidR="00741871" w:rsidRPr="00297EA3" w:rsidRDefault="00741871" w:rsidP="00987CED">
      <w:pPr>
        <w:numPr>
          <w:ilvl w:val="0"/>
          <w:numId w:val="5"/>
        </w:numPr>
        <w:jc w:val="both"/>
        <w:rPr>
          <w:rFonts w:cs="Arial"/>
          <w:b/>
          <w:szCs w:val="24"/>
        </w:rPr>
      </w:pPr>
      <w:r w:rsidRPr="00297EA3">
        <w:rPr>
          <w:rFonts w:cs="Arial"/>
          <w:b/>
          <w:szCs w:val="24"/>
        </w:rPr>
        <w:t xml:space="preserve">Intellectual Demands </w:t>
      </w:r>
    </w:p>
    <w:p w14:paraId="01A3D51D" w14:textId="77777777" w:rsidR="00741871" w:rsidRPr="00297EA3" w:rsidRDefault="00741871" w:rsidP="00987CED">
      <w:pPr>
        <w:numPr>
          <w:ilvl w:val="0"/>
          <w:numId w:val="13"/>
        </w:numPr>
        <w:autoSpaceDE w:val="0"/>
        <w:autoSpaceDN w:val="0"/>
        <w:adjustRightInd w:val="0"/>
        <w:jc w:val="both"/>
      </w:pPr>
      <w:r w:rsidRPr="00297EA3">
        <w:t>Excellent interpersonal and communication skills</w:t>
      </w:r>
    </w:p>
    <w:p w14:paraId="05336A78" w14:textId="77777777" w:rsidR="00741871" w:rsidRPr="00297EA3" w:rsidRDefault="00741871" w:rsidP="00987CED">
      <w:pPr>
        <w:numPr>
          <w:ilvl w:val="0"/>
          <w:numId w:val="13"/>
        </w:numPr>
        <w:autoSpaceDE w:val="0"/>
        <w:autoSpaceDN w:val="0"/>
        <w:adjustRightInd w:val="0"/>
        <w:jc w:val="both"/>
      </w:pPr>
      <w:r w:rsidRPr="00297EA3">
        <w:t>Critical thinking and problem solving.</w:t>
      </w:r>
    </w:p>
    <w:p w14:paraId="2088222A" w14:textId="77777777" w:rsidR="00741871" w:rsidRPr="00297EA3" w:rsidRDefault="00741871" w:rsidP="00987CED">
      <w:pPr>
        <w:numPr>
          <w:ilvl w:val="0"/>
          <w:numId w:val="13"/>
        </w:numPr>
        <w:autoSpaceDE w:val="0"/>
        <w:autoSpaceDN w:val="0"/>
        <w:adjustRightInd w:val="0"/>
        <w:jc w:val="both"/>
      </w:pPr>
      <w:r w:rsidRPr="00297EA3">
        <w:t>Gathering and analysing information.</w:t>
      </w:r>
    </w:p>
    <w:p w14:paraId="21935672" w14:textId="77777777" w:rsidR="00741871" w:rsidRPr="00297EA3" w:rsidRDefault="00741871" w:rsidP="00987CED">
      <w:pPr>
        <w:numPr>
          <w:ilvl w:val="0"/>
          <w:numId w:val="13"/>
        </w:numPr>
        <w:autoSpaceDE w:val="0"/>
        <w:autoSpaceDN w:val="0"/>
        <w:adjustRightInd w:val="0"/>
        <w:jc w:val="both"/>
      </w:pPr>
      <w:r w:rsidRPr="00297EA3">
        <w:t>Planning and organisation.</w:t>
      </w:r>
    </w:p>
    <w:p w14:paraId="2C681BE9" w14:textId="77777777" w:rsidR="00741871" w:rsidRPr="00297EA3" w:rsidRDefault="00741871" w:rsidP="00987CED">
      <w:pPr>
        <w:numPr>
          <w:ilvl w:val="0"/>
          <w:numId w:val="13"/>
        </w:numPr>
        <w:autoSpaceDE w:val="0"/>
        <w:autoSpaceDN w:val="0"/>
        <w:adjustRightInd w:val="0"/>
        <w:jc w:val="both"/>
      </w:pPr>
      <w:r w:rsidRPr="00297EA3">
        <w:t>Verbal and written communication.</w:t>
      </w:r>
    </w:p>
    <w:p w14:paraId="3103763A" w14:textId="77777777" w:rsidR="00741871" w:rsidRPr="00297EA3" w:rsidRDefault="00741871" w:rsidP="00741871">
      <w:pPr>
        <w:ind w:left="720"/>
        <w:jc w:val="both"/>
      </w:pPr>
    </w:p>
    <w:p w14:paraId="6CDB5038" w14:textId="77777777" w:rsidR="00741871" w:rsidRPr="00297EA3" w:rsidRDefault="00741871" w:rsidP="00987CED">
      <w:pPr>
        <w:numPr>
          <w:ilvl w:val="0"/>
          <w:numId w:val="5"/>
        </w:numPr>
        <w:jc w:val="both"/>
        <w:rPr>
          <w:rFonts w:cs="Arial"/>
          <w:b/>
          <w:szCs w:val="24"/>
        </w:rPr>
      </w:pPr>
      <w:r w:rsidRPr="00297EA3">
        <w:rPr>
          <w:rFonts w:cs="Arial"/>
          <w:b/>
          <w:szCs w:val="24"/>
        </w:rPr>
        <w:t xml:space="preserve">Judgements </w:t>
      </w:r>
    </w:p>
    <w:p w14:paraId="34A15EEE" w14:textId="77777777" w:rsidR="00741871" w:rsidRPr="00297EA3" w:rsidRDefault="00741871" w:rsidP="00987CED">
      <w:pPr>
        <w:numPr>
          <w:ilvl w:val="0"/>
          <w:numId w:val="14"/>
        </w:numPr>
        <w:jc w:val="both"/>
        <w:rPr>
          <w:rFonts w:cs="Arial"/>
          <w:szCs w:val="24"/>
        </w:rPr>
      </w:pPr>
      <w:r w:rsidRPr="00297EA3">
        <w:rPr>
          <w:rFonts w:cs="Arial"/>
          <w:szCs w:val="24"/>
        </w:rPr>
        <w:t xml:space="preserve">Work within the framework of BYM and </w:t>
      </w:r>
      <w:proofErr w:type="spellStart"/>
      <w:r w:rsidRPr="00297EA3">
        <w:rPr>
          <w:rFonts w:cs="Arial"/>
          <w:szCs w:val="24"/>
        </w:rPr>
        <w:t>Woodbrooke’s</w:t>
      </w:r>
      <w:proofErr w:type="spellEnd"/>
      <w:r w:rsidRPr="00297EA3">
        <w:rPr>
          <w:rFonts w:cs="Arial"/>
          <w:szCs w:val="24"/>
        </w:rPr>
        <w:t xml:space="preserve"> integrated support for meetings strategy under the direction and line-management of a team leader</w:t>
      </w:r>
    </w:p>
    <w:p w14:paraId="2DC3A5F5" w14:textId="77777777" w:rsidR="00741871" w:rsidRPr="00297EA3" w:rsidRDefault="00741871" w:rsidP="00987CED">
      <w:pPr>
        <w:numPr>
          <w:ilvl w:val="0"/>
          <w:numId w:val="14"/>
        </w:numPr>
        <w:jc w:val="both"/>
        <w:rPr>
          <w:rFonts w:cs="Arial"/>
          <w:szCs w:val="24"/>
        </w:rPr>
      </w:pPr>
      <w:r w:rsidRPr="00297EA3">
        <w:rPr>
          <w:rFonts w:cs="Arial"/>
          <w:szCs w:val="24"/>
        </w:rPr>
        <w:t>Negotiate conflicting/competing points of view within and between meetings.</w:t>
      </w:r>
    </w:p>
    <w:p w14:paraId="45C26525" w14:textId="77777777" w:rsidR="00741871" w:rsidRPr="00297EA3" w:rsidRDefault="00741871" w:rsidP="00987CED">
      <w:pPr>
        <w:numPr>
          <w:ilvl w:val="0"/>
          <w:numId w:val="14"/>
        </w:numPr>
        <w:jc w:val="both"/>
        <w:rPr>
          <w:rFonts w:cs="Arial"/>
          <w:szCs w:val="24"/>
        </w:rPr>
      </w:pPr>
      <w:r w:rsidRPr="00297EA3">
        <w:rPr>
          <w:rFonts w:cs="Arial"/>
          <w:szCs w:val="24"/>
        </w:rPr>
        <w:t>Identify and respond appropriately to the presenting and underlying needs of Quaker communities.</w:t>
      </w:r>
    </w:p>
    <w:p w14:paraId="4DAF1EAC" w14:textId="77777777" w:rsidR="00741871" w:rsidRPr="00297EA3" w:rsidRDefault="00741871" w:rsidP="00987CED">
      <w:pPr>
        <w:numPr>
          <w:ilvl w:val="0"/>
          <w:numId w:val="14"/>
        </w:numPr>
        <w:jc w:val="both"/>
        <w:rPr>
          <w:rFonts w:cs="Arial"/>
          <w:szCs w:val="24"/>
        </w:rPr>
      </w:pPr>
      <w:r w:rsidRPr="00297EA3">
        <w:rPr>
          <w:rFonts w:cs="Arial"/>
          <w:szCs w:val="24"/>
        </w:rPr>
        <w:t>Decide upon the most suitable types of support to offer from the available resources, bearing in mind competing needs and outcomes.</w:t>
      </w:r>
    </w:p>
    <w:p w14:paraId="52388B58" w14:textId="77777777" w:rsidR="00741871" w:rsidRPr="00297EA3" w:rsidRDefault="00741871" w:rsidP="00987CED">
      <w:pPr>
        <w:numPr>
          <w:ilvl w:val="0"/>
          <w:numId w:val="14"/>
        </w:numPr>
        <w:jc w:val="both"/>
        <w:rPr>
          <w:rFonts w:cs="Arial"/>
          <w:szCs w:val="24"/>
        </w:rPr>
      </w:pPr>
      <w:r w:rsidRPr="00297EA3">
        <w:rPr>
          <w:rFonts w:cs="Arial"/>
          <w:szCs w:val="24"/>
        </w:rPr>
        <w:t>Manage own workload and priorities, with the support of team leader.</w:t>
      </w:r>
    </w:p>
    <w:p w14:paraId="5E468728" w14:textId="04AFB6B8" w:rsidR="00741871" w:rsidRPr="00297EA3" w:rsidRDefault="00741871" w:rsidP="00741871">
      <w:pPr>
        <w:jc w:val="both"/>
      </w:pPr>
    </w:p>
    <w:p w14:paraId="52BC01B7" w14:textId="77777777" w:rsidR="00741871" w:rsidRPr="00297EA3" w:rsidRDefault="00741871" w:rsidP="00987CED">
      <w:pPr>
        <w:numPr>
          <w:ilvl w:val="0"/>
          <w:numId w:val="5"/>
        </w:numPr>
        <w:jc w:val="both"/>
        <w:rPr>
          <w:rFonts w:cs="Arial"/>
          <w:b/>
          <w:szCs w:val="24"/>
        </w:rPr>
      </w:pPr>
      <w:r w:rsidRPr="00297EA3">
        <w:rPr>
          <w:rFonts w:cs="Arial"/>
          <w:b/>
          <w:szCs w:val="24"/>
        </w:rPr>
        <w:t xml:space="preserve">Use of Resources </w:t>
      </w:r>
    </w:p>
    <w:p w14:paraId="119AB0CF" w14:textId="77777777" w:rsidR="00741871" w:rsidRPr="00297EA3" w:rsidRDefault="00741871" w:rsidP="00987CED">
      <w:pPr>
        <w:numPr>
          <w:ilvl w:val="0"/>
          <w:numId w:val="16"/>
        </w:numPr>
        <w:autoSpaceDE w:val="0"/>
        <w:autoSpaceDN w:val="0"/>
        <w:adjustRightInd w:val="0"/>
        <w:jc w:val="both"/>
      </w:pPr>
      <w:r w:rsidRPr="00297EA3">
        <w:t>There are no staff or budget management responsibilities, but the work includes working alongside and supporting volunteers.</w:t>
      </w:r>
    </w:p>
    <w:p w14:paraId="767DBB2E" w14:textId="77777777" w:rsidR="00741871" w:rsidRPr="00297EA3" w:rsidRDefault="00741871" w:rsidP="00987CED">
      <w:pPr>
        <w:numPr>
          <w:ilvl w:val="0"/>
          <w:numId w:val="16"/>
        </w:numPr>
        <w:autoSpaceDE w:val="0"/>
        <w:autoSpaceDN w:val="0"/>
        <w:adjustRightInd w:val="0"/>
        <w:jc w:val="both"/>
      </w:pPr>
      <w:r w:rsidRPr="00297EA3">
        <w:lastRenderedPageBreak/>
        <w:t xml:space="preserve">Responsibility for managing resources allocated by budget holders, in line with organisational requirements and guidance e.g. for travel expenses, procurement and sustainability. </w:t>
      </w:r>
    </w:p>
    <w:p w14:paraId="5082C693" w14:textId="77777777" w:rsidR="00741871" w:rsidRPr="00297EA3" w:rsidRDefault="00741871" w:rsidP="00987CED">
      <w:pPr>
        <w:numPr>
          <w:ilvl w:val="0"/>
          <w:numId w:val="16"/>
        </w:numPr>
        <w:autoSpaceDE w:val="0"/>
        <w:autoSpaceDN w:val="0"/>
        <w:adjustRightInd w:val="0"/>
        <w:jc w:val="both"/>
      </w:pPr>
      <w:r w:rsidRPr="00297EA3">
        <w:t>Responsibility for safekeeping of I.T. equipment and a mobile phone</w:t>
      </w:r>
      <w:r>
        <w:t xml:space="preserve">. </w:t>
      </w:r>
    </w:p>
    <w:p w14:paraId="4408E0C6" w14:textId="77777777" w:rsidR="00741871" w:rsidRPr="00297EA3" w:rsidRDefault="00741871" w:rsidP="00741871">
      <w:pPr>
        <w:jc w:val="both"/>
        <w:rPr>
          <w:rFonts w:cs="Arial"/>
          <w:b/>
          <w:szCs w:val="24"/>
        </w:rPr>
      </w:pPr>
    </w:p>
    <w:p w14:paraId="23A3F0EF" w14:textId="77777777" w:rsidR="00741871" w:rsidRPr="00297EA3" w:rsidRDefault="00741871" w:rsidP="00741871">
      <w:pPr>
        <w:jc w:val="both"/>
        <w:rPr>
          <w:rFonts w:cs="Arial"/>
          <w:b/>
          <w:szCs w:val="24"/>
        </w:rPr>
      </w:pPr>
      <w:r w:rsidRPr="00297EA3">
        <w:rPr>
          <w:rFonts w:cs="Arial"/>
          <w:b/>
          <w:szCs w:val="24"/>
        </w:rPr>
        <w:t>5</w:t>
      </w:r>
      <w:r>
        <w:rPr>
          <w:rFonts w:cs="Arial"/>
          <w:b/>
          <w:szCs w:val="24"/>
        </w:rPr>
        <w:t xml:space="preserve">. </w:t>
      </w:r>
      <w:r w:rsidRPr="00297EA3">
        <w:rPr>
          <w:rFonts w:cs="Arial"/>
          <w:b/>
          <w:szCs w:val="24"/>
        </w:rPr>
        <w:t xml:space="preserve">Communications </w:t>
      </w:r>
    </w:p>
    <w:p w14:paraId="635ED4F8" w14:textId="77777777" w:rsidR="00741871" w:rsidRPr="00297EA3" w:rsidRDefault="00741871" w:rsidP="00741871">
      <w:pPr>
        <w:jc w:val="both"/>
        <w:rPr>
          <w:rFonts w:cs="Arial"/>
          <w:szCs w:val="24"/>
        </w:rPr>
      </w:pPr>
    </w:p>
    <w:p w14:paraId="481D0742" w14:textId="77777777" w:rsidR="00741871" w:rsidRPr="00297EA3" w:rsidRDefault="00741871" w:rsidP="00741871">
      <w:pPr>
        <w:jc w:val="both"/>
        <w:rPr>
          <w:rFonts w:cs="Arial"/>
          <w:szCs w:val="24"/>
        </w:rPr>
      </w:pPr>
      <w:r w:rsidRPr="00297EA3">
        <w:rPr>
          <w:rFonts w:cs="Arial"/>
          <w:b/>
          <w:szCs w:val="24"/>
        </w:rPr>
        <w:t>Internal</w:t>
      </w:r>
      <w:r>
        <w:rPr>
          <w:rFonts w:cs="Arial"/>
          <w:szCs w:val="24"/>
        </w:rPr>
        <w:t xml:space="preserve">: </w:t>
      </w:r>
      <w:r w:rsidRPr="00297EA3">
        <w:rPr>
          <w:rFonts w:cs="Arial"/>
          <w:szCs w:val="24"/>
        </w:rPr>
        <w:t>(paid staff)</w:t>
      </w:r>
      <w:r w:rsidRPr="00297EA3">
        <w:rPr>
          <w:rFonts w:cs="Arial"/>
          <w:b/>
          <w:szCs w:val="24"/>
        </w:rPr>
        <w:t xml:space="preserve"> </w:t>
      </w:r>
      <w:r w:rsidRPr="00297EA3">
        <w:rPr>
          <w:rFonts w:cs="Arial"/>
          <w:szCs w:val="24"/>
        </w:rPr>
        <w:t>30%:</w:t>
      </w:r>
    </w:p>
    <w:p w14:paraId="1CAC4EAA" w14:textId="77777777" w:rsidR="00741871" w:rsidRPr="00297EA3" w:rsidRDefault="00741871" w:rsidP="00741871">
      <w:pPr>
        <w:jc w:val="both"/>
        <w:rPr>
          <w:rFonts w:cs="Arial"/>
          <w:szCs w:val="24"/>
        </w:rPr>
      </w:pPr>
    </w:p>
    <w:p w14:paraId="19528183" w14:textId="77777777" w:rsidR="00741871" w:rsidRPr="00297EA3" w:rsidRDefault="00741871" w:rsidP="00741871">
      <w:pPr>
        <w:jc w:val="both"/>
        <w:rPr>
          <w:rFonts w:cs="Arial"/>
          <w:szCs w:val="24"/>
        </w:rPr>
      </w:pPr>
      <w:r w:rsidRPr="00297EA3">
        <w:rPr>
          <w:rFonts w:cs="Arial"/>
          <w:b/>
          <w:szCs w:val="24"/>
        </w:rPr>
        <w:t>External</w:t>
      </w:r>
      <w:r>
        <w:rPr>
          <w:rFonts w:cs="Arial"/>
          <w:szCs w:val="24"/>
        </w:rPr>
        <w:t xml:space="preserve">: </w:t>
      </w:r>
      <w:r w:rsidRPr="00297EA3">
        <w:rPr>
          <w:rFonts w:cs="Arial"/>
          <w:szCs w:val="24"/>
        </w:rPr>
        <w:t>(including local and area meetings, committees etc.)</w:t>
      </w:r>
      <w:r w:rsidRPr="00297EA3">
        <w:rPr>
          <w:rFonts w:cs="Arial"/>
          <w:b/>
          <w:szCs w:val="24"/>
        </w:rPr>
        <w:t xml:space="preserve"> </w:t>
      </w:r>
      <w:r w:rsidRPr="00297EA3">
        <w:rPr>
          <w:rFonts w:cs="Arial"/>
          <w:szCs w:val="24"/>
        </w:rPr>
        <w:t xml:space="preserve">70% </w:t>
      </w:r>
    </w:p>
    <w:p w14:paraId="0D3F4972" w14:textId="77777777" w:rsidR="00741871" w:rsidRPr="00297EA3" w:rsidRDefault="00741871" w:rsidP="00741871">
      <w:pPr>
        <w:jc w:val="both"/>
        <w:rPr>
          <w:rFonts w:cs="Arial"/>
          <w:szCs w:val="24"/>
        </w:rPr>
      </w:pPr>
    </w:p>
    <w:p w14:paraId="4FF15F7F" w14:textId="77777777" w:rsidR="00741871" w:rsidRPr="00297EA3" w:rsidRDefault="00741871" w:rsidP="00741871">
      <w:pPr>
        <w:jc w:val="both"/>
        <w:rPr>
          <w:rFonts w:cs="Arial"/>
          <w:b/>
          <w:szCs w:val="24"/>
        </w:rPr>
      </w:pPr>
      <w:r w:rsidRPr="00297EA3">
        <w:rPr>
          <w:rFonts w:cs="Arial"/>
          <w:b/>
          <w:szCs w:val="24"/>
        </w:rPr>
        <w:t xml:space="preserve">6. Physical Demands &amp; Co-ordination </w:t>
      </w:r>
    </w:p>
    <w:p w14:paraId="79E9771B" w14:textId="77777777" w:rsidR="00741871" w:rsidRPr="00297EA3" w:rsidRDefault="00741871" w:rsidP="00741871">
      <w:pPr>
        <w:jc w:val="both"/>
        <w:rPr>
          <w:rFonts w:cs="Arial"/>
          <w:szCs w:val="24"/>
        </w:rPr>
      </w:pPr>
      <w:r w:rsidRPr="00297EA3">
        <w:rPr>
          <w:rFonts w:cs="Arial"/>
          <w:szCs w:val="24"/>
        </w:rPr>
        <w:t>The work may be either home and/office based (to be agreed) and based in external locations. There is the requirement to travel regularly and to transport and lift I.T. equipment and prepare resources.</w:t>
      </w:r>
    </w:p>
    <w:p w14:paraId="0C8B3D33" w14:textId="77777777" w:rsidR="00741871" w:rsidRPr="00297EA3" w:rsidRDefault="00741871" w:rsidP="00741871">
      <w:pPr>
        <w:jc w:val="both"/>
        <w:rPr>
          <w:rFonts w:cs="Arial"/>
          <w:szCs w:val="24"/>
        </w:rPr>
      </w:pPr>
    </w:p>
    <w:p w14:paraId="54B780B4" w14:textId="77777777" w:rsidR="00741871" w:rsidRPr="00297EA3" w:rsidRDefault="00741871" w:rsidP="00741871">
      <w:pPr>
        <w:jc w:val="both"/>
        <w:rPr>
          <w:rFonts w:cs="Arial"/>
          <w:b/>
          <w:szCs w:val="24"/>
        </w:rPr>
      </w:pPr>
      <w:r w:rsidRPr="00297EA3">
        <w:rPr>
          <w:rFonts w:cs="Arial"/>
          <w:b/>
          <w:szCs w:val="24"/>
        </w:rPr>
        <w:t>7. Working Conditions and Emotional Demands</w:t>
      </w:r>
    </w:p>
    <w:p w14:paraId="1ED1558E" w14:textId="77777777" w:rsidR="00741871" w:rsidRPr="00297EA3" w:rsidRDefault="00741871" w:rsidP="00741871">
      <w:pPr>
        <w:jc w:val="both"/>
        <w:rPr>
          <w:rFonts w:cs="Arial"/>
          <w:b/>
          <w:szCs w:val="24"/>
        </w:rPr>
      </w:pPr>
    </w:p>
    <w:p w14:paraId="5FCBEC18" w14:textId="77777777" w:rsidR="00741871" w:rsidRPr="00297EA3" w:rsidRDefault="00741871" w:rsidP="00741871">
      <w:pPr>
        <w:contextualSpacing/>
        <w:jc w:val="both"/>
        <w:rPr>
          <w:rFonts w:cs="Arial"/>
          <w:b/>
          <w:szCs w:val="24"/>
        </w:rPr>
      </w:pPr>
      <w:r w:rsidRPr="00297EA3">
        <w:rPr>
          <w:rFonts w:cs="Arial"/>
          <w:b/>
          <w:szCs w:val="24"/>
        </w:rPr>
        <w:t>7.1 Hours</w:t>
      </w:r>
    </w:p>
    <w:p w14:paraId="2D2D47CF" w14:textId="77777777" w:rsidR="00741871" w:rsidRPr="00297EA3" w:rsidRDefault="00741871" w:rsidP="00741871">
      <w:pPr>
        <w:contextualSpacing/>
        <w:jc w:val="both"/>
        <w:rPr>
          <w:rFonts w:cs="Arial"/>
          <w:szCs w:val="24"/>
        </w:rPr>
      </w:pPr>
      <w:r w:rsidRPr="00297EA3">
        <w:rPr>
          <w:rFonts w:cs="Arial"/>
          <w:szCs w:val="24"/>
        </w:rPr>
        <w:t>The post holder will work an average of 28 hours per week</w:t>
      </w:r>
      <w:r>
        <w:rPr>
          <w:rFonts w:cs="Arial"/>
          <w:szCs w:val="24"/>
        </w:rPr>
        <w:t xml:space="preserve">. </w:t>
      </w:r>
      <w:r w:rsidRPr="00297EA3">
        <w:rPr>
          <w:rFonts w:cs="Arial"/>
          <w:szCs w:val="24"/>
        </w:rPr>
        <w:t>The work requires a good degree of flexibility from the worker to be available on a variety of weekends, weekdays and evenings</w:t>
      </w:r>
      <w:r>
        <w:rPr>
          <w:rFonts w:cs="Arial"/>
          <w:szCs w:val="24"/>
        </w:rPr>
        <w:t xml:space="preserve">. </w:t>
      </w:r>
    </w:p>
    <w:p w14:paraId="3D28AA0A" w14:textId="77777777" w:rsidR="00741871" w:rsidRPr="00297EA3" w:rsidRDefault="00741871" w:rsidP="00741871">
      <w:pPr>
        <w:contextualSpacing/>
        <w:jc w:val="both"/>
        <w:rPr>
          <w:rFonts w:cs="Arial"/>
          <w:szCs w:val="24"/>
        </w:rPr>
      </w:pPr>
    </w:p>
    <w:p w14:paraId="5C10134E" w14:textId="77777777" w:rsidR="00741871" w:rsidRPr="00297EA3" w:rsidRDefault="00741871" w:rsidP="00987CED">
      <w:pPr>
        <w:pStyle w:val="CommentText"/>
        <w:numPr>
          <w:ilvl w:val="0"/>
          <w:numId w:val="10"/>
        </w:numPr>
        <w:contextualSpacing/>
        <w:jc w:val="both"/>
        <w:rPr>
          <w:rFonts w:cs="Arial"/>
          <w:sz w:val="24"/>
          <w:szCs w:val="24"/>
        </w:rPr>
      </w:pPr>
      <w:r w:rsidRPr="00297EA3">
        <w:rPr>
          <w:rFonts w:cs="Arial"/>
          <w:sz w:val="24"/>
          <w:szCs w:val="24"/>
        </w:rPr>
        <w:t>The main days and hours to be worked in any calendar month will be agreed in advance with the team leader</w:t>
      </w:r>
      <w:r>
        <w:rPr>
          <w:rFonts w:cs="Arial"/>
          <w:sz w:val="24"/>
          <w:szCs w:val="24"/>
        </w:rPr>
        <w:t xml:space="preserve">. </w:t>
      </w:r>
      <w:r w:rsidRPr="00297EA3">
        <w:rPr>
          <w:rFonts w:cs="Arial"/>
          <w:sz w:val="24"/>
          <w:szCs w:val="24"/>
        </w:rPr>
        <w:t>A record should be kept of hours worked for regular joint review.</w:t>
      </w:r>
    </w:p>
    <w:p w14:paraId="6FC170B9" w14:textId="77777777" w:rsidR="00741871" w:rsidRPr="00297EA3" w:rsidRDefault="00741871" w:rsidP="00987CED">
      <w:pPr>
        <w:pStyle w:val="CommentText"/>
        <w:numPr>
          <w:ilvl w:val="0"/>
          <w:numId w:val="10"/>
        </w:numPr>
        <w:contextualSpacing/>
        <w:jc w:val="both"/>
        <w:rPr>
          <w:rFonts w:cs="Arial"/>
          <w:sz w:val="24"/>
          <w:szCs w:val="24"/>
        </w:rPr>
      </w:pPr>
      <w:r w:rsidRPr="00297EA3">
        <w:rPr>
          <w:rFonts w:cs="Arial"/>
          <w:sz w:val="24"/>
          <w:szCs w:val="24"/>
        </w:rPr>
        <w:t>Local development workers should expect to work up to an average of 5 weekend days a month, most often on a Sunday.</w:t>
      </w:r>
    </w:p>
    <w:p w14:paraId="6B0E5DCB" w14:textId="77777777" w:rsidR="00741871" w:rsidRPr="00297EA3" w:rsidRDefault="00741871" w:rsidP="00987CED">
      <w:pPr>
        <w:pStyle w:val="CommentText"/>
        <w:numPr>
          <w:ilvl w:val="0"/>
          <w:numId w:val="10"/>
        </w:numPr>
        <w:contextualSpacing/>
        <w:jc w:val="both"/>
        <w:rPr>
          <w:rFonts w:cs="Arial"/>
          <w:sz w:val="24"/>
          <w:szCs w:val="24"/>
        </w:rPr>
      </w:pPr>
      <w:r w:rsidRPr="00297EA3">
        <w:rPr>
          <w:rFonts w:cs="Arial"/>
          <w:sz w:val="24"/>
          <w:szCs w:val="24"/>
        </w:rPr>
        <w:t>There is occasional evening work</w:t>
      </w:r>
      <w:r>
        <w:rPr>
          <w:rFonts w:cs="Arial"/>
          <w:sz w:val="24"/>
          <w:szCs w:val="24"/>
        </w:rPr>
        <w:t xml:space="preserve">. </w:t>
      </w:r>
      <w:r w:rsidRPr="00297EA3">
        <w:rPr>
          <w:rFonts w:cs="Arial"/>
          <w:sz w:val="24"/>
          <w:szCs w:val="24"/>
        </w:rPr>
        <w:t>This is usually for phone calls with Friends, and can therefore be done at home</w:t>
      </w:r>
      <w:r>
        <w:rPr>
          <w:rFonts w:cs="Arial"/>
          <w:sz w:val="24"/>
          <w:szCs w:val="24"/>
        </w:rPr>
        <w:t xml:space="preserve">. </w:t>
      </w:r>
      <w:r w:rsidRPr="00297EA3">
        <w:rPr>
          <w:rFonts w:cs="Arial"/>
          <w:sz w:val="24"/>
          <w:szCs w:val="24"/>
        </w:rPr>
        <w:t>Occasionally, there may be evening meetings (see travel below).</w:t>
      </w:r>
    </w:p>
    <w:p w14:paraId="213126DD" w14:textId="77777777" w:rsidR="00741871" w:rsidRPr="00297EA3" w:rsidRDefault="00741871" w:rsidP="00987CED">
      <w:pPr>
        <w:pStyle w:val="CommentText"/>
        <w:numPr>
          <w:ilvl w:val="0"/>
          <w:numId w:val="10"/>
        </w:numPr>
        <w:contextualSpacing/>
        <w:jc w:val="both"/>
        <w:rPr>
          <w:rFonts w:cs="Arial"/>
          <w:sz w:val="24"/>
          <w:szCs w:val="24"/>
        </w:rPr>
      </w:pPr>
      <w:r w:rsidRPr="00297EA3">
        <w:rPr>
          <w:rFonts w:cs="Arial"/>
          <w:sz w:val="24"/>
          <w:szCs w:val="24"/>
        </w:rPr>
        <w:t>It may be necessary to work some long days</w:t>
      </w:r>
      <w:r>
        <w:rPr>
          <w:rFonts w:cs="Arial"/>
          <w:sz w:val="24"/>
          <w:szCs w:val="24"/>
        </w:rPr>
        <w:t xml:space="preserve">. </w:t>
      </w:r>
      <w:r w:rsidRPr="00297EA3">
        <w:rPr>
          <w:rFonts w:cs="Arial"/>
          <w:sz w:val="24"/>
          <w:szCs w:val="24"/>
        </w:rPr>
        <w:t>Some overnight stays may be required.</w:t>
      </w:r>
    </w:p>
    <w:p w14:paraId="75ACB856" w14:textId="77777777" w:rsidR="00741871" w:rsidRPr="00297EA3" w:rsidRDefault="00741871" w:rsidP="00987CED">
      <w:pPr>
        <w:pStyle w:val="CommentText"/>
        <w:numPr>
          <w:ilvl w:val="0"/>
          <w:numId w:val="10"/>
        </w:numPr>
        <w:contextualSpacing/>
        <w:jc w:val="both"/>
        <w:rPr>
          <w:rFonts w:cs="Arial"/>
          <w:sz w:val="24"/>
          <w:szCs w:val="24"/>
        </w:rPr>
      </w:pPr>
      <w:r w:rsidRPr="00297EA3">
        <w:rPr>
          <w:rFonts w:cs="Arial"/>
          <w:sz w:val="24"/>
          <w:szCs w:val="24"/>
        </w:rPr>
        <w:t xml:space="preserve">The </w:t>
      </w:r>
      <w:proofErr w:type="spellStart"/>
      <w:r w:rsidRPr="00297EA3">
        <w:rPr>
          <w:rFonts w:cs="Arial"/>
          <w:sz w:val="24"/>
          <w:szCs w:val="24"/>
        </w:rPr>
        <w:t>postholder</w:t>
      </w:r>
      <w:proofErr w:type="spellEnd"/>
      <w:r w:rsidRPr="00297EA3">
        <w:rPr>
          <w:rFonts w:cs="Arial"/>
          <w:sz w:val="24"/>
          <w:szCs w:val="24"/>
        </w:rPr>
        <w:t xml:space="preserve"> is required to work on a Wednesday as a core desk/office day</w:t>
      </w:r>
      <w:r>
        <w:rPr>
          <w:rFonts w:cs="Arial"/>
          <w:sz w:val="24"/>
          <w:szCs w:val="24"/>
        </w:rPr>
        <w:t xml:space="preserve">. </w:t>
      </w:r>
      <w:r w:rsidRPr="00297EA3">
        <w:rPr>
          <w:rFonts w:cs="Arial"/>
          <w:sz w:val="24"/>
          <w:szCs w:val="24"/>
        </w:rPr>
        <w:t>This enables team and organisational meetings and other activities to be held.</w:t>
      </w:r>
    </w:p>
    <w:p w14:paraId="7E28A317" w14:textId="77777777" w:rsidR="00741871" w:rsidRPr="00297EA3" w:rsidRDefault="00741871" w:rsidP="00987CED">
      <w:pPr>
        <w:pStyle w:val="CommentText"/>
        <w:numPr>
          <w:ilvl w:val="0"/>
          <w:numId w:val="10"/>
        </w:numPr>
        <w:contextualSpacing/>
        <w:jc w:val="both"/>
        <w:rPr>
          <w:rFonts w:cs="Arial"/>
          <w:sz w:val="24"/>
          <w:szCs w:val="24"/>
        </w:rPr>
      </w:pPr>
      <w:r w:rsidRPr="00297EA3">
        <w:rPr>
          <w:rFonts w:cs="Arial"/>
          <w:sz w:val="24"/>
          <w:szCs w:val="24"/>
        </w:rPr>
        <w:t>Other desk/office days to support cross organisation collaboration would normally be on weekdays and during regular working hours. (BYM core office hours are between 10am and 4pm)</w:t>
      </w:r>
    </w:p>
    <w:p w14:paraId="7805A043" w14:textId="77777777" w:rsidR="00741871" w:rsidRPr="00297EA3" w:rsidRDefault="00741871" w:rsidP="00987CED">
      <w:pPr>
        <w:pStyle w:val="CommentText"/>
        <w:numPr>
          <w:ilvl w:val="0"/>
          <w:numId w:val="10"/>
        </w:numPr>
        <w:contextualSpacing/>
        <w:jc w:val="both"/>
        <w:rPr>
          <w:rFonts w:cs="Arial"/>
          <w:sz w:val="24"/>
          <w:szCs w:val="24"/>
        </w:rPr>
      </w:pPr>
      <w:r w:rsidRPr="00297EA3">
        <w:rPr>
          <w:rFonts w:cs="Arial"/>
          <w:sz w:val="24"/>
          <w:szCs w:val="24"/>
        </w:rPr>
        <w:t>BYM operates a time off-in lieu (TOIL) system for agreed work that may be required over and above contracted hours</w:t>
      </w:r>
      <w:r>
        <w:rPr>
          <w:rFonts w:cs="Arial"/>
          <w:sz w:val="24"/>
          <w:szCs w:val="24"/>
        </w:rPr>
        <w:t xml:space="preserve">. </w:t>
      </w:r>
      <w:r w:rsidRPr="00297EA3">
        <w:rPr>
          <w:rFonts w:cs="Arial"/>
          <w:sz w:val="24"/>
          <w:szCs w:val="24"/>
        </w:rPr>
        <w:t>The BYM flexible working policy and TOIL guidance provide more information about how this works.</w:t>
      </w:r>
    </w:p>
    <w:p w14:paraId="0AE234BC" w14:textId="77777777" w:rsidR="00741871" w:rsidRPr="00297EA3" w:rsidRDefault="00741871" w:rsidP="00741871">
      <w:pPr>
        <w:contextualSpacing/>
        <w:jc w:val="both"/>
        <w:rPr>
          <w:rFonts w:cs="Arial"/>
          <w:szCs w:val="24"/>
        </w:rPr>
      </w:pPr>
    </w:p>
    <w:p w14:paraId="230DD6A8" w14:textId="77777777" w:rsidR="00741871" w:rsidRPr="00297EA3" w:rsidRDefault="00741871" w:rsidP="69D223AF">
      <w:pPr>
        <w:contextualSpacing/>
        <w:jc w:val="both"/>
        <w:rPr>
          <w:rFonts w:cs="Arial"/>
          <w:b/>
          <w:bCs/>
        </w:rPr>
      </w:pPr>
      <w:r w:rsidRPr="69D223AF">
        <w:rPr>
          <w:rFonts w:cs="Arial"/>
          <w:b/>
          <w:bCs/>
        </w:rPr>
        <w:t>7.2 Base</w:t>
      </w:r>
    </w:p>
    <w:p w14:paraId="64F0B402" w14:textId="77777777" w:rsidR="00741871" w:rsidRPr="00297EA3" w:rsidRDefault="00741871" w:rsidP="00741871">
      <w:pPr>
        <w:contextualSpacing/>
        <w:jc w:val="both"/>
        <w:rPr>
          <w:rFonts w:cs="Arial"/>
          <w:szCs w:val="24"/>
        </w:rPr>
      </w:pPr>
      <w:r w:rsidRPr="00297EA3">
        <w:rPr>
          <w:rFonts w:cs="Arial"/>
          <w:szCs w:val="24"/>
        </w:rPr>
        <w:t>The base for the role will be agreed in discussion with BYM, and will suit the needs of a particular locality</w:t>
      </w:r>
      <w:r>
        <w:rPr>
          <w:rFonts w:cs="Arial"/>
          <w:szCs w:val="24"/>
        </w:rPr>
        <w:t xml:space="preserve">. </w:t>
      </w:r>
      <w:r w:rsidRPr="00297EA3">
        <w:rPr>
          <w:rFonts w:cs="Arial"/>
          <w:szCs w:val="24"/>
        </w:rPr>
        <w:t>BYM will pay reasonable costs for the office space as appropriate. It could be:</w:t>
      </w:r>
    </w:p>
    <w:p w14:paraId="0136ADC9" w14:textId="77777777" w:rsidR="00741871" w:rsidRPr="00297EA3" w:rsidRDefault="00741871" w:rsidP="00987CED">
      <w:pPr>
        <w:pStyle w:val="CommentText"/>
        <w:numPr>
          <w:ilvl w:val="0"/>
          <w:numId w:val="11"/>
        </w:numPr>
        <w:contextualSpacing/>
        <w:jc w:val="both"/>
        <w:rPr>
          <w:rFonts w:cs="Arial"/>
          <w:sz w:val="24"/>
          <w:szCs w:val="24"/>
        </w:rPr>
      </w:pPr>
      <w:r w:rsidRPr="00297EA3">
        <w:rPr>
          <w:rFonts w:cs="Arial"/>
          <w:sz w:val="24"/>
          <w:szCs w:val="24"/>
        </w:rPr>
        <w:t>In an office space in a Quaker Meeting House</w:t>
      </w:r>
    </w:p>
    <w:p w14:paraId="29B5B191" w14:textId="77777777" w:rsidR="00741871" w:rsidRPr="00297EA3" w:rsidRDefault="00741871" w:rsidP="00987CED">
      <w:pPr>
        <w:pStyle w:val="CommentText"/>
        <w:numPr>
          <w:ilvl w:val="0"/>
          <w:numId w:val="11"/>
        </w:numPr>
        <w:contextualSpacing/>
        <w:jc w:val="both"/>
        <w:rPr>
          <w:rFonts w:cs="Arial"/>
          <w:sz w:val="24"/>
          <w:szCs w:val="24"/>
        </w:rPr>
      </w:pPr>
      <w:r w:rsidRPr="00297EA3">
        <w:rPr>
          <w:rFonts w:cs="Arial"/>
          <w:sz w:val="24"/>
          <w:szCs w:val="24"/>
        </w:rPr>
        <w:t>In a shared office or hot desk facility</w:t>
      </w:r>
    </w:p>
    <w:p w14:paraId="3A69CE56" w14:textId="77777777" w:rsidR="00741871" w:rsidRPr="00297EA3" w:rsidRDefault="00741871" w:rsidP="00987CED">
      <w:pPr>
        <w:pStyle w:val="CommentText"/>
        <w:numPr>
          <w:ilvl w:val="0"/>
          <w:numId w:val="11"/>
        </w:numPr>
        <w:contextualSpacing/>
        <w:jc w:val="both"/>
        <w:rPr>
          <w:rFonts w:cs="Arial"/>
          <w:sz w:val="24"/>
          <w:szCs w:val="24"/>
        </w:rPr>
      </w:pPr>
      <w:r w:rsidRPr="00297EA3">
        <w:rPr>
          <w:rFonts w:cs="Arial"/>
          <w:sz w:val="24"/>
          <w:szCs w:val="24"/>
        </w:rPr>
        <w:t>At home (for which a home working allowance will be paid)</w:t>
      </w:r>
    </w:p>
    <w:p w14:paraId="081D833D" w14:textId="77777777" w:rsidR="00741871" w:rsidRPr="00297EA3" w:rsidRDefault="00741871" w:rsidP="00741871">
      <w:pPr>
        <w:jc w:val="both"/>
        <w:rPr>
          <w:rFonts w:cs="Arial"/>
          <w:szCs w:val="24"/>
        </w:rPr>
      </w:pPr>
    </w:p>
    <w:p w14:paraId="6F40699D" w14:textId="77777777" w:rsidR="00741871" w:rsidRPr="00297EA3" w:rsidRDefault="00741871" w:rsidP="00741871">
      <w:pPr>
        <w:jc w:val="both"/>
        <w:rPr>
          <w:rFonts w:cs="Arial"/>
          <w:szCs w:val="24"/>
        </w:rPr>
      </w:pPr>
      <w:r w:rsidRPr="00297EA3">
        <w:rPr>
          <w:rFonts w:cs="Arial"/>
          <w:szCs w:val="24"/>
        </w:rPr>
        <w:lastRenderedPageBreak/>
        <w:t>In many cases the worker will be based in a different geographical area from their direct colleagues.</w:t>
      </w:r>
    </w:p>
    <w:p w14:paraId="15209D8E" w14:textId="77777777" w:rsidR="00741871" w:rsidRPr="00297EA3" w:rsidRDefault="00741871" w:rsidP="00741871">
      <w:pPr>
        <w:jc w:val="both"/>
        <w:rPr>
          <w:rFonts w:cs="Arial"/>
          <w:szCs w:val="24"/>
        </w:rPr>
      </w:pPr>
    </w:p>
    <w:p w14:paraId="1F490B42" w14:textId="77777777" w:rsidR="00741871" w:rsidRPr="00297EA3" w:rsidRDefault="00741871" w:rsidP="00741871">
      <w:pPr>
        <w:jc w:val="both"/>
        <w:rPr>
          <w:rFonts w:cs="Arial"/>
          <w:szCs w:val="24"/>
        </w:rPr>
      </w:pPr>
      <w:r w:rsidRPr="00297EA3">
        <w:rPr>
          <w:rFonts w:cs="Arial"/>
          <w:szCs w:val="24"/>
        </w:rPr>
        <w:t>BYM will provide suitable furniture, IT and other equipment to equip an office as needed.</w:t>
      </w:r>
    </w:p>
    <w:p w14:paraId="50419F12" w14:textId="77777777" w:rsidR="00741871" w:rsidRPr="00297EA3" w:rsidRDefault="00741871" w:rsidP="00741871">
      <w:pPr>
        <w:jc w:val="both"/>
        <w:rPr>
          <w:rFonts w:cs="Arial"/>
          <w:szCs w:val="24"/>
        </w:rPr>
      </w:pPr>
    </w:p>
    <w:p w14:paraId="008042F2" w14:textId="77777777" w:rsidR="00741871" w:rsidRPr="00297EA3" w:rsidRDefault="00741871" w:rsidP="00741871">
      <w:pPr>
        <w:jc w:val="both"/>
        <w:rPr>
          <w:rFonts w:cs="Arial"/>
          <w:b/>
          <w:szCs w:val="24"/>
        </w:rPr>
      </w:pPr>
      <w:r w:rsidRPr="00297EA3">
        <w:rPr>
          <w:rFonts w:cs="Arial"/>
          <w:b/>
          <w:szCs w:val="24"/>
        </w:rPr>
        <w:t>7.3. Travel</w:t>
      </w:r>
    </w:p>
    <w:p w14:paraId="5394E361" w14:textId="77777777" w:rsidR="00741871" w:rsidRPr="00297EA3" w:rsidRDefault="00741871" w:rsidP="00741871">
      <w:pPr>
        <w:contextualSpacing/>
        <w:jc w:val="both"/>
        <w:rPr>
          <w:rFonts w:cs="Arial"/>
          <w:szCs w:val="24"/>
        </w:rPr>
      </w:pPr>
      <w:r w:rsidRPr="00297EA3">
        <w:rPr>
          <w:rFonts w:cs="Arial"/>
          <w:szCs w:val="24"/>
        </w:rPr>
        <w:t>The post-holder will be required to travel widely their regions</w:t>
      </w:r>
      <w:r>
        <w:rPr>
          <w:rFonts w:cs="Arial"/>
          <w:szCs w:val="24"/>
        </w:rPr>
        <w:t xml:space="preserve">. </w:t>
      </w:r>
      <w:r w:rsidRPr="00297EA3">
        <w:rPr>
          <w:rFonts w:cs="Arial"/>
          <w:szCs w:val="24"/>
        </w:rPr>
        <w:t>This is likely to include some overnight stays.</w:t>
      </w:r>
    </w:p>
    <w:p w14:paraId="11E3D330" w14:textId="77777777" w:rsidR="00741871" w:rsidRPr="00297EA3" w:rsidRDefault="00741871" w:rsidP="00741871">
      <w:pPr>
        <w:contextualSpacing/>
        <w:jc w:val="both"/>
        <w:rPr>
          <w:rFonts w:cs="Arial"/>
          <w:szCs w:val="24"/>
        </w:rPr>
      </w:pPr>
    </w:p>
    <w:p w14:paraId="6C299A4C" w14:textId="77777777" w:rsidR="00741871" w:rsidRPr="00297EA3" w:rsidRDefault="00741871" w:rsidP="00741871">
      <w:pPr>
        <w:contextualSpacing/>
        <w:jc w:val="both"/>
        <w:rPr>
          <w:rFonts w:cs="Arial"/>
          <w:szCs w:val="24"/>
        </w:rPr>
      </w:pPr>
      <w:r w:rsidRPr="00297EA3">
        <w:rPr>
          <w:rFonts w:cs="Arial"/>
          <w:szCs w:val="24"/>
        </w:rPr>
        <w:t xml:space="preserve">In addition to this it will be necessary to work, attend meetings or participate in trainings at locations outside of their region – primarily (but not limited to) Friends House (London) and </w:t>
      </w:r>
      <w:proofErr w:type="spellStart"/>
      <w:r w:rsidRPr="00297EA3">
        <w:rPr>
          <w:rFonts w:cs="Arial"/>
          <w:szCs w:val="24"/>
        </w:rPr>
        <w:t>Woodbrooke</w:t>
      </w:r>
      <w:proofErr w:type="spellEnd"/>
      <w:r w:rsidRPr="00297EA3">
        <w:rPr>
          <w:rFonts w:cs="Arial"/>
          <w:szCs w:val="24"/>
        </w:rPr>
        <w:t xml:space="preserve"> (Birmingham)</w:t>
      </w:r>
      <w:r>
        <w:rPr>
          <w:rFonts w:cs="Arial"/>
          <w:szCs w:val="24"/>
        </w:rPr>
        <w:t xml:space="preserve">. </w:t>
      </w:r>
      <w:r w:rsidRPr="00297EA3">
        <w:rPr>
          <w:rFonts w:cs="Arial"/>
          <w:szCs w:val="24"/>
        </w:rPr>
        <w:t>This is likely to include in the region of 10 trips per year and may include overnight stays</w:t>
      </w:r>
      <w:r>
        <w:rPr>
          <w:rFonts w:cs="Arial"/>
          <w:szCs w:val="24"/>
        </w:rPr>
        <w:t xml:space="preserve">. </w:t>
      </w:r>
      <w:r w:rsidRPr="00297EA3">
        <w:rPr>
          <w:rFonts w:cs="Arial"/>
          <w:szCs w:val="24"/>
        </w:rPr>
        <w:t>The pattern of these will be agreed in consultation with line managers.</w:t>
      </w:r>
    </w:p>
    <w:p w14:paraId="131148DA" w14:textId="77777777" w:rsidR="00741871" w:rsidRPr="00297EA3" w:rsidRDefault="00741871" w:rsidP="00741871">
      <w:pPr>
        <w:contextualSpacing/>
        <w:jc w:val="both"/>
        <w:rPr>
          <w:rFonts w:cs="Arial"/>
          <w:szCs w:val="24"/>
        </w:rPr>
      </w:pPr>
    </w:p>
    <w:p w14:paraId="192494C3" w14:textId="77777777" w:rsidR="00741871" w:rsidRPr="00297EA3" w:rsidRDefault="00741871" w:rsidP="00741871">
      <w:pPr>
        <w:contextualSpacing/>
        <w:jc w:val="both"/>
        <w:rPr>
          <w:rFonts w:cs="Arial"/>
          <w:szCs w:val="24"/>
        </w:rPr>
      </w:pPr>
      <w:r w:rsidRPr="00297EA3">
        <w:rPr>
          <w:rFonts w:cs="Arial"/>
          <w:szCs w:val="24"/>
        </w:rPr>
        <w:t>Britain Yearly Meeting prioritises the use of public transport as part of its commitment to sustainability</w:t>
      </w:r>
      <w:r>
        <w:rPr>
          <w:rFonts w:cs="Arial"/>
          <w:szCs w:val="24"/>
        </w:rPr>
        <w:t xml:space="preserve">. </w:t>
      </w:r>
      <w:r w:rsidRPr="00297EA3">
        <w:rPr>
          <w:rFonts w:cs="Arial"/>
          <w:szCs w:val="24"/>
        </w:rPr>
        <w:t>Where this is not practicable, the post-holder may use their own car, or hire a car, in line with BYM policy and procedures.</w:t>
      </w:r>
    </w:p>
    <w:p w14:paraId="2B6BADD8" w14:textId="77777777" w:rsidR="00741871" w:rsidRPr="00297EA3" w:rsidRDefault="00741871" w:rsidP="00741871">
      <w:pPr>
        <w:contextualSpacing/>
        <w:jc w:val="both"/>
        <w:rPr>
          <w:rFonts w:cs="Arial"/>
          <w:szCs w:val="24"/>
        </w:rPr>
      </w:pPr>
    </w:p>
    <w:p w14:paraId="5CF9095D" w14:textId="77777777" w:rsidR="00741871" w:rsidRPr="00297EA3" w:rsidRDefault="00741871" w:rsidP="00741871">
      <w:pPr>
        <w:contextualSpacing/>
        <w:jc w:val="both"/>
        <w:rPr>
          <w:rFonts w:cs="Arial"/>
          <w:szCs w:val="24"/>
        </w:rPr>
      </w:pPr>
      <w:r w:rsidRPr="00297EA3">
        <w:rPr>
          <w:rFonts w:cs="Arial"/>
          <w:szCs w:val="24"/>
        </w:rPr>
        <w:t>It should be noted that some locations are extremely difficult to access by public transport, especially on a Sunday</w:t>
      </w:r>
      <w:r>
        <w:rPr>
          <w:rFonts w:cs="Arial"/>
          <w:szCs w:val="24"/>
        </w:rPr>
        <w:t xml:space="preserve">. </w:t>
      </w:r>
    </w:p>
    <w:p w14:paraId="58E92314" w14:textId="77777777" w:rsidR="00741871" w:rsidRPr="00297EA3" w:rsidRDefault="00741871" w:rsidP="00741871">
      <w:pPr>
        <w:contextualSpacing/>
        <w:jc w:val="both"/>
        <w:rPr>
          <w:rFonts w:cs="Arial"/>
          <w:szCs w:val="24"/>
        </w:rPr>
      </w:pPr>
    </w:p>
    <w:p w14:paraId="02F39E7F" w14:textId="77777777" w:rsidR="00741871" w:rsidRPr="00297EA3" w:rsidRDefault="00741871" w:rsidP="00741871">
      <w:pPr>
        <w:contextualSpacing/>
        <w:jc w:val="both"/>
        <w:rPr>
          <w:rFonts w:cs="Arial"/>
          <w:szCs w:val="24"/>
        </w:rPr>
      </w:pPr>
      <w:r w:rsidRPr="00297EA3">
        <w:rPr>
          <w:rFonts w:cs="Arial"/>
          <w:szCs w:val="24"/>
        </w:rPr>
        <w:t>Reasonable travel costs from the office base will be paid in line with BYM policies and procedures.</w:t>
      </w:r>
    </w:p>
    <w:p w14:paraId="571414A6" w14:textId="77777777" w:rsidR="00741871" w:rsidRPr="00297EA3" w:rsidRDefault="00741871" w:rsidP="00741871">
      <w:pPr>
        <w:contextualSpacing/>
        <w:jc w:val="both"/>
        <w:rPr>
          <w:rFonts w:cs="Arial"/>
          <w:szCs w:val="24"/>
        </w:rPr>
      </w:pPr>
    </w:p>
    <w:p w14:paraId="38690C15" w14:textId="77777777" w:rsidR="00741871" w:rsidRPr="00297EA3" w:rsidRDefault="00741871" w:rsidP="00741871">
      <w:pPr>
        <w:contextualSpacing/>
        <w:jc w:val="both"/>
        <w:rPr>
          <w:rFonts w:cs="Arial"/>
          <w:szCs w:val="24"/>
        </w:rPr>
      </w:pPr>
      <w:r w:rsidRPr="00297EA3">
        <w:rPr>
          <w:rFonts w:cs="Arial"/>
          <w:szCs w:val="24"/>
        </w:rPr>
        <w:t>The post holder requires emotional resilience and the ability to remain grounded</w:t>
      </w:r>
      <w:r>
        <w:rPr>
          <w:rFonts w:cs="Arial"/>
          <w:szCs w:val="24"/>
        </w:rPr>
        <w:t xml:space="preserve">. </w:t>
      </w:r>
      <w:r w:rsidRPr="00297EA3">
        <w:rPr>
          <w:rFonts w:cs="Arial"/>
          <w:szCs w:val="24"/>
        </w:rPr>
        <w:t>There may be conflicting opinions or complex situations to manage as Quakers share and explore their spiritual journeys</w:t>
      </w:r>
      <w:r>
        <w:rPr>
          <w:rFonts w:cs="Arial"/>
          <w:szCs w:val="24"/>
        </w:rPr>
        <w:t xml:space="preserve">. </w:t>
      </w:r>
    </w:p>
    <w:p w14:paraId="31016210" w14:textId="77777777" w:rsidR="00741871" w:rsidRPr="00297EA3" w:rsidRDefault="00741871" w:rsidP="00741871">
      <w:pPr>
        <w:jc w:val="both"/>
        <w:rPr>
          <w:rFonts w:cs="Arial"/>
          <w:b/>
          <w:szCs w:val="24"/>
        </w:rPr>
      </w:pPr>
      <w:r w:rsidRPr="00297EA3">
        <w:rPr>
          <w:rFonts w:cs="Arial"/>
          <w:b/>
          <w:szCs w:val="24"/>
        </w:rPr>
        <w:t xml:space="preserve"> </w:t>
      </w:r>
    </w:p>
    <w:p w14:paraId="1D1BD0E3" w14:textId="77777777" w:rsidR="00741871" w:rsidRPr="007D5467" w:rsidRDefault="00741871" w:rsidP="00741871">
      <w:pPr>
        <w:jc w:val="both"/>
        <w:rPr>
          <w:rFonts w:cs="Arial"/>
          <w:b/>
          <w:szCs w:val="24"/>
          <w:lang w:eastAsia="hi-IN"/>
        </w:rPr>
      </w:pPr>
      <w:r w:rsidRPr="007D5467">
        <w:rPr>
          <w:rFonts w:cs="Arial"/>
          <w:b/>
          <w:szCs w:val="24"/>
        </w:rPr>
        <w:t>OTHER RESPONSIBILITIES</w:t>
      </w:r>
      <w:r>
        <w:rPr>
          <w:rFonts w:cs="Arial"/>
          <w:b/>
          <w:szCs w:val="24"/>
        </w:rPr>
        <w:t xml:space="preserve">: </w:t>
      </w:r>
    </w:p>
    <w:p w14:paraId="4F295C78" w14:textId="77777777" w:rsidR="00741871" w:rsidRPr="007D5467" w:rsidRDefault="00741871" w:rsidP="00987CED">
      <w:pPr>
        <w:pStyle w:val="CommentText"/>
        <w:numPr>
          <w:ilvl w:val="0"/>
          <w:numId w:val="15"/>
        </w:numPr>
        <w:ind w:left="426"/>
        <w:rPr>
          <w:rFonts w:cs="Arial"/>
          <w:sz w:val="24"/>
          <w:szCs w:val="24"/>
        </w:rPr>
      </w:pPr>
      <w:r w:rsidRPr="007D5467">
        <w:rPr>
          <w:rFonts w:cs="Arial"/>
          <w:sz w:val="24"/>
          <w:szCs w:val="24"/>
        </w:rPr>
        <w:t>To undertake duties and responsibilities commensurate with the post</w:t>
      </w:r>
    </w:p>
    <w:p w14:paraId="00CD56CB" w14:textId="77777777" w:rsidR="00741871" w:rsidRPr="007D5467" w:rsidRDefault="00741871" w:rsidP="00987CED">
      <w:pPr>
        <w:pStyle w:val="CommentText"/>
        <w:numPr>
          <w:ilvl w:val="0"/>
          <w:numId w:val="15"/>
        </w:numPr>
        <w:ind w:left="426"/>
        <w:rPr>
          <w:rFonts w:cs="Arial"/>
          <w:sz w:val="24"/>
          <w:szCs w:val="24"/>
          <w:lang w:eastAsia="en-GB"/>
        </w:rPr>
      </w:pPr>
      <w:r w:rsidRPr="007D5467">
        <w:rPr>
          <w:rFonts w:cs="Arial"/>
          <w:sz w:val="24"/>
          <w:szCs w:val="24"/>
        </w:rPr>
        <w:t xml:space="preserve">Responsible for ensuring that BYM’s Safeguarding Policy is adhered to in all aspects of the role </w:t>
      </w:r>
    </w:p>
    <w:p w14:paraId="60874C23" w14:textId="77777777" w:rsidR="00741871" w:rsidRPr="007D5467" w:rsidRDefault="00741871" w:rsidP="00987CED">
      <w:pPr>
        <w:pStyle w:val="CommentText"/>
        <w:numPr>
          <w:ilvl w:val="0"/>
          <w:numId w:val="15"/>
        </w:numPr>
        <w:ind w:left="426"/>
        <w:rPr>
          <w:rFonts w:cs="Arial"/>
          <w:sz w:val="24"/>
          <w:szCs w:val="24"/>
        </w:rPr>
      </w:pPr>
      <w:r w:rsidRPr="007D5467">
        <w:rPr>
          <w:rFonts w:cs="Arial"/>
          <w:sz w:val="24"/>
          <w:szCs w:val="24"/>
        </w:rPr>
        <w:t xml:space="preserve">Responsible for ensuring that BYM’s Equal Opportunities Policy is adhered to in all aspects of the role </w:t>
      </w:r>
    </w:p>
    <w:p w14:paraId="4180C2DE" w14:textId="77777777" w:rsidR="00741871" w:rsidRPr="007D5467" w:rsidRDefault="00741871" w:rsidP="00987CED">
      <w:pPr>
        <w:pStyle w:val="CommentText"/>
        <w:numPr>
          <w:ilvl w:val="0"/>
          <w:numId w:val="15"/>
        </w:numPr>
        <w:ind w:left="426"/>
        <w:rPr>
          <w:rFonts w:cs="Arial"/>
          <w:sz w:val="24"/>
          <w:szCs w:val="24"/>
        </w:rPr>
      </w:pPr>
      <w:r w:rsidRPr="007D5467">
        <w:rPr>
          <w:rFonts w:cs="Arial"/>
          <w:sz w:val="24"/>
          <w:szCs w:val="24"/>
        </w:rPr>
        <w:t xml:space="preserve">Responsible for ensuring that BYM’s Health &amp; Safety Policy is adhered to at all times </w:t>
      </w:r>
    </w:p>
    <w:p w14:paraId="03C09006" w14:textId="77777777" w:rsidR="00741871" w:rsidRPr="007D5467" w:rsidRDefault="00741871" w:rsidP="00987CED">
      <w:pPr>
        <w:pStyle w:val="CommentText"/>
        <w:numPr>
          <w:ilvl w:val="0"/>
          <w:numId w:val="15"/>
        </w:numPr>
        <w:ind w:left="426"/>
        <w:rPr>
          <w:rFonts w:cs="Arial"/>
          <w:sz w:val="24"/>
          <w:szCs w:val="24"/>
          <w:lang w:eastAsia="hi-IN"/>
        </w:rPr>
      </w:pPr>
      <w:r w:rsidRPr="007D5467">
        <w:rPr>
          <w:rFonts w:cs="Arial"/>
          <w:sz w:val="24"/>
          <w:szCs w:val="24"/>
        </w:rPr>
        <w:t>Responsible for ensuring</w:t>
      </w:r>
      <w:r>
        <w:rPr>
          <w:rFonts w:cs="Arial"/>
          <w:sz w:val="24"/>
          <w:szCs w:val="24"/>
        </w:rPr>
        <w:t xml:space="preserve"> </w:t>
      </w:r>
      <w:r w:rsidRPr="007D5467">
        <w:rPr>
          <w:rFonts w:cs="Arial"/>
          <w:sz w:val="24"/>
          <w:szCs w:val="24"/>
        </w:rPr>
        <w:t xml:space="preserve">that BYM’s commitment to sustainability is adhered to in all aspects of the role </w:t>
      </w:r>
    </w:p>
    <w:p w14:paraId="0D61F3B3" w14:textId="77777777" w:rsidR="00741871" w:rsidRPr="007D5467" w:rsidRDefault="00741871" w:rsidP="00987CED">
      <w:pPr>
        <w:pStyle w:val="CommentText"/>
        <w:numPr>
          <w:ilvl w:val="0"/>
          <w:numId w:val="15"/>
        </w:numPr>
        <w:ind w:left="426"/>
        <w:rPr>
          <w:rFonts w:cs="Arial"/>
          <w:sz w:val="24"/>
          <w:szCs w:val="24"/>
        </w:rPr>
      </w:pPr>
      <w:r w:rsidRPr="007D5467">
        <w:rPr>
          <w:rFonts w:cs="Arial"/>
          <w:sz w:val="24"/>
          <w:szCs w:val="24"/>
        </w:rPr>
        <w:t>Responsible for ensuring that Britain Yearly Meeting’s Staff handbook is adhered to at all times.</w:t>
      </w:r>
    </w:p>
    <w:p w14:paraId="01CED261" w14:textId="77777777" w:rsidR="00741871" w:rsidRPr="007D5467" w:rsidRDefault="00741871" w:rsidP="00741871">
      <w:pPr>
        <w:jc w:val="center"/>
        <w:rPr>
          <w:rFonts w:cs="Arial"/>
          <w:b/>
          <w:noProof/>
          <w:szCs w:val="24"/>
          <w:lang w:eastAsia="en-GB"/>
        </w:rPr>
      </w:pPr>
    </w:p>
    <w:p w14:paraId="7996BFAB" w14:textId="2400A897" w:rsidR="69D223AF" w:rsidRDefault="69D223AF">
      <w:r>
        <w:br w:type="page"/>
      </w:r>
    </w:p>
    <w:p w14:paraId="76697720" w14:textId="77777777" w:rsidR="00741871" w:rsidRPr="00297EA3" w:rsidRDefault="00741871" w:rsidP="69D223AF">
      <w:pPr>
        <w:jc w:val="center"/>
        <w:rPr>
          <w:rFonts w:cs="Arial"/>
          <w:b/>
          <w:bCs/>
          <w:noProof/>
          <w:lang w:eastAsia="en-GB"/>
        </w:rPr>
      </w:pPr>
      <w:r w:rsidRPr="69D223AF">
        <w:rPr>
          <w:rFonts w:cs="Arial"/>
          <w:b/>
          <w:bCs/>
          <w:noProof/>
          <w:lang w:eastAsia="en-GB"/>
        </w:rPr>
        <w:lastRenderedPageBreak/>
        <w:t>PERSON SPECIFICATION</w:t>
      </w:r>
    </w:p>
    <w:p w14:paraId="470C070E" w14:textId="77777777" w:rsidR="00741871" w:rsidRPr="00297EA3" w:rsidRDefault="00741871" w:rsidP="00741871">
      <w:pPr>
        <w:jc w:val="center"/>
        <w:rPr>
          <w:rFonts w:cs="Arial"/>
          <w:b/>
          <w:noProof/>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41871" w:rsidRPr="00297EA3" w14:paraId="28183256" w14:textId="77777777" w:rsidTr="00304B05">
        <w:tc>
          <w:tcPr>
            <w:tcW w:w="9242" w:type="dxa"/>
            <w:shd w:val="clear" w:color="auto" w:fill="auto"/>
          </w:tcPr>
          <w:p w14:paraId="33777B61" w14:textId="77777777" w:rsidR="00741871" w:rsidRPr="00297EA3" w:rsidRDefault="00741871" w:rsidP="00304B05">
            <w:pPr>
              <w:jc w:val="both"/>
              <w:rPr>
                <w:rFonts w:cs="Arial"/>
                <w:noProof/>
                <w:szCs w:val="24"/>
                <w:lang w:eastAsia="en-GB"/>
              </w:rPr>
            </w:pPr>
            <w:r w:rsidRPr="00297EA3">
              <w:rPr>
                <w:rFonts w:cs="Arial"/>
                <w:b/>
                <w:noProof/>
                <w:szCs w:val="24"/>
                <w:lang w:eastAsia="en-GB"/>
              </w:rPr>
              <w:t xml:space="preserve">Job Title: </w:t>
            </w:r>
            <w:r w:rsidRPr="00297EA3">
              <w:rPr>
                <w:rFonts w:cs="Arial"/>
                <w:b/>
                <w:noProof/>
                <w:szCs w:val="24"/>
                <w:lang w:eastAsia="en-GB"/>
              </w:rPr>
              <w:tab/>
            </w:r>
            <w:r w:rsidRPr="00297EA3">
              <w:rPr>
                <w:rFonts w:cs="Arial"/>
                <w:b/>
                <w:noProof/>
                <w:szCs w:val="24"/>
                <w:lang w:eastAsia="en-GB"/>
              </w:rPr>
              <w:tab/>
            </w:r>
            <w:r w:rsidRPr="00297EA3">
              <w:rPr>
                <w:rFonts w:cs="Arial"/>
                <w:noProof/>
                <w:szCs w:val="24"/>
                <w:lang w:eastAsia="en-GB"/>
              </w:rPr>
              <w:t xml:space="preserve">Local Development Worker </w:t>
            </w:r>
            <w:r w:rsidRPr="00297EA3">
              <w:rPr>
                <w:rFonts w:cs="Arial"/>
                <w:b/>
                <w:noProof/>
                <w:szCs w:val="24"/>
                <w:lang w:eastAsia="en-GB"/>
              </w:rPr>
              <w:tab/>
            </w:r>
            <w:r w:rsidRPr="00297EA3">
              <w:rPr>
                <w:rFonts w:cs="Arial"/>
                <w:noProof/>
                <w:szCs w:val="24"/>
                <w:lang w:eastAsia="en-GB"/>
              </w:rPr>
              <w:t xml:space="preserve"> </w:t>
            </w:r>
          </w:p>
          <w:p w14:paraId="09C5032C" w14:textId="77777777" w:rsidR="00741871" w:rsidRPr="00297EA3" w:rsidRDefault="00741871" w:rsidP="00304B05">
            <w:pPr>
              <w:jc w:val="both"/>
              <w:rPr>
                <w:rFonts w:cs="Arial"/>
                <w:b/>
                <w:noProof/>
                <w:szCs w:val="24"/>
                <w:lang w:eastAsia="en-GB"/>
              </w:rPr>
            </w:pPr>
            <w:r w:rsidRPr="00297EA3">
              <w:rPr>
                <w:rFonts w:cs="Arial"/>
                <w:b/>
                <w:noProof/>
                <w:szCs w:val="24"/>
                <w:lang w:eastAsia="en-GB"/>
              </w:rPr>
              <w:t xml:space="preserve">Department: </w:t>
            </w:r>
            <w:r w:rsidRPr="00297EA3">
              <w:rPr>
                <w:rFonts w:cs="Arial"/>
                <w:b/>
                <w:noProof/>
                <w:szCs w:val="24"/>
                <w:lang w:eastAsia="en-GB"/>
              </w:rPr>
              <w:tab/>
            </w:r>
            <w:r>
              <w:rPr>
                <w:rFonts w:cs="Arial"/>
                <w:noProof/>
                <w:szCs w:val="24"/>
                <w:lang w:eastAsia="en-GB"/>
              </w:rPr>
              <w:t>Quaker Life</w:t>
            </w:r>
          </w:p>
          <w:p w14:paraId="661754AC" w14:textId="77777777" w:rsidR="00741871" w:rsidRPr="00297EA3" w:rsidRDefault="00741871" w:rsidP="00304B05">
            <w:pPr>
              <w:jc w:val="both"/>
              <w:rPr>
                <w:rFonts w:cs="Arial"/>
                <w:b/>
                <w:noProof/>
                <w:szCs w:val="24"/>
                <w:lang w:eastAsia="en-GB"/>
              </w:rPr>
            </w:pPr>
            <w:r w:rsidRPr="00297EA3">
              <w:rPr>
                <w:rFonts w:cs="Arial"/>
                <w:b/>
                <w:noProof/>
                <w:szCs w:val="24"/>
                <w:lang w:eastAsia="en-GB"/>
              </w:rPr>
              <w:t xml:space="preserve">Date: </w:t>
            </w:r>
            <w:r w:rsidRPr="00297EA3">
              <w:rPr>
                <w:rFonts w:cs="Arial"/>
                <w:b/>
                <w:noProof/>
                <w:szCs w:val="24"/>
                <w:lang w:eastAsia="en-GB"/>
              </w:rPr>
              <w:tab/>
            </w:r>
            <w:r w:rsidRPr="00297EA3">
              <w:rPr>
                <w:rFonts w:cs="Arial"/>
                <w:b/>
                <w:noProof/>
                <w:szCs w:val="24"/>
                <w:lang w:eastAsia="en-GB"/>
              </w:rPr>
              <w:tab/>
            </w:r>
            <w:r w:rsidRPr="00297EA3">
              <w:rPr>
                <w:rFonts w:cs="Arial"/>
                <w:b/>
                <w:noProof/>
                <w:szCs w:val="24"/>
                <w:lang w:eastAsia="en-GB"/>
              </w:rPr>
              <w:tab/>
            </w:r>
            <w:r w:rsidRPr="00297EA3">
              <w:rPr>
                <w:rFonts w:cs="Arial"/>
                <w:noProof/>
                <w:szCs w:val="24"/>
                <w:lang w:eastAsia="en-GB"/>
              </w:rPr>
              <w:t xml:space="preserve">1 </w:t>
            </w:r>
            <w:r>
              <w:rPr>
                <w:rFonts w:cs="Arial"/>
                <w:noProof/>
                <w:szCs w:val="24"/>
                <w:lang w:eastAsia="en-GB"/>
              </w:rPr>
              <w:t xml:space="preserve">December </w:t>
            </w:r>
            <w:r w:rsidRPr="00297EA3">
              <w:rPr>
                <w:rFonts w:cs="Arial"/>
                <w:noProof/>
                <w:szCs w:val="24"/>
                <w:lang w:eastAsia="en-GB"/>
              </w:rPr>
              <w:t>2020</w:t>
            </w:r>
            <w:r w:rsidRPr="00297EA3">
              <w:rPr>
                <w:rFonts w:cs="Arial"/>
                <w:b/>
                <w:noProof/>
                <w:szCs w:val="24"/>
                <w:lang w:eastAsia="en-GB"/>
              </w:rPr>
              <w:tab/>
              <w:t xml:space="preserve"> </w:t>
            </w:r>
          </w:p>
        </w:tc>
      </w:tr>
    </w:tbl>
    <w:p w14:paraId="434FDDA4" w14:textId="77777777" w:rsidR="00741871" w:rsidRPr="00297EA3" w:rsidRDefault="00741871" w:rsidP="00741871">
      <w:pPr>
        <w:jc w:val="both"/>
        <w:rPr>
          <w:rFonts w:cs="Arial"/>
          <w:szCs w:val="24"/>
        </w:rPr>
      </w:pPr>
    </w:p>
    <w:p w14:paraId="69F6B298" w14:textId="77777777" w:rsidR="00741871" w:rsidRPr="00297EA3" w:rsidRDefault="00741871" w:rsidP="00741871">
      <w:pPr>
        <w:jc w:val="both"/>
        <w:rPr>
          <w:rFonts w:cs="Arial"/>
          <w:szCs w:val="24"/>
        </w:rPr>
      </w:pPr>
      <w:r w:rsidRPr="00297EA3">
        <w:rPr>
          <w:rFonts w:cs="Arial"/>
          <w:b/>
          <w:szCs w:val="24"/>
        </w:rPr>
        <w:t xml:space="preserve">ESSENTIAL KNOWLEDGE </w:t>
      </w:r>
      <w:r w:rsidRPr="00297EA3">
        <w:rPr>
          <w:rFonts w:cs="Arial"/>
          <w:szCs w:val="24"/>
        </w:rPr>
        <w:tab/>
      </w:r>
      <w:r w:rsidRPr="00297EA3">
        <w:rPr>
          <w:rFonts w:cs="Arial"/>
          <w:szCs w:val="24"/>
        </w:rPr>
        <w:tab/>
      </w:r>
      <w:r w:rsidRPr="00297EA3">
        <w:rPr>
          <w:rFonts w:cs="Arial"/>
          <w:szCs w:val="24"/>
        </w:rPr>
        <w:tab/>
      </w:r>
    </w:p>
    <w:p w14:paraId="382E5F24" w14:textId="77777777" w:rsidR="00741871" w:rsidRPr="00297EA3" w:rsidRDefault="00741871" w:rsidP="00987CED">
      <w:pPr>
        <w:numPr>
          <w:ilvl w:val="0"/>
          <w:numId w:val="12"/>
        </w:numPr>
        <w:autoSpaceDE w:val="0"/>
        <w:autoSpaceDN w:val="0"/>
        <w:adjustRightInd w:val="0"/>
        <w:jc w:val="both"/>
      </w:pPr>
      <w:r w:rsidRPr="00297EA3">
        <w:t>Knowledge of and sympathy with Quaker worship, practices, structures and values.</w:t>
      </w:r>
    </w:p>
    <w:p w14:paraId="6604AD76" w14:textId="77777777" w:rsidR="00741871" w:rsidRDefault="00741871" w:rsidP="00987CED">
      <w:pPr>
        <w:numPr>
          <w:ilvl w:val="0"/>
          <w:numId w:val="12"/>
        </w:numPr>
        <w:autoSpaceDE w:val="0"/>
        <w:autoSpaceDN w:val="0"/>
        <w:adjustRightInd w:val="0"/>
        <w:jc w:val="both"/>
      </w:pPr>
      <w:r w:rsidRPr="00297EA3">
        <w:t>Knowledge of community development and empowerment.</w:t>
      </w:r>
    </w:p>
    <w:p w14:paraId="5C7F6959" w14:textId="77777777" w:rsidR="00741871" w:rsidRPr="00297EA3" w:rsidRDefault="00741871" w:rsidP="00987CED">
      <w:pPr>
        <w:numPr>
          <w:ilvl w:val="0"/>
          <w:numId w:val="12"/>
        </w:numPr>
        <w:autoSpaceDE w:val="0"/>
        <w:autoSpaceDN w:val="0"/>
        <w:adjustRightInd w:val="0"/>
        <w:jc w:val="both"/>
      </w:pPr>
      <w:r w:rsidRPr="00297EA3">
        <w:t>Awareness and understanding of the particular issues/cultural context of the region.</w:t>
      </w:r>
    </w:p>
    <w:p w14:paraId="1EF9613D" w14:textId="77777777" w:rsidR="00741871" w:rsidRPr="00297EA3" w:rsidRDefault="00741871" w:rsidP="00741871">
      <w:pPr>
        <w:jc w:val="both"/>
        <w:rPr>
          <w:rFonts w:cs="Arial"/>
          <w:szCs w:val="24"/>
        </w:rPr>
      </w:pPr>
    </w:p>
    <w:p w14:paraId="601415D5" w14:textId="77777777" w:rsidR="00741871" w:rsidRPr="00297EA3" w:rsidRDefault="00741871" w:rsidP="00741871">
      <w:pPr>
        <w:jc w:val="both"/>
        <w:rPr>
          <w:rFonts w:cs="Arial"/>
          <w:b/>
          <w:szCs w:val="24"/>
        </w:rPr>
      </w:pPr>
      <w:r w:rsidRPr="00297EA3">
        <w:rPr>
          <w:rFonts w:cs="Arial"/>
          <w:b/>
          <w:szCs w:val="24"/>
        </w:rPr>
        <w:t xml:space="preserve">ESSENTIAL QUALIFICATIONS </w:t>
      </w:r>
    </w:p>
    <w:p w14:paraId="7D9680D0" w14:textId="77777777" w:rsidR="00741871" w:rsidRPr="00297EA3" w:rsidRDefault="00741871" w:rsidP="00987CED">
      <w:pPr>
        <w:numPr>
          <w:ilvl w:val="0"/>
          <w:numId w:val="12"/>
        </w:numPr>
        <w:autoSpaceDE w:val="0"/>
        <w:autoSpaceDN w:val="0"/>
        <w:adjustRightInd w:val="0"/>
        <w:jc w:val="both"/>
      </w:pPr>
      <w:r w:rsidRPr="00297EA3">
        <w:t>There are no specific qualifications which are essential to this role</w:t>
      </w:r>
      <w:r>
        <w:t xml:space="preserve">. </w:t>
      </w:r>
    </w:p>
    <w:p w14:paraId="11D8B61C" w14:textId="77777777" w:rsidR="00741871" w:rsidRPr="00297EA3" w:rsidRDefault="00741871" w:rsidP="00741871">
      <w:pPr>
        <w:jc w:val="both"/>
        <w:rPr>
          <w:rFonts w:cs="Arial"/>
          <w:b/>
          <w:szCs w:val="24"/>
        </w:rPr>
      </w:pPr>
    </w:p>
    <w:p w14:paraId="41CEFE1A" w14:textId="77777777" w:rsidR="00741871" w:rsidRPr="00297EA3" w:rsidRDefault="00741871" w:rsidP="00741871">
      <w:pPr>
        <w:jc w:val="both"/>
        <w:rPr>
          <w:rFonts w:cs="Arial"/>
          <w:b/>
          <w:szCs w:val="24"/>
        </w:rPr>
      </w:pPr>
      <w:r w:rsidRPr="00297EA3">
        <w:rPr>
          <w:rFonts w:cs="Arial"/>
          <w:b/>
          <w:szCs w:val="24"/>
        </w:rPr>
        <w:t xml:space="preserve">ESSENTIAL EXPERIENCE </w:t>
      </w:r>
    </w:p>
    <w:p w14:paraId="3CF7128C" w14:textId="77777777" w:rsidR="00741871" w:rsidRPr="00297EA3" w:rsidRDefault="00741871" w:rsidP="00987CED">
      <w:pPr>
        <w:numPr>
          <w:ilvl w:val="0"/>
          <w:numId w:val="12"/>
        </w:numPr>
        <w:autoSpaceDE w:val="0"/>
        <w:autoSpaceDN w:val="0"/>
        <w:adjustRightInd w:val="0"/>
        <w:jc w:val="both"/>
      </w:pPr>
      <w:r w:rsidRPr="00297EA3">
        <w:t>Using a variety of group work and facilitation methods to help groups explore challenges, test new/competing ideas, identify actions and come up with solutions.</w:t>
      </w:r>
    </w:p>
    <w:p w14:paraId="6D8F5C4C" w14:textId="77777777" w:rsidR="00741871" w:rsidRPr="00297EA3" w:rsidRDefault="00741871" w:rsidP="00987CED">
      <w:pPr>
        <w:numPr>
          <w:ilvl w:val="0"/>
          <w:numId w:val="12"/>
        </w:numPr>
        <w:autoSpaceDE w:val="0"/>
        <w:autoSpaceDN w:val="0"/>
        <w:adjustRightInd w:val="0"/>
        <w:jc w:val="both"/>
      </w:pPr>
      <w:r w:rsidRPr="00297EA3">
        <w:t xml:space="preserve">Supporting communities, groups and/or networks to foster community, share learning and develop and deliver new initiatives. </w:t>
      </w:r>
    </w:p>
    <w:p w14:paraId="2FD4CED7" w14:textId="77777777" w:rsidR="00741871" w:rsidRPr="00297EA3" w:rsidRDefault="00741871" w:rsidP="00987CED">
      <w:pPr>
        <w:numPr>
          <w:ilvl w:val="0"/>
          <w:numId w:val="12"/>
        </w:numPr>
        <w:autoSpaceDE w:val="0"/>
        <w:autoSpaceDN w:val="0"/>
        <w:adjustRightInd w:val="0"/>
        <w:jc w:val="both"/>
      </w:pPr>
      <w:r w:rsidRPr="00297EA3">
        <w:t>Supporting and developing individuals to understand their situation, use their gifts and facilitate change</w:t>
      </w:r>
    </w:p>
    <w:p w14:paraId="120FD212" w14:textId="77777777" w:rsidR="00741871" w:rsidRPr="00297EA3" w:rsidRDefault="00741871" w:rsidP="00987CED">
      <w:pPr>
        <w:numPr>
          <w:ilvl w:val="0"/>
          <w:numId w:val="12"/>
        </w:numPr>
        <w:autoSpaceDE w:val="0"/>
        <w:autoSpaceDN w:val="0"/>
        <w:adjustRightInd w:val="0"/>
        <w:jc w:val="both"/>
      </w:pPr>
      <w:r w:rsidRPr="00297EA3">
        <w:t>Identifying conflict at an early stage and supporting others to work through and address this</w:t>
      </w:r>
    </w:p>
    <w:p w14:paraId="03FAA65A" w14:textId="77777777" w:rsidR="00741871" w:rsidRPr="00297EA3" w:rsidRDefault="00741871" w:rsidP="00741871">
      <w:pPr>
        <w:ind w:left="360"/>
        <w:jc w:val="both"/>
        <w:rPr>
          <w:b/>
        </w:rPr>
      </w:pPr>
    </w:p>
    <w:p w14:paraId="41CC8BCF" w14:textId="77777777" w:rsidR="00741871" w:rsidRPr="00297EA3" w:rsidRDefault="00741871" w:rsidP="00741871">
      <w:pPr>
        <w:jc w:val="both"/>
        <w:rPr>
          <w:rFonts w:cs="Arial"/>
          <w:szCs w:val="24"/>
        </w:rPr>
      </w:pPr>
      <w:r w:rsidRPr="00297EA3">
        <w:rPr>
          <w:rFonts w:cs="Arial"/>
          <w:b/>
          <w:szCs w:val="24"/>
        </w:rPr>
        <w:t>ESSENTIAL SKILLS AND ABILITIES</w:t>
      </w:r>
    </w:p>
    <w:p w14:paraId="5F1C581E" w14:textId="77777777" w:rsidR="00741871" w:rsidRPr="00297EA3" w:rsidRDefault="00741871" w:rsidP="00987CED">
      <w:pPr>
        <w:numPr>
          <w:ilvl w:val="0"/>
          <w:numId w:val="12"/>
        </w:numPr>
        <w:autoSpaceDE w:val="0"/>
        <w:autoSpaceDN w:val="0"/>
        <w:adjustRightInd w:val="0"/>
        <w:jc w:val="both"/>
      </w:pPr>
      <w:r w:rsidRPr="00297EA3">
        <w:t>A good listener who is open to new ideas.</w:t>
      </w:r>
    </w:p>
    <w:p w14:paraId="5D6D6185" w14:textId="77777777" w:rsidR="00741871" w:rsidRPr="00297EA3" w:rsidRDefault="00741871" w:rsidP="00987CED">
      <w:pPr>
        <w:numPr>
          <w:ilvl w:val="0"/>
          <w:numId w:val="12"/>
        </w:numPr>
        <w:autoSpaceDE w:val="0"/>
        <w:autoSpaceDN w:val="0"/>
        <w:adjustRightInd w:val="0"/>
        <w:jc w:val="both"/>
      </w:pPr>
      <w:r w:rsidRPr="00297EA3">
        <w:t>Ability to overcome barriers and identify creative solutions.</w:t>
      </w:r>
    </w:p>
    <w:p w14:paraId="4843175D" w14:textId="77777777" w:rsidR="00741871" w:rsidRPr="00297EA3" w:rsidRDefault="00741871" w:rsidP="00987CED">
      <w:pPr>
        <w:numPr>
          <w:ilvl w:val="0"/>
          <w:numId w:val="12"/>
        </w:numPr>
        <w:autoSpaceDE w:val="0"/>
        <w:autoSpaceDN w:val="0"/>
        <w:adjustRightInd w:val="0"/>
        <w:jc w:val="both"/>
      </w:pPr>
      <w:r w:rsidRPr="00297EA3">
        <w:t>Ability to work diplomatically with a diverse range of people and groups – being approachable and supportive but also challenging when required.</w:t>
      </w:r>
    </w:p>
    <w:p w14:paraId="50E421C7" w14:textId="77777777" w:rsidR="00741871" w:rsidRPr="00297EA3" w:rsidRDefault="00741871" w:rsidP="00987CED">
      <w:pPr>
        <w:numPr>
          <w:ilvl w:val="0"/>
          <w:numId w:val="12"/>
        </w:numPr>
        <w:autoSpaceDE w:val="0"/>
        <w:autoSpaceDN w:val="0"/>
        <w:adjustRightInd w:val="0"/>
        <w:jc w:val="both"/>
      </w:pPr>
      <w:r w:rsidRPr="00297EA3">
        <w:t xml:space="preserve">A commitment to inclusivity with the ability to embed this in group and other working practices. </w:t>
      </w:r>
    </w:p>
    <w:p w14:paraId="5AF0A4B6" w14:textId="77777777" w:rsidR="00741871" w:rsidRPr="00297EA3" w:rsidRDefault="00741871" w:rsidP="00987CED">
      <w:pPr>
        <w:numPr>
          <w:ilvl w:val="0"/>
          <w:numId w:val="12"/>
        </w:numPr>
        <w:autoSpaceDE w:val="0"/>
        <w:autoSpaceDN w:val="0"/>
        <w:adjustRightInd w:val="0"/>
        <w:jc w:val="both"/>
      </w:pPr>
      <w:r w:rsidRPr="00297EA3">
        <w:t>Ability to work proactively under own initiative and collaboratively as part of a team.</w:t>
      </w:r>
    </w:p>
    <w:p w14:paraId="5CEBB6A7" w14:textId="77777777" w:rsidR="00741871" w:rsidRPr="00297EA3" w:rsidRDefault="00741871" w:rsidP="00987CED">
      <w:pPr>
        <w:numPr>
          <w:ilvl w:val="0"/>
          <w:numId w:val="12"/>
        </w:numPr>
        <w:autoSpaceDE w:val="0"/>
        <w:autoSpaceDN w:val="0"/>
        <w:adjustRightInd w:val="0"/>
        <w:jc w:val="both"/>
      </w:pPr>
      <w:r w:rsidRPr="00297EA3">
        <w:t>Ability to plan, organise and deliver work according to guidance and agreed standards.</w:t>
      </w:r>
    </w:p>
    <w:p w14:paraId="59CB0B05" w14:textId="77777777" w:rsidR="00741871" w:rsidRPr="00297EA3" w:rsidRDefault="00741871" w:rsidP="00987CED">
      <w:pPr>
        <w:numPr>
          <w:ilvl w:val="0"/>
          <w:numId w:val="12"/>
        </w:numPr>
        <w:autoSpaceDE w:val="0"/>
        <w:autoSpaceDN w:val="0"/>
        <w:adjustRightInd w:val="0"/>
        <w:jc w:val="both"/>
      </w:pPr>
      <w:r w:rsidRPr="00297EA3">
        <w:t>Ability to gather and record information effectively.</w:t>
      </w:r>
    </w:p>
    <w:p w14:paraId="5D729D4D" w14:textId="77777777" w:rsidR="00741871" w:rsidRPr="00297EA3" w:rsidRDefault="00741871" w:rsidP="00987CED">
      <w:pPr>
        <w:numPr>
          <w:ilvl w:val="0"/>
          <w:numId w:val="12"/>
        </w:numPr>
        <w:autoSpaceDE w:val="0"/>
        <w:autoSpaceDN w:val="0"/>
        <w:adjustRightInd w:val="0"/>
        <w:jc w:val="both"/>
      </w:pPr>
      <w:r w:rsidRPr="00297EA3">
        <w:t>Excellent verbal and written communication skills, including presentation skills.</w:t>
      </w:r>
    </w:p>
    <w:p w14:paraId="11096EB0" w14:textId="77777777" w:rsidR="00741871" w:rsidRPr="00297EA3" w:rsidRDefault="00741871" w:rsidP="00987CED">
      <w:pPr>
        <w:numPr>
          <w:ilvl w:val="0"/>
          <w:numId w:val="12"/>
        </w:numPr>
        <w:autoSpaceDE w:val="0"/>
        <w:autoSpaceDN w:val="0"/>
        <w:adjustRightInd w:val="0"/>
        <w:jc w:val="both"/>
        <w:rPr>
          <w:spacing w:val="-4"/>
          <w:lang w:eastAsia="en-GB"/>
        </w:rPr>
      </w:pPr>
      <w:r w:rsidRPr="00297EA3">
        <w:rPr>
          <w:spacing w:val="-4"/>
          <w:lang w:eastAsia="en-GB"/>
        </w:rPr>
        <w:t>Confident IT user</w:t>
      </w:r>
      <w:r w:rsidRPr="00297EA3">
        <w:t xml:space="preserve"> </w:t>
      </w:r>
      <w:r w:rsidRPr="00297EA3">
        <w:rPr>
          <w:spacing w:val="-4"/>
          <w:lang w:eastAsia="en-GB"/>
        </w:rPr>
        <w:t>with the ability to learn new software and applications quickly</w:t>
      </w:r>
      <w:r>
        <w:rPr>
          <w:spacing w:val="-4"/>
          <w:lang w:eastAsia="en-GB"/>
        </w:rPr>
        <w:t xml:space="preserve">. </w:t>
      </w:r>
      <w:r w:rsidRPr="00297EA3">
        <w:rPr>
          <w:spacing w:val="-4"/>
          <w:lang w:eastAsia="en-GB"/>
        </w:rPr>
        <w:t>Currently this includes Microsoft Office, Teams, Zoom, various databases and training platforms.</w:t>
      </w:r>
    </w:p>
    <w:p w14:paraId="31E81601" w14:textId="77777777" w:rsidR="00741871" w:rsidRPr="00297EA3" w:rsidRDefault="00741871" w:rsidP="00741871">
      <w:pPr>
        <w:ind w:left="360"/>
        <w:jc w:val="both"/>
        <w:rPr>
          <w:b/>
        </w:rPr>
      </w:pPr>
    </w:p>
    <w:p w14:paraId="2FA0E374" w14:textId="77777777" w:rsidR="00741871" w:rsidRPr="00297EA3" w:rsidRDefault="00741871" w:rsidP="00741871">
      <w:pPr>
        <w:jc w:val="both"/>
        <w:rPr>
          <w:rFonts w:cs="Arial"/>
          <w:szCs w:val="24"/>
        </w:rPr>
      </w:pPr>
      <w:r w:rsidRPr="00297EA3">
        <w:rPr>
          <w:rFonts w:cs="Arial"/>
          <w:b/>
          <w:szCs w:val="24"/>
        </w:rPr>
        <w:t>DESIRABLES</w:t>
      </w:r>
      <w:r>
        <w:rPr>
          <w:rFonts w:cs="Arial"/>
          <w:b/>
          <w:szCs w:val="24"/>
        </w:rPr>
        <w:t xml:space="preserve"> </w:t>
      </w:r>
    </w:p>
    <w:p w14:paraId="4A42B0BB" w14:textId="77777777" w:rsidR="00741871" w:rsidRPr="00297EA3" w:rsidRDefault="00741871" w:rsidP="00987CED">
      <w:pPr>
        <w:numPr>
          <w:ilvl w:val="0"/>
          <w:numId w:val="12"/>
        </w:numPr>
        <w:autoSpaceDE w:val="0"/>
        <w:autoSpaceDN w:val="0"/>
        <w:adjustRightInd w:val="0"/>
        <w:jc w:val="both"/>
      </w:pPr>
      <w:r w:rsidRPr="00297EA3">
        <w:t xml:space="preserve">Training, qualifications or substantial experience in one or more of the following: </w:t>
      </w:r>
      <w:r w:rsidRPr="00297EA3">
        <w:rPr>
          <w:spacing w:val="-4"/>
          <w:lang w:val="en-US"/>
        </w:rPr>
        <w:t xml:space="preserve">formal or informal education, community development, volunteer management, youth and/or community work, faith </w:t>
      </w:r>
      <w:proofErr w:type="spellStart"/>
      <w:r w:rsidRPr="00297EA3">
        <w:rPr>
          <w:spacing w:val="-4"/>
          <w:lang w:val="en-US"/>
        </w:rPr>
        <w:t>organisations</w:t>
      </w:r>
      <w:proofErr w:type="spellEnd"/>
      <w:r w:rsidRPr="00297EA3">
        <w:rPr>
          <w:spacing w:val="-4"/>
          <w:lang w:val="en-US"/>
        </w:rPr>
        <w:t xml:space="preserve">, group work, facilitation and/or training others. </w:t>
      </w:r>
    </w:p>
    <w:p w14:paraId="7B82DCBB" w14:textId="77777777" w:rsidR="00741871" w:rsidRPr="00297EA3" w:rsidRDefault="00741871" w:rsidP="00987CED">
      <w:pPr>
        <w:numPr>
          <w:ilvl w:val="0"/>
          <w:numId w:val="12"/>
        </w:numPr>
        <w:autoSpaceDE w:val="0"/>
        <w:autoSpaceDN w:val="0"/>
        <w:adjustRightInd w:val="0"/>
        <w:jc w:val="both"/>
      </w:pPr>
      <w:r w:rsidRPr="00297EA3">
        <w:t>Experience of working with a wide (e.g. national) but dispersed network of community or faith groups.</w:t>
      </w:r>
    </w:p>
    <w:p w14:paraId="665AFA3A" w14:textId="77777777" w:rsidR="00741871" w:rsidRPr="00297EA3" w:rsidRDefault="00741871" w:rsidP="00987CED">
      <w:pPr>
        <w:numPr>
          <w:ilvl w:val="0"/>
          <w:numId w:val="12"/>
        </w:numPr>
        <w:autoSpaceDE w:val="0"/>
        <w:autoSpaceDN w:val="0"/>
        <w:adjustRightInd w:val="0"/>
        <w:jc w:val="both"/>
      </w:pPr>
      <w:r w:rsidRPr="00297EA3">
        <w:t>Experience of using Quaker processes and approaches – e.g. threshing meetings, meetings for clearness</w:t>
      </w:r>
    </w:p>
    <w:p w14:paraId="4B3E6C7E" w14:textId="77777777" w:rsidR="00741871" w:rsidRPr="00297EA3" w:rsidRDefault="00741871" w:rsidP="00987CED">
      <w:pPr>
        <w:numPr>
          <w:ilvl w:val="0"/>
          <w:numId w:val="12"/>
        </w:numPr>
        <w:autoSpaceDE w:val="0"/>
        <w:autoSpaceDN w:val="0"/>
        <w:adjustRightInd w:val="0"/>
        <w:jc w:val="both"/>
      </w:pPr>
      <w:r w:rsidRPr="00297EA3">
        <w:t>Driving licence</w:t>
      </w:r>
    </w:p>
    <w:p w14:paraId="34D50D6B" w14:textId="77777777" w:rsidR="00741871" w:rsidRDefault="00741871" w:rsidP="00987CED">
      <w:pPr>
        <w:numPr>
          <w:ilvl w:val="0"/>
          <w:numId w:val="12"/>
        </w:numPr>
        <w:autoSpaceDE w:val="0"/>
        <w:autoSpaceDN w:val="0"/>
        <w:adjustRightInd w:val="0"/>
        <w:jc w:val="both"/>
      </w:pPr>
      <w:r w:rsidRPr="00297EA3">
        <w:t>Wales post only</w:t>
      </w:r>
      <w:r>
        <w:t xml:space="preserve">: </w:t>
      </w:r>
      <w:r w:rsidRPr="00297EA3">
        <w:t>The ability to communicate in Welsh is desirable</w:t>
      </w:r>
      <w:r>
        <w:t xml:space="preserve">. </w:t>
      </w:r>
    </w:p>
    <w:p w14:paraId="6C708E12" w14:textId="77777777" w:rsidR="00741871" w:rsidRDefault="00741871" w:rsidP="00741871">
      <w:pPr>
        <w:rPr>
          <w:rStyle w:val="eop"/>
          <w:rFonts w:ascii="Times New Roman" w:eastAsiaTheme="minorEastAsia" w:hAnsi="Times New Roman" w:cs="Arial"/>
          <w:szCs w:val="24"/>
          <w:lang w:eastAsia="en-GB" w:bidi="ar-SA"/>
        </w:rPr>
      </w:pPr>
      <w:r>
        <w:rPr>
          <w:rStyle w:val="eop"/>
          <w:rFonts w:eastAsiaTheme="minorEastAsia" w:cs="Arial"/>
        </w:rPr>
        <w:br w:type="page"/>
      </w:r>
    </w:p>
    <w:p w14:paraId="35073E54" w14:textId="77777777" w:rsidR="00741871" w:rsidRDefault="00741871" w:rsidP="00741871">
      <w:pPr>
        <w:pStyle w:val="paragraph"/>
        <w:spacing w:before="0" w:beforeAutospacing="0" w:after="0" w:afterAutospacing="0"/>
        <w:jc w:val="center"/>
        <w:textAlignment w:val="baseline"/>
        <w:rPr>
          <w:rFonts w:ascii="Segoe UI" w:hAnsi="Segoe UI" w:cs="Segoe UI"/>
          <w:sz w:val="18"/>
          <w:szCs w:val="18"/>
        </w:rPr>
      </w:pPr>
      <w:r>
        <w:rPr>
          <w:rStyle w:val="eop"/>
          <w:rFonts w:eastAsiaTheme="minorEastAsia" w:cs="Arial"/>
        </w:rPr>
        <w:lastRenderedPageBreak/>
        <w:t> </w:t>
      </w:r>
    </w:p>
    <w:p w14:paraId="71EEE4AB" w14:textId="77777777" w:rsidR="00741871" w:rsidRPr="003C4A52" w:rsidRDefault="00741871" w:rsidP="00741871">
      <w:pPr>
        <w:shd w:val="clear" w:color="auto" w:fill="9CC2E5"/>
        <w:rPr>
          <w:rFonts w:eastAsia="Calibri" w:cs="Arial"/>
          <w:b/>
          <w:szCs w:val="24"/>
          <w:lang w:bidi="ar-SA"/>
        </w:rPr>
      </w:pPr>
      <w:r w:rsidRPr="003C4A52">
        <w:rPr>
          <w:rFonts w:eastAsia="Calibri" w:cs="Arial"/>
          <w:b/>
          <w:szCs w:val="24"/>
          <w:lang w:bidi="ar-SA"/>
        </w:rPr>
        <w:t>G</w:t>
      </w:r>
      <w:r>
        <w:rPr>
          <w:rFonts w:eastAsia="Calibri" w:cs="Arial"/>
          <w:b/>
          <w:szCs w:val="24"/>
          <w:lang w:bidi="ar-SA"/>
        </w:rPr>
        <w:t>uidance Notes</w:t>
      </w:r>
    </w:p>
    <w:p w14:paraId="74C77140" w14:textId="77777777" w:rsidR="00741871" w:rsidRPr="003C4A52" w:rsidRDefault="00741871" w:rsidP="00741871">
      <w:pPr>
        <w:jc w:val="center"/>
        <w:rPr>
          <w:rFonts w:eastAsia="Calibri" w:cs="Arial"/>
          <w:szCs w:val="24"/>
          <w:lang w:bidi="ar-SA"/>
        </w:rPr>
      </w:pPr>
    </w:p>
    <w:p w14:paraId="22508B47" w14:textId="77777777" w:rsidR="00741871" w:rsidRPr="003C4A52" w:rsidRDefault="00741871" w:rsidP="00741871">
      <w:pPr>
        <w:jc w:val="center"/>
        <w:rPr>
          <w:rFonts w:eastAsia="Calibri" w:cs="Arial"/>
          <w:szCs w:val="24"/>
          <w:lang w:bidi="ar-SA"/>
        </w:rPr>
      </w:pPr>
      <w:r w:rsidRPr="003C4A52">
        <w:rPr>
          <w:rFonts w:eastAsia="Calibri" w:cs="Arial"/>
          <w:b/>
          <w:szCs w:val="24"/>
          <w:lang w:bidi="ar-SA"/>
        </w:rPr>
        <w:t xml:space="preserve">PLEASE READ THESE NOTES BEFORE </w:t>
      </w:r>
      <w:r>
        <w:rPr>
          <w:rFonts w:eastAsia="Calibri" w:cs="Arial"/>
          <w:b/>
          <w:szCs w:val="24"/>
          <w:lang w:bidi="ar-SA"/>
        </w:rPr>
        <w:t>COMPLETING THE APPLICATION FORM</w:t>
      </w:r>
    </w:p>
    <w:p w14:paraId="06FBF358" w14:textId="77777777" w:rsidR="00741871" w:rsidRDefault="00741871" w:rsidP="00741871">
      <w:pPr>
        <w:jc w:val="both"/>
        <w:rPr>
          <w:rFonts w:eastAsia="Calibri" w:cs="Arial"/>
          <w:szCs w:val="24"/>
          <w:lang w:bidi="ar-SA"/>
        </w:rPr>
      </w:pPr>
    </w:p>
    <w:p w14:paraId="0AB33490" w14:textId="77777777" w:rsidR="00741871" w:rsidRPr="003C4A52" w:rsidRDefault="00741871" w:rsidP="00741871">
      <w:pPr>
        <w:jc w:val="both"/>
        <w:rPr>
          <w:rFonts w:eastAsia="Calibri" w:cs="Arial"/>
          <w:szCs w:val="24"/>
          <w:lang w:bidi="ar-SA"/>
        </w:rPr>
      </w:pPr>
      <w:r w:rsidRPr="003C4A52">
        <w:rPr>
          <w:rFonts w:eastAsia="Calibri" w:cs="Arial"/>
          <w:szCs w:val="24"/>
          <w:lang w:bidi="ar-SA"/>
        </w:rPr>
        <w:t>These notes have been designed to assist you by providing information about BYM’s recruitment process</w:t>
      </w:r>
      <w:r>
        <w:rPr>
          <w:rFonts w:eastAsia="Calibri" w:cs="Arial"/>
          <w:szCs w:val="24"/>
          <w:lang w:bidi="ar-SA"/>
        </w:rPr>
        <w:t xml:space="preserve">. </w:t>
      </w:r>
    </w:p>
    <w:p w14:paraId="17F437A1" w14:textId="77777777" w:rsidR="00741871" w:rsidRPr="003C4A52" w:rsidRDefault="00741871" w:rsidP="00741871">
      <w:pPr>
        <w:jc w:val="both"/>
        <w:rPr>
          <w:rFonts w:eastAsia="Calibri" w:cs="Arial"/>
          <w:b/>
          <w:szCs w:val="24"/>
          <w:lang w:bidi="ar-SA"/>
        </w:rPr>
      </w:pPr>
    </w:p>
    <w:p w14:paraId="0F06E1A0" w14:textId="77777777" w:rsidR="00741871" w:rsidRPr="00DF188F" w:rsidRDefault="00741871" w:rsidP="00741871">
      <w:pPr>
        <w:jc w:val="both"/>
        <w:rPr>
          <w:rFonts w:eastAsia="Calibri" w:cs="Arial"/>
          <w:b/>
          <w:szCs w:val="24"/>
          <w:lang w:bidi="ar-SA"/>
        </w:rPr>
      </w:pPr>
      <w:r w:rsidRPr="00DF188F">
        <w:rPr>
          <w:rFonts w:eastAsia="Calibri" w:cs="Arial"/>
          <w:b/>
          <w:szCs w:val="24"/>
          <w:lang w:bidi="ar-SA"/>
        </w:rPr>
        <w:t xml:space="preserve">Preparation </w:t>
      </w:r>
    </w:p>
    <w:p w14:paraId="160A6B34" w14:textId="77777777" w:rsidR="00741871" w:rsidRPr="003C4A52" w:rsidRDefault="00741871" w:rsidP="00741871">
      <w:pPr>
        <w:jc w:val="both"/>
        <w:rPr>
          <w:rFonts w:eastAsia="Calibri" w:cs="Arial"/>
          <w:szCs w:val="24"/>
          <w:lang w:bidi="ar-SA"/>
        </w:rPr>
      </w:pPr>
      <w:r w:rsidRPr="003C4A52">
        <w:rPr>
          <w:rFonts w:eastAsia="Calibri" w:cs="Arial"/>
          <w:szCs w:val="24"/>
          <w:lang w:bidi="ar-SA"/>
        </w:rPr>
        <w:t xml:space="preserve">You should spend </w:t>
      </w:r>
      <w:r>
        <w:rPr>
          <w:rFonts w:eastAsia="Calibri" w:cs="Arial"/>
          <w:szCs w:val="24"/>
          <w:lang w:bidi="ar-SA"/>
        </w:rPr>
        <w:t xml:space="preserve">some </w:t>
      </w:r>
      <w:r w:rsidRPr="003C4A52">
        <w:rPr>
          <w:rFonts w:eastAsia="Calibri" w:cs="Arial"/>
          <w:szCs w:val="24"/>
          <w:lang w:bidi="ar-SA"/>
        </w:rPr>
        <w:t>time reviewing your skills, achievements and experience, identifying those that are relevant to the job</w:t>
      </w:r>
      <w:r>
        <w:rPr>
          <w:rFonts w:eastAsia="Calibri" w:cs="Arial"/>
          <w:szCs w:val="24"/>
          <w:lang w:bidi="ar-SA"/>
        </w:rPr>
        <w:t xml:space="preserve">. </w:t>
      </w:r>
    </w:p>
    <w:p w14:paraId="28BF6696" w14:textId="77777777" w:rsidR="00741871" w:rsidRPr="003C4A52" w:rsidRDefault="00741871" w:rsidP="00741871">
      <w:pPr>
        <w:jc w:val="both"/>
        <w:rPr>
          <w:rFonts w:eastAsia="Calibri" w:cs="Arial"/>
          <w:szCs w:val="24"/>
          <w:lang w:bidi="ar-SA"/>
        </w:rPr>
      </w:pPr>
    </w:p>
    <w:p w14:paraId="51CF40EA" w14:textId="77777777" w:rsidR="00741871" w:rsidRPr="00DF188F" w:rsidRDefault="00741871" w:rsidP="00741871">
      <w:pPr>
        <w:jc w:val="both"/>
        <w:rPr>
          <w:rFonts w:eastAsia="Calibri" w:cs="Arial"/>
          <w:b/>
          <w:szCs w:val="24"/>
          <w:lang w:bidi="ar-SA"/>
        </w:rPr>
      </w:pPr>
      <w:r w:rsidRPr="00DF188F">
        <w:rPr>
          <w:rFonts w:eastAsia="Calibri" w:cs="Arial"/>
          <w:b/>
          <w:szCs w:val="24"/>
          <w:lang w:bidi="ar-SA"/>
        </w:rPr>
        <w:t xml:space="preserve">Making your Application - Job Details </w:t>
      </w:r>
    </w:p>
    <w:p w14:paraId="16FA223C" w14:textId="77777777" w:rsidR="00741871" w:rsidRPr="003C4A52" w:rsidRDefault="00741871" w:rsidP="00741871">
      <w:pPr>
        <w:jc w:val="both"/>
        <w:rPr>
          <w:rFonts w:eastAsia="Calibri" w:cs="Arial"/>
          <w:szCs w:val="24"/>
          <w:lang w:bidi="ar-SA"/>
        </w:rPr>
      </w:pPr>
      <w:r w:rsidRPr="003C4A52">
        <w:rPr>
          <w:rFonts w:eastAsia="Calibri" w:cs="Arial"/>
          <w:szCs w:val="24"/>
          <w:lang w:bidi="ar-SA"/>
        </w:rPr>
        <w:t xml:space="preserve">You should read the job description, person specification, advert and </w:t>
      </w:r>
      <w:r>
        <w:rPr>
          <w:rFonts w:eastAsia="Calibri" w:cs="Arial"/>
          <w:szCs w:val="24"/>
          <w:lang w:bidi="ar-SA"/>
        </w:rPr>
        <w:t xml:space="preserve">any </w:t>
      </w:r>
      <w:r w:rsidRPr="003C4A52">
        <w:rPr>
          <w:rFonts w:eastAsia="Calibri" w:cs="Arial"/>
          <w:szCs w:val="24"/>
          <w:lang w:bidi="ar-SA"/>
        </w:rPr>
        <w:t>background information so you know what the job involves</w:t>
      </w:r>
      <w:r>
        <w:rPr>
          <w:rFonts w:eastAsia="Calibri" w:cs="Arial"/>
          <w:szCs w:val="24"/>
          <w:lang w:bidi="ar-SA"/>
        </w:rPr>
        <w:t xml:space="preserve">. </w:t>
      </w:r>
      <w:r w:rsidRPr="003C4A52">
        <w:rPr>
          <w:rFonts w:eastAsia="Calibri" w:cs="Arial"/>
          <w:szCs w:val="24"/>
          <w:lang w:bidi="ar-SA"/>
        </w:rPr>
        <w:t>Think about why you are interested working for the Religious Society of Friends (Quakers</w:t>
      </w:r>
      <w:r>
        <w:rPr>
          <w:rFonts w:eastAsia="Calibri" w:cs="Arial"/>
          <w:szCs w:val="24"/>
          <w:lang w:bidi="ar-SA"/>
        </w:rPr>
        <w:t xml:space="preserve"> in Britain</w:t>
      </w:r>
      <w:r w:rsidRPr="003C4A52">
        <w:rPr>
          <w:rFonts w:eastAsia="Calibri" w:cs="Arial"/>
          <w:szCs w:val="24"/>
          <w:lang w:bidi="ar-SA"/>
        </w:rPr>
        <w:t>), the post and how your knowledge, skills and experience (paid or non-paid) would enable you to be effective in the role</w:t>
      </w:r>
      <w:r>
        <w:rPr>
          <w:rFonts w:eastAsia="Calibri" w:cs="Arial"/>
          <w:szCs w:val="24"/>
          <w:lang w:bidi="ar-SA"/>
        </w:rPr>
        <w:t xml:space="preserve">. </w:t>
      </w:r>
    </w:p>
    <w:p w14:paraId="15000761" w14:textId="77777777" w:rsidR="00741871" w:rsidRPr="003C4A52" w:rsidRDefault="00741871" w:rsidP="00741871">
      <w:pPr>
        <w:jc w:val="both"/>
        <w:rPr>
          <w:rFonts w:eastAsia="Calibri" w:cs="Arial"/>
          <w:szCs w:val="24"/>
          <w:lang w:bidi="ar-SA"/>
        </w:rPr>
      </w:pPr>
    </w:p>
    <w:p w14:paraId="3D27D4D4" w14:textId="77777777" w:rsidR="00741871" w:rsidRPr="00DF188F" w:rsidRDefault="00741871" w:rsidP="00741871">
      <w:pPr>
        <w:jc w:val="both"/>
        <w:rPr>
          <w:rFonts w:eastAsia="Calibri" w:cs="Arial"/>
          <w:b/>
          <w:szCs w:val="24"/>
          <w:lang w:bidi="ar-SA"/>
        </w:rPr>
      </w:pPr>
      <w:r w:rsidRPr="00DF188F">
        <w:rPr>
          <w:rFonts w:eastAsia="Calibri" w:cs="Arial"/>
          <w:b/>
          <w:szCs w:val="24"/>
          <w:lang w:bidi="ar-SA"/>
        </w:rPr>
        <w:t>Supporting Statement</w:t>
      </w:r>
      <w:r>
        <w:rPr>
          <w:rFonts w:eastAsia="Calibri" w:cs="Arial"/>
          <w:b/>
          <w:szCs w:val="24"/>
          <w:lang w:bidi="ar-SA"/>
        </w:rPr>
        <w:t xml:space="preserve"> </w:t>
      </w:r>
      <w:r w:rsidRPr="00DF188F">
        <w:rPr>
          <w:rFonts w:eastAsia="Calibri" w:cs="Arial"/>
          <w:b/>
          <w:szCs w:val="24"/>
          <w:lang w:bidi="ar-SA"/>
        </w:rPr>
        <w:t xml:space="preserve"> </w:t>
      </w:r>
    </w:p>
    <w:p w14:paraId="3C1C9285" w14:textId="77777777" w:rsidR="00741871" w:rsidRDefault="00741871" w:rsidP="00741871">
      <w:pPr>
        <w:jc w:val="both"/>
        <w:rPr>
          <w:rFonts w:eastAsia="Calibri" w:cs="Arial"/>
          <w:szCs w:val="24"/>
          <w:lang w:bidi="ar-SA"/>
        </w:rPr>
      </w:pPr>
      <w:r w:rsidRPr="003C4A52">
        <w:rPr>
          <w:rFonts w:eastAsia="Calibri" w:cs="Arial"/>
          <w:szCs w:val="24"/>
          <w:lang w:bidi="ar-SA"/>
        </w:rPr>
        <w:t xml:space="preserve">You should write a supporting statement setting out the reasons why you think you are suitable for the post. </w:t>
      </w:r>
      <w:r w:rsidRPr="003C4A52">
        <w:rPr>
          <w:rFonts w:eastAsia="Calibri" w:cs="Arial"/>
          <w:b/>
          <w:szCs w:val="24"/>
          <w:lang w:bidi="ar-SA"/>
        </w:rPr>
        <w:t>You must address each item on the person specification</w:t>
      </w:r>
      <w:r>
        <w:rPr>
          <w:rFonts w:eastAsia="Calibri" w:cs="Arial"/>
          <w:b/>
          <w:szCs w:val="24"/>
          <w:lang w:bidi="ar-SA"/>
        </w:rPr>
        <w:t xml:space="preserve">. </w:t>
      </w:r>
      <w:r w:rsidRPr="003C4A52">
        <w:rPr>
          <w:rFonts w:eastAsia="Calibri" w:cs="Arial"/>
          <w:szCs w:val="24"/>
          <w:lang w:bidi="ar-SA"/>
        </w:rPr>
        <w:t>You should highlight the experience, skills, achievements that you would bring to the post including, those that you have gained through previous employment, voluntary work or any other relevant experience</w:t>
      </w:r>
      <w:r>
        <w:rPr>
          <w:rFonts w:eastAsia="Calibri" w:cs="Arial"/>
          <w:szCs w:val="24"/>
          <w:lang w:bidi="ar-SA"/>
        </w:rPr>
        <w:t xml:space="preserve">. </w:t>
      </w:r>
    </w:p>
    <w:p w14:paraId="2F2DD96D" w14:textId="77777777" w:rsidR="00741871" w:rsidRPr="003C4A52" w:rsidRDefault="00741871" w:rsidP="00741871">
      <w:pPr>
        <w:jc w:val="both"/>
        <w:rPr>
          <w:rFonts w:eastAsia="Calibri" w:cs="Arial"/>
          <w:szCs w:val="24"/>
          <w:lang w:bidi="ar-SA"/>
        </w:rPr>
      </w:pPr>
    </w:p>
    <w:p w14:paraId="0CFAEDA9" w14:textId="77777777" w:rsidR="00741871" w:rsidRPr="00DF188F" w:rsidRDefault="00741871" w:rsidP="00741871">
      <w:pPr>
        <w:jc w:val="both"/>
        <w:rPr>
          <w:rFonts w:eastAsia="Calibri" w:cs="Arial"/>
          <w:szCs w:val="24"/>
          <w:lang w:bidi="ar-SA"/>
        </w:rPr>
      </w:pPr>
      <w:r w:rsidRPr="00DF188F">
        <w:rPr>
          <w:rFonts w:eastAsia="Calibri" w:cs="Arial"/>
          <w:b/>
          <w:szCs w:val="24"/>
          <w:lang w:bidi="ar-SA"/>
        </w:rPr>
        <w:t xml:space="preserve">Accuracy of Information </w:t>
      </w:r>
    </w:p>
    <w:p w14:paraId="117C35AD" w14:textId="77777777" w:rsidR="00741871" w:rsidRPr="003C4A52" w:rsidRDefault="00741871" w:rsidP="00741871">
      <w:pPr>
        <w:jc w:val="both"/>
        <w:rPr>
          <w:rFonts w:eastAsia="Calibri" w:cs="Arial"/>
          <w:szCs w:val="24"/>
          <w:lang w:bidi="ar-SA"/>
        </w:rPr>
      </w:pPr>
      <w:r w:rsidRPr="003C4A52">
        <w:rPr>
          <w:rFonts w:eastAsia="Calibri" w:cs="Arial"/>
          <w:szCs w:val="24"/>
          <w:lang w:bidi="ar-SA"/>
        </w:rPr>
        <w:t>The information that you provide to the Religious Society of Friends, both on your application form and at interview must be accurate</w:t>
      </w:r>
      <w:r>
        <w:rPr>
          <w:rFonts w:eastAsia="Calibri" w:cs="Arial"/>
          <w:szCs w:val="24"/>
          <w:lang w:bidi="ar-SA"/>
        </w:rPr>
        <w:t xml:space="preserve">. </w:t>
      </w:r>
      <w:r w:rsidRPr="003C4A52">
        <w:rPr>
          <w:rFonts w:eastAsia="Calibri" w:cs="Arial"/>
          <w:szCs w:val="24"/>
          <w:lang w:bidi="ar-SA"/>
        </w:rPr>
        <w:t>If we discover that any information provided is inaccurate, an offer of employment may be withdrawn</w:t>
      </w:r>
      <w:r>
        <w:rPr>
          <w:rFonts w:eastAsia="Calibri" w:cs="Arial"/>
          <w:szCs w:val="24"/>
          <w:lang w:bidi="ar-SA"/>
        </w:rPr>
        <w:t xml:space="preserve">. </w:t>
      </w:r>
      <w:r w:rsidRPr="003C4A52">
        <w:rPr>
          <w:rFonts w:eastAsia="Calibri" w:cs="Arial"/>
          <w:szCs w:val="24"/>
          <w:lang w:bidi="ar-SA"/>
        </w:rPr>
        <w:t>Where an appointment has been made</w:t>
      </w:r>
      <w:r>
        <w:rPr>
          <w:rFonts w:eastAsia="Calibri" w:cs="Arial"/>
          <w:szCs w:val="24"/>
          <w:lang w:bidi="ar-SA"/>
        </w:rPr>
        <w:t xml:space="preserve">, </w:t>
      </w:r>
      <w:r w:rsidRPr="003C4A52">
        <w:rPr>
          <w:rFonts w:eastAsia="Calibri" w:cs="Arial"/>
          <w:szCs w:val="24"/>
          <w:lang w:bidi="ar-SA"/>
        </w:rPr>
        <w:t>we may take disciplinary action up to and including dismissal</w:t>
      </w:r>
      <w:r>
        <w:rPr>
          <w:rFonts w:eastAsia="Calibri" w:cs="Arial"/>
          <w:szCs w:val="24"/>
          <w:lang w:bidi="ar-SA"/>
        </w:rPr>
        <w:t xml:space="preserve">. </w:t>
      </w:r>
    </w:p>
    <w:p w14:paraId="6523FA0C" w14:textId="77777777" w:rsidR="00741871" w:rsidRPr="0039778D" w:rsidRDefault="00741871" w:rsidP="00741871">
      <w:pPr>
        <w:jc w:val="both"/>
        <w:rPr>
          <w:rFonts w:eastAsia="Calibri" w:cs="Arial"/>
          <w:szCs w:val="24"/>
          <w:u w:val="single"/>
          <w:lang w:bidi="ar-SA"/>
        </w:rPr>
      </w:pPr>
    </w:p>
    <w:p w14:paraId="303C9426" w14:textId="77777777" w:rsidR="00741871" w:rsidRPr="00DF188F" w:rsidRDefault="00741871" w:rsidP="00741871">
      <w:pPr>
        <w:jc w:val="both"/>
        <w:rPr>
          <w:rFonts w:eastAsia="Calibri" w:cs="Arial"/>
          <w:b/>
          <w:szCs w:val="24"/>
          <w:lang w:bidi="ar-SA"/>
        </w:rPr>
      </w:pPr>
      <w:r w:rsidRPr="00DF188F">
        <w:rPr>
          <w:rFonts w:eastAsia="Calibri" w:cs="Arial"/>
          <w:b/>
          <w:szCs w:val="24"/>
          <w:lang w:bidi="ar-SA"/>
        </w:rPr>
        <w:t xml:space="preserve">Data Protection </w:t>
      </w:r>
    </w:p>
    <w:p w14:paraId="1F0C3DF7" w14:textId="77777777" w:rsidR="00741871" w:rsidRPr="003C4A52" w:rsidRDefault="00741871" w:rsidP="00741871">
      <w:pPr>
        <w:jc w:val="both"/>
        <w:rPr>
          <w:rFonts w:eastAsia="Calibri" w:cs="Arial"/>
          <w:szCs w:val="24"/>
          <w:lang w:bidi="ar-SA"/>
        </w:rPr>
      </w:pPr>
      <w:r w:rsidRPr="003C4A52">
        <w:rPr>
          <w:rFonts w:eastAsia="Calibri" w:cs="Arial"/>
          <w:szCs w:val="24"/>
          <w:lang w:bidi="ar-SA"/>
        </w:rPr>
        <w:t>You should be aware that information contained in or derived from your application may be retained in both manual and computerised form for the purpose of recruitment administration, the production of depersonalised statistical data relevant to recruitment or equality issues and on appointment, personnel, payroll and pensions administration</w:t>
      </w:r>
      <w:r>
        <w:rPr>
          <w:rFonts w:eastAsia="Calibri" w:cs="Arial"/>
          <w:szCs w:val="24"/>
          <w:lang w:bidi="ar-SA"/>
        </w:rPr>
        <w:t xml:space="preserve">. </w:t>
      </w:r>
    </w:p>
    <w:p w14:paraId="33B1DD23" w14:textId="77777777" w:rsidR="00741871" w:rsidRPr="003C4A52" w:rsidRDefault="00741871" w:rsidP="00741871">
      <w:pPr>
        <w:jc w:val="both"/>
        <w:rPr>
          <w:rFonts w:eastAsia="Calibri" w:cs="Arial"/>
          <w:szCs w:val="24"/>
          <w:lang w:bidi="ar-SA"/>
        </w:rPr>
      </w:pPr>
    </w:p>
    <w:p w14:paraId="313EB3CB" w14:textId="4D2D927E" w:rsidR="69D223AF" w:rsidRDefault="00741871" w:rsidP="00031661">
      <w:pPr>
        <w:jc w:val="both"/>
      </w:pPr>
      <w:r w:rsidRPr="69D223AF">
        <w:rPr>
          <w:rFonts w:eastAsia="Calibri" w:cs="Arial"/>
          <w:lang w:bidi="ar-SA"/>
        </w:rPr>
        <w:t xml:space="preserve">If your application is unsuccessful your application form will be retained for a maximum period of six-months. We will not share your information with any other organisation unless required to do so by law. </w:t>
      </w:r>
    </w:p>
    <w:p w14:paraId="6648C1F8" w14:textId="6B16BA1F" w:rsidR="00741871" w:rsidRDefault="00741871" w:rsidP="00741871">
      <w:pPr>
        <w:jc w:val="both"/>
      </w:pPr>
    </w:p>
    <w:p w14:paraId="61EF1C0A" w14:textId="5756A194" w:rsidR="00461746" w:rsidRDefault="00461746" w:rsidP="00741871">
      <w:pPr>
        <w:jc w:val="both"/>
      </w:pPr>
    </w:p>
    <w:p w14:paraId="31818BE0" w14:textId="30121701" w:rsidR="00461746" w:rsidRDefault="00461746" w:rsidP="00741871">
      <w:pPr>
        <w:jc w:val="both"/>
      </w:pPr>
    </w:p>
    <w:p w14:paraId="41095B81" w14:textId="44F09FC5" w:rsidR="00461746" w:rsidRDefault="00461746" w:rsidP="00741871">
      <w:pPr>
        <w:jc w:val="both"/>
      </w:pPr>
    </w:p>
    <w:p w14:paraId="5E2E3117" w14:textId="7A744601" w:rsidR="00461746" w:rsidRDefault="00461746" w:rsidP="00741871">
      <w:pPr>
        <w:jc w:val="both"/>
      </w:pPr>
    </w:p>
    <w:p w14:paraId="59AE879A" w14:textId="2DBE94D4" w:rsidR="00461746" w:rsidRDefault="00461746" w:rsidP="00741871">
      <w:pPr>
        <w:jc w:val="both"/>
      </w:pPr>
    </w:p>
    <w:p w14:paraId="03605047" w14:textId="6EF97CF3" w:rsidR="00461746" w:rsidRDefault="00461746" w:rsidP="00741871">
      <w:pPr>
        <w:jc w:val="both"/>
      </w:pPr>
    </w:p>
    <w:p w14:paraId="743B7953" w14:textId="7F0C508B" w:rsidR="00461746" w:rsidRDefault="00461746" w:rsidP="00741871">
      <w:pPr>
        <w:jc w:val="both"/>
      </w:pPr>
    </w:p>
    <w:p w14:paraId="167AE0A8" w14:textId="2F7D487C" w:rsidR="00461746" w:rsidRDefault="00461746" w:rsidP="00741871">
      <w:pPr>
        <w:jc w:val="both"/>
      </w:pPr>
    </w:p>
    <w:p w14:paraId="745276D0" w14:textId="284DF052" w:rsidR="00461746" w:rsidRDefault="00461746" w:rsidP="00741871">
      <w:pPr>
        <w:jc w:val="both"/>
      </w:pPr>
    </w:p>
    <w:p w14:paraId="51094923" w14:textId="77777777" w:rsidR="00461746" w:rsidRDefault="00461746" w:rsidP="00741871">
      <w:pPr>
        <w:jc w:val="both"/>
      </w:pPr>
    </w:p>
    <w:p w14:paraId="10462C53" w14:textId="77777777" w:rsidR="00741871" w:rsidRPr="003C4A52" w:rsidRDefault="00741871" w:rsidP="00741871">
      <w:pPr>
        <w:shd w:val="clear" w:color="auto" w:fill="9CC2E5"/>
        <w:rPr>
          <w:rFonts w:eastAsia="Calibri" w:cs="Arial"/>
          <w:b/>
          <w:szCs w:val="24"/>
          <w:lang w:bidi="ar-SA"/>
        </w:rPr>
      </w:pPr>
      <w:r>
        <w:rPr>
          <w:rFonts w:eastAsia="Calibri" w:cs="Arial"/>
          <w:b/>
          <w:szCs w:val="24"/>
          <w:lang w:bidi="ar-SA"/>
        </w:rPr>
        <w:lastRenderedPageBreak/>
        <w:t xml:space="preserve">Equality &amp; Diversity </w:t>
      </w:r>
    </w:p>
    <w:p w14:paraId="6F1F2ED6" w14:textId="77777777" w:rsidR="00741871" w:rsidRDefault="00741871" w:rsidP="00741871">
      <w:pPr>
        <w:jc w:val="center"/>
        <w:rPr>
          <w:rFonts w:eastAsia="Calibri" w:cs="Arial"/>
          <w:b/>
          <w:szCs w:val="24"/>
          <w:lang w:bidi="ar-SA"/>
        </w:rPr>
      </w:pPr>
    </w:p>
    <w:p w14:paraId="1A54BAE9" w14:textId="77777777" w:rsidR="00741871" w:rsidRPr="003C4A52" w:rsidRDefault="00741871" w:rsidP="00741871">
      <w:pPr>
        <w:jc w:val="center"/>
        <w:rPr>
          <w:rFonts w:eastAsia="Calibri" w:cs="Arial"/>
          <w:b/>
          <w:szCs w:val="24"/>
          <w:lang w:bidi="ar-SA"/>
        </w:rPr>
      </w:pPr>
      <w:r w:rsidRPr="003C4A52">
        <w:rPr>
          <w:rFonts w:eastAsia="Calibri" w:cs="Arial"/>
          <w:b/>
          <w:szCs w:val="24"/>
          <w:lang w:bidi="ar-SA"/>
        </w:rPr>
        <w:t xml:space="preserve">QUAKER FAITH &amp; PRACTICE 23.36 </w:t>
      </w:r>
    </w:p>
    <w:p w14:paraId="3F93372A" w14:textId="77777777" w:rsidR="00741871" w:rsidRPr="003C4A52" w:rsidRDefault="00741871" w:rsidP="00741871">
      <w:pPr>
        <w:jc w:val="center"/>
        <w:rPr>
          <w:rFonts w:eastAsia="Calibri" w:cs="Arial"/>
          <w:b/>
          <w:szCs w:val="24"/>
          <w:lang w:bidi="ar-SA"/>
        </w:rPr>
      </w:pPr>
    </w:p>
    <w:p w14:paraId="0DB81AC8" w14:textId="77777777" w:rsidR="00741871" w:rsidRPr="00A24D6E" w:rsidRDefault="00741871" w:rsidP="00741871">
      <w:pPr>
        <w:rPr>
          <w:rFonts w:eastAsia="Calibri" w:cs="Arial"/>
          <w:i/>
          <w:szCs w:val="24"/>
          <w:lang w:bidi="ar-SA"/>
        </w:rPr>
      </w:pPr>
      <w:r w:rsidRPr="00A24D6E">
        <w:rPr>
          <w:rFonts w:eastAsia="Calibri" w:cs="Arial"/>
          <w:i/>
          <w:szCs w:val="24"/>
          <w:lang w:bidi="ar-SA"/>
        </w:rPr>
        <w:t>'At the Centre of Friends’ religious experience is the repeatedly and consistently expressed belief in the fundamental equality of all members of the human race. Our common humanity transcends our differences...We aspire not to say or to do anything or condone any statements or actions which imply lack of respect for the humanity of any person.' (Meeting for Sufferings, 1988)</w:t>
      </w:r>
    </w:p>
    <w:p w14:paraId="6AE819EF" w14:textId="77777777" w:rsidR="00741871" w:rsidRPr="003C4A52" w:rsidRDefault="00741871" w:rsidP="00741871">
      <w:pPr>
        <w:jc w:val="both"/>
        <w:rPr>
          <w:rFonts w:eastAsia="Calibri" w:cs="Arial"/>
          <w:szCs w:val="24"/>
          <w:lang w:bidi="ar-SA"/>
        </w:rPr>
      </w:pPr>
    </w:p>
    <w:p w14:paraId="6537D744" w14:textId="77777777" w:rsidR="00741871" w:rsidRPr="003C4A52" w:rsidRDefault="00741871" w:rsidP="00741871">
      <w:pPr>
        <w:tabs>
          <w:tab w:val="left" w:pos="567"/>
        </w:tabs>
        <w:jc w:val="both"/>
        <w:rPr>
          <w:rFonts w:eastAsia="Calibri" w:cs="Arial"/>
          <w:szCs w:val="24"/>
          <w:lang w:bidi="ar-SA"/>
        </w:rPr>
      </w:pPr>
      <w:r w:rsidRPr="003C4A52">
        <w:rPr>
          <w:rFonts w:eastAsia="Calibri" w:cs="Arial"/>
          <w:szCs w:val="24"/>
          <w:lang w:bidi="ar-SA"/>
        </w:rPr>
        <w:t>The Religious Society of Friends (Quak</w:t>
      </w:r>
      <w:r>
        <w:rPr>
          <w:rFonts w:eastAsia="Calibri" w:cs="Arial"/>
          <w:szCs w:val="24"/>
          <w:lang w:bidi="ar-SA"/>
        </w:rPr>
        <w:t xml:space="preserve">ers) is committed to equality. </w:t>
      </w:r>
      <w:r w:rsidRPr="003C4A52">
        <w:rPr>
          <w:rFonts w:eastAsia="Calibri" w:cs="Arial"/>
          <w:szCs w:val="24"/>
          <w:lang w:bidi="ar-SA"/>
        </w:rPr>
        <w:t>In order to monitor our commitment to equality we ask applicants for posts to complete our equality monitoring form</w:t>
      </w:r>
      <w:r>
        <w:rPr>
          <w:rFonts w:eastAsia="Calibri" w:cs="Arial"/>
          <w:szCs w:val="24"/>
          <w:lang w:bidi="ar-SA"/>
        </w:rPr>
        <w:t xml:space="preserve">. </w:t>
      </w:r>
      <w:r w:rsidRPr="003C4A52">
        <w:rPr>
          <w:rFonts w:eastAsia="Calibri" w:cs="Arial"/>
          <w:szCs w:val="24"/>
          <w:lang w:bidi="ar-SA"/>
        </w:rPr>
        <w:t>The information provided is treated in the strictest confidence and is detached prior to shortlisting. The forms are retained by HR and the panel do not have sight of them</w:t>
      </w:r>
      <w:r>
        <w:rPr>
          <w:rFonts w:eastAsia="Calibri" w:cs="Arial"/>
          <w:szCs w:val="24"/>
          <w:lang w:bidi="ar-SA"/>
        </w:rPr>
        <w:t xml:space="preserve">. </w:t>
      </w:r>
    </w:p>
    <w:p w14:paraId="2A4A25D8" w14:textId="77777777" w:rsidR="00741871" w:rsidRPr="003C4A52" w:rsidRDefault="00741871" w:rsidP="00741871">
      <w:pPr>
        <w:jc w:val="both"/>
        <w:rPr>
          <w:rFonts w:eastAsia="Calibri" w:cs="Arial"/>
          <w:szCs w:val="24"/>
          <w:lang w:bidi="ar-SA"/>
        </w:rPr>
      </w:pPr>
    </w:p>
    <w:p w14:paraId="799A96A6" w14:textId="77777777" w:rsidR="00741871" w:rsidRPr="001E1509" w:rsidRDefault="00741871" w:rsidP="00741871">
      <w:pPr>
        <w:jc w:val="both"/>
        <w:rPr>
          <w:rFonts w:eastAsia="Calibri" w:cs="Arial"/>
          <w:b/>
          <w:szCs w:val="24"/>
          <w:lang w:bidi="ar-SA"/>
        </w:rPr>
      </w:pPr>
      <w:r>
        <w:rPr>
          <w:rFonts w:eastAsia="Calibri" w:cs="Arial"/>
          <w:b/>
          <w:szCs w:val="24"/>
          <w:lang w:bidi="ar-SA"/>
        </w:rPr>
        <w:t xml:space="preserve">Appointment Process </w:t>
      </w:r>
    </w:p>
    <w:p w14:paraId="3A924D93" w14:textId="77777777" w:rsidR="00741871" w:rsidRPr="007E01E2" w:rsidRDefault="00741871" w:rsidP="00741871">
      <w:pPr>
        <w:jc w:val="both"/>
        <w:rPr>
          <w:rFonts w:eastAsia="Calibri" w:cs="Arial"/>
          <w:b/>
          <w:szCs w:val="24"/>
          <w:lang w:bidi="ar-SA"/>
        </w:rPr>
      </w:pPr>
      <w:r w:rsidRPr="003C4A52">
        <w:rPr>
          <w:rFonts w:eastAsia="Calibri" w:cs="Arial"/>
          <w:szCs w:val="24"/>
          <w:lang w:bidi="ar-SA"/>
        </w:rPr>
        <w:t xml:space="preserve">After the closing date </w:t>
      </w:r>
      <w:r>
        <w:rPr>
          <w:rFonts w:eastAsia="Calibri" w:cs="Arial"/>
          <w:szCs w:val="24"/>
          <w:lang w:bidi="ar-SA"/>
        </w:rPr>
        <w:t xml:space="preserve">has </w:t>
      </w:r>
      <w:r w:rsidRPr="003C4A52">
        <w:rPr>
          <w:rFonts w:eastAsia="Calibri" w:cs="Arial"/>
          <w:szCs w:val="24"/>
          <w:lang w:bidi="ar-SA"/>
        </w:rPr>
        <w:t>passed, the recruiting manager and the interview panel</w:t>
      </w:r>
      <w:r>
        <w:rPr>
          <w:rFonts w:eastAsia="Calibri" w:cs="Arial"/>
          <w:szCs w:val="24"/>
          <w:lang w:bidi="ar-SA"/>
        </w:rPr>
        <w:t xml:space="preserve"> will </w:t>
      </w:r>
      <w:r w:rsidRPr="003C4A52">
        <w:rPr>
          <w:rFonts w:eastAsia="Calibri" w:cs="Arial"/>
          <w:szCs w:val="24"/>
          <w:lang w:bidi="ar-SA"/>
        </w:rPr>
        <w:t>shortlist applicants who</w:t>
      </w:r>
      <w:r>
        <w:rPr>
          <w:rFonts w:eastAsia="Calibri" w:cs="Arial"/>
          <w:szCs w:val="24"/>
          <w:lang w:bidi="ar-SA"/>
        </w:rPr>
        <w:t xml:space="preserve"> have</w:t>
      </w:r>
      <w:r w:rsidRPr="003C4A52">
        <w:rPr>
          <w:rFonts w:eastAsia="Calibri" w:cs="Arial"/>
          <w:szCs w:val="24"/>
          <w:lang w:bidi="ar-SA"/>
        </w:rPr>
        <w:t xml:space="preserve"> demonstrated that they meet the essential criteria set out in the person specification. Only candidates shortlisted are invited for interview. </w:t>
      </w:r>
      <w:r w:rsidRPr="007E01E2">
        <w:rPr>
          <w:rFonts w:eastAsia="Calibri" w:cs="Arial"/>
          <w:b/>
          <w:szCs w:val="24"/>
          <w:lang w:bidi="ar-SA"/>
        </w:rPr>
        <w:t>If you do not hear from us within two weeks of the closing date</w:t>
      </w:r>
      <w:r>
        <w:rPr>
          <w:rFonts w:eastAsia="Calibri" w:cs="Arial"/>
          <w:b/>
          <w:szCs w:val="24"/>
          <w:lang w:bidi="ar-SA"/>
        </w:rPr>
        <w:t>,</w:t>
      </w:r>
      <w:r w:rsidRPr="007E01E2">
        <w:rPr>
          <w:rFonts w:eastAsia="Calibri" w:cs="Arial"/>
          <w:b/>
          <w:szCs w:val="24"/>
          <w:lang w:bidi="ar-SA"/>
        </w:rPr>
        <w:t xml:space="preserve"> your application has been unsuccessful.</w:t>
      </w:r>
    </w:p>
    <w:p w14:paraId="19B6D034" w14:textId="77777777" w:rsidR="00741871" w:rsidRPr="003C4A52" w:rsidRDefault="00741871" w:rsidP="00741871">
      <w:pPr>
        <w:jc w:val="both"/>
        <w:rPr>
          <w:rFonts w:eastAsia="Calibri" w:cs="Arial"/>
          <w:szCs w:val="24"/>
          <w:lang w:bidi="ar-SA"/>
        </w:rPr>
      </w:pPr>
    </w:p>
    <w:p w14:paraId="155E1F87" w14:textId="77777777" w:rsidR="00741871" w:rsidRDefault="00741871" w:rsidP="00741871">
      <w:pPr>
        <w:jc w:val="both"/>
        <w:rPr>
          <w:rFonts w:eastAsia="Calibri" w:cs="Arial"/>
          <w:szCs w:val="24"/>
          <w:lang w:bidi="ar-SA"/>
        </w:rPr>
      </w:pPr>
      <w:r w:rsidRPr="003C4A52">
        <w:rPr>
          <w:rFonts w:eastAsia="Calibri" w:cs="Arial"/>
          <w:szCs w:val="24"/>
          <w:lang w:bidi="ar-SA"/>
        </w:rPr>
        <w:t>Normally applications received after the closing date are not considered</w:t>
      </w:r>
    </w:p>
    <w:p w14:paraId="56EC4034" w14:textId="77777777" w:rsidR="00741871" w:rsidRPr="003C4A52" w:rsidRDefault="00741871" w:rsidP="00741871">
      <w:pPr>
        <w:jc w:val="both"/>
        <w:rPr>
          <w:rFonts w:eastAsia="Calibri" w:cs="Arial"/>
          <w:szCs w:val="24"/>
          <w:lang w:bidi="ar-SA"/>
        </w:rPr>
      </w:pPr>
    </w:p>
    <w:p w14:paraId="4067F3A4" w14:textId="77777777" w:rsidR="00741871" w:rsidRPr="001E1509" w:rsidRDefault="00741871" w:rsidP="00741871">
      <w:pPr>
        <w:jc w:val="both"/>
        <w:rPr>
          <w:rFonts w:eastAsia="Calibri" w:cs="Arial"/>
          <w:szCs w:val="24"/>
          <w:lang w:bidi="ar-SA"/>
        </w:rPr>
      </w:pPr>
      <w:r w:rsidRPr="003C4A52">
        <w:rPr>
          <w:rFonts w:eastAsia="Calibri" w:cs="Arial"/>
          <w:b/>
          <w:szCs w:val="24"/>
          <w:lang w:bidi="ar-SA"/>
        </w:rPr>
        <w:t>Interview</w:t>
      </w:r>
      <w:r>
        <w:rPr>
          <w:rFonts w:eastAsia="Calibri" w:cs="Arial"/>
          <w:b/>
          <w:szCs w:val="24"/>
          <w:lang w:bidi="ar-SA"/>
        </w:rPr>
        <w:t xml:space="preserve"> </w:t>
      </w:r>
      <w:r w:rsidRPr="003C4A52">
        <w:rPr>
          <w:rFonts w:eastAsia="Calibri" w:cs="Arial"/>
          <w:b/>
          <w:szCs w:val="24"/>
          <w:lang w:bidi="ar-SA"/>
        </w:rPr>
        <w:t xml:space="preserve"> </w:t>
      </w:r>
      <w:r>
        <w:rPr>
          <w:rFonts w:eastAsia="Calibri" w:cs="Arial"/>
          <w:b/>
          <w:szCs w:val="24"/>
          <w:lang w:bidi="ar-SA"/>
        </w:rPr>
        <w:t xml:space="preserve"> </w:t>
      </w:r>
    </w:p>
    <w:p w14:paraId="6EFAB1DE" w14:textId="77777777" w:rsidR="00741871" w:rsidRDefault="00741871" w:rsidP="00741871">
      <w:pPr>
        <w:jc w:val="both"/>
        <w:rPr>
          <w:rFonts w:eastAsia="Calibri" w:cs="Arial"/>
          <w:szCs w:val="24"/>
          <w:lang w:bidi="ar-SA"/>
        </w:rPr>
      </w:pPr>
      <w:r w:rsidRPr="003C4A52">
        <w:rPr>
          <w:rFonts w:eastAsia="Calibri" w:cs="Arial"/>
          <w:szCs w:val="24"/>
          <w:lang w:bidi="ar-SA"/>
        </w:rPr>
        <w:t>If you are shortlisted for interview</w:t>
      </w:r>
      <w:r>
        <w:rPr>
          <w:rFonts w:eastAsia="Calibri" w:cs="Arial"/>
          <w:szCs w:val="24"/>
          <w:lang w:bidi="ar-SA"/>
        </w:rPr>
        <w:t>,</w:t>
      </w:r>
      <w:r w:rsidRPr="003C4A52">
        <w:rPr>
          <w:rFonts w:eastAsia="Calibri" w:cs="Arial"/>
          <w:szCs w:val="24"/>
          <w:lang w:bidi="ar-SA"/>
        </w:rPr>
        <w:t xml:space="preserve"> you will be invited to a selection process</w:t>
      </w:r>
      <w:r>
        <w:rPr>
          <w:rFonts w:eastAsia="Calibri" w:cs="Arial"/>
          <w:szCs w:val="24"/>
          <w:lang w:bidi="ar-SA"/>
        </w:rPr>
        <w:t xml:space="preserve">. </w:t>
      </w:r>
      <w:r w:rsidRPr="003C4A52">
        <w:rPr>
          <w:rFonts w:eastAsia="Calibri" w:cs="Arial"/>
          <w:szCs w:val="24"/>
          <w:lang w:bidi="ar-SA"/>
        </w:rPr>
        <w:t>All interviews are conducted by a panel of two or more</w:t>
      </w:r>
      <w:r>
        <w:rPr>
          <w:rFonts w:eastAsia="Calibri" w:cs="Arial"/>
          <w:szCs w:val="24"/>
          <w:lang w:bidi="ar-SA"/>
        </w:rPr>
        <w:t>,</w:t>
      </w:r>
      <w:r w:rsidRPr="003C4A52">
        <w:rPr>
          <w:rFonts w:eastAsia="Calibri" w:cs="Arial"/>
          <w:szCs w:val="24"/>
          <w:lang w:bidi="ar-SA"/>
        </w:rPr>
        <w:t xml:space="preserve"> including the recruiting manager. If there are any special arrangements associated with the selection process e.g. tests or presentations, you will be informed accordingly</w:t>
      </w:r>
      <w:r>
        <w:rPr>
          <w:rFonts w:eastAsia="Calibri" w:cs="Arial"/>
          <w:szCs w:val="24"/>
          <w:lang w:bidi="ar-SA"/>
        </w:rPr>
        <w:t xml:space="preserve">. </w:t>
      </w:r>
    </w:p>
    <w:p w14:paraId="228682F1" w14:textId="77777777" w:rsidR="00741871" w:rsidRPr="003C4A52" w:rsidRDefault="00741871" w:rsidP="00741871">
      <w:pPr>
        <w:jc w:val="both"/>
        <w:rPr>
          <w:rFonts w:eastAsia="Calibri" w:cs="Arial"/>
          <w:szCs w:val="24"/>
          <w:lang w:bidi="ar-SA"/>
        </w:rPr>
      </w:pPr>
    </w:p>
    <w:p w14:paraId="1D5A239B" w14:textId="77777777" w:rsidR="00741871" w:rsidRPr="001E1509" w:rsidRDefault="00741871" w:rsidP="00741871">
      <w:pPr>
        <w:jc w:val="both"/>
        <w:rPr>
          <w:rFonts w:eastAsia="Calibri" w:cs="Arial"/>
          <w:b/>
          <w:szCs w:val="24"/>
          <w:lang w:bidi="ar-SA"/>
        </w:rPr>
      </w:pPr>
      <w:r>
        <w:rPr>
          <w:rFonts w:eastAsia="Calibri" w:cs="Arial"/>
          <w:b/>
          <w:szCs w:val="24"/>
          <w:lang w:bidi="ar-SA"/>
        </w:rPr>
        <w:t xml:space="preserve">Disability </w:t>
      </w:r>
    </w:p>
    <w:p w14:paraId="2614B2CC" w14:textId="77777777" w:rsidR="00741871" w:rsidRPr="003C4A52" w:rsidRDefault="00741871" w:rsidP="00741871">
      <w:pPr>
        <w:jc w:val="both"/>
        <w:rPr>
          <w:rFonts w:eastAsia="Calibri" w:cs="Arial"/>
          <w:color w:val="000000"/>
          <w:szCs w:val="24"/>
          <w:lang w:bidi="ar-SA"/>
        </w:rPr>
      </w:pPr>
      <w:r w:rsidRPr="003C4A52">
        <w:rPr>
          <w:rFonts w:eastAsia="Calibri" w:cs="Arial"/>
          <w:color w:val="000000"/>
          <w:szCs w:val="24"/>
          <w:lang w:bidi="ar-SA"/>
        </w:rPr>
        <w:t>If you are an applicant with a disability and have any specific needs, adjustments that you would like us to make or queries please contact HR on 020 7663 1111/1110</w:t>
      </w:r>
      <w:r>
        <w:rPr>
          <w:rFonts w:eastAsia="Calibri" w:cs="Arial"/>
          <w:color w:val="000000"/>
          <w:szCs w:val="24"/>
          <w:lang w:bidi="ar-SA"/>
        </w:rPr>
        <w:t xml:space="preserve">. </w:t>
      </w:r>
    </w:p>
    <w:p w14:paraId="031C0C83" w14:textId="77777777" w:rsidR="00741871" w:rsidRPr="003C4A52" w:rsidRDefault="00741871" w:rsidP="00741871">
      <w:pPr>
        <w:jc w:val="both"/>
        <w:rPr>
          <w:rFonts w:eastAsia="Calibri" w:cs="Arial"/>
          <w:szCs w:val="24"/>
          <w:lang w:bidi="ar-SA"/>
        </w:rPr>
      </w:pPr>
    </w:p>
    <w:p w14:paraId="6618AD3E" w14:textId="77777777" w:rsidR="00741871" w:rsidRPr="003C4A52" w:rsidRDefault="00741871" w:rsidP="00741871">
      <w:pPr>
        <w:jc w:val="both"/>
        <w:rPr>
          <w:rFonts w:eastAsia="Calibri" w:cs="Arial"/>
          <w:b/>
          <w:szCs w:val="24"/>
          <w:lang w:bidi="ar-SA"/>
        </w:rPr>
      </w:pPr>
      <w:r>
        <w:rPr>
          <w:rFonts w:eastAsia="Calibri" w:cs="Arial"/>
          <w:b/>
          <w:szCs w:val="24"/>
          <w:lang w:bidi="ar-SA"/>
        </w:rPr>
        <w:t xml:space="preserve">Interview Outcome </w:t>
      </w:r>
    </w:p>
    <w:p w14:paraId="5BBB1172" w14:textId="77777777" w:rsidR="00741871" w:rsidRPr="003C4A52" w:rsidRDefault="00741871" w:rsidP="00741871">
      <w:pPr>
        <w:jc w:val="both"/>
        <w:rPr>
          <w:rFonts w:eastAsia="Calibri" w:cs="Arial"/>
          <w:szCs w:val="24"/>
          <w:lang w:bidi="ar-SA"/>
        </w:rPr>
      </w:pPr>
      <w:r w:rsidRPr="003C4A52">
        <w:rPr>
          <w:rFonts w:eastAsia="Calibri" w:cs="Arial"/>
          <w:szCs w:val="24"/>
          <w:lang w:bidi="ar-SA"/>
        </w:rPr>
        <w:t>If you are invited to attend an interview/and or selection process you will be informed either verbally or in writing of the outcome</w:t>
      </w:r>
      <w:r>
        <w:rPr>
          <w:rFonts w:eastAsia="Calibri" w:cs="Arial"/>
          <w:szCs w:val="24"/>
          <w:lang w:bidi="ar-SA"/>
        </w:rPr>
        <w:t xml:space="preserve">. </w:t>
      </w:r>
      <w:r w:rsidRPr="003C4A52">
        <w:rPr>
          <w:rFonts w:eastAsia="Calibri" w:cs="Arial"/>
          <w:szCs w:val="24"/>
          <w:lang w:bidi="ar-SA"/>
        </w:rPr>
        <w:t>The successful candidate will have the decision confirmed in writing as an offer of employment</w:t>
      </w:r>
      <w:r>
        <w:rPr>
          <w:rFonts w:eastAsia="Calibri" w:cs="Arial"/>
          <w:szCs w:val="24"/>
          <w:lang w:bidi="ar-SA"/>
        </w:rPr>
        <w:t>. Un</w:t>
      </w:r>
      <w:r w:rsidRPr="003C4A52">
        <w:rPr>
          <w:rFonts w:eastAsia="Calibri" w:cs="Arial"/>
          <w:szCs w:val="24"/>
          <w:lang w:bidi="ar-SA"/>
        </w:rPr>
        <w:t>successful candidate</w:t>
      </w:r>
      <w:r>
        <w:rPr>
          <w:rFonts w:eastAsia="Calibri" w:cs="Arial"/>
          <w:szCs w:val="24"/>
          <w:lang w:bidi="ar-SA"/>
        </w:rPr>
        <w:t xml:space="preserve">s will be </w:t>
      </w:r>
      <w:r w:rsidRPr="003C4A52">
        <w:rPr>
          <w:rFonts w:eastAsia="Calibri" w:cs="Arial"/>
          <w:szCs w:val="24"/>
          <w:lang w:bidi="ar-SA"/>
        </w:rPr>
        <w:t>offered the opportunity for feedback</w:t>
      </w:r>
      <w:r>
        <w:rPr>
          <w:rFonts w:eastAsia="Calibri" w:cs="Arial"/>
          <w:szCs w:val="24"/>
          <w:lang w:bidi="ar-SA"/>
        </w:rPr>
        <w:t xml:space="preserve">. </w:t>
      </w:r>
    </w:p>
    <w:p w14:paraId="32991ECD" w14:textId="77777777" w:rsidR="00741871" w:rsidRPr="003C4A52" w:rsidRDefault="00741871" w:rsidP="00741871">
      <w:pPr>
        <w:jc w:val="both"/>
        <w:rPr>
          <w:rFonts w:eastAsia="Calibri" w:cs="Arial"/>
          <w:b/>
          <w:szCs w:val="24"/>
          <w:lang w:bidi="ar-SA"/>
        </w:rPr>
      </w:pPr>
    </w:p>
    <w:p w14:paraId="373F76E4" w14:textId="77777777" w:rsidR="00741871" w:rsidRPr="001E1509" w:rsidRDefault="00741871" w:rsidP="00741871">
      <w:pPr>
        <w:jc w:val="both"/>
        <w:rPr>
          <w:rFonts w:eastAsia="Calibri" w:cs="Arial"/>
          <w:b/>
          <w:szCs w:val="24"/>
          <w:lang w:bidi="ar-SA"/>
        </w:rPr>
      </w:pPr>
      <w:r>
        <w:rPr>
          <w:rFonts w:eastAsia="Calibri" w:cs="Arial"/>
          <w:b/>
          <w:szCs w:val="24"/>
          <w:lang w:bidi="ar-SA"/>
        </w:rPr>
        <w:t xml:space="preserve">References </w:t>
      </w:r>
    </w:p>
    <w:p w14:paraId="18C0C932" w14:textId="77777777" w:rsidR="00741871" w:rsidRPr="003C4A52" w:rsidRDefault="00741871" w:rsidP="00741871">
      <w:pPr>
        <w:jc w:val="both"/>
        <w:rPr>
          <w:rFonts w:eastAsia="Calibri" w:cs="Arial"/>
          <w:szCs w:val="24"/>
          <w:lang w:bidi="ar-SA"/>
        </w:rPr>
      </w:pPr>
      <w:r>
        <w:rPr>
          <w:rFonts w:eastAsia="Calibri" w:cs="Arial"/>
          <w:szCs w:val="24"/>
          <w:lang w:bidi="ar-SA"/>
        </w:rPr>
        <w:t xml:space="preserve">When completing your </w:t>
      </w:r>
      <w:r w:rsidRPr="003C4A52">
        <w:rPr>
          <w:rFonts w:eastAsia="Calibri" w:cs="Arial"/>
          <w:szCs w:val="24"/>
          <w:lang w:bidi="ar-SA"/>
        </w:rPr>
        <w:t>application</w:t>
      </w:r>
      <w:r>
        <w:rPr>
          <w:rFonts w:eastAsia="Calibri" w:cs="Arial"/>
          <w:szCs w:val="24"/>
          <w:lang w:bidi="ar-SA"/>
        </w:rPr>
        <w:t>,</w:t>
      </w:r>
      <w:r w:rsidRPr="003C4A52">
        <w:rPr>
          <w:rFonts w:eastAsia="Calibri" w:cs="Arial"/>
          <w:szCs w:val="24"/>
          <w:lang w:bidi="ar-SA"/>
        </w:rPr>
        <w:t xml:space="preserve"> you are asked to provide us with the details of three referees, one of which </w:t>
      </w:r>
      <w:r w:rsidRPr="003C4A52">
        <w:rPr>
          <w:rFonts w:eastAsia="Calibri" w:cs="Arial"/>
          <w:szCs w:val="24"/>
          <w:u w:val="single"/>
          <w:lang w:bidi="ar-SA"/>
        </w:rPr>
        <w:t>must</w:t>
      </w:r>
      <w:r w:rsidRPr="003C4A52">
        <w:rPr>
          <w:rFonts w:eastAsia="Calibri" w:cs="Arial"/>
          <w:szCs w:val="24"/>
          <w:lang w:bidi="ar-SA"/>
        </w:rPr>
        <w:t xml:space="preserve"> be from your most recent employer</w:t>
      </w:r>
      <w:r>
        <w:rPr>
          <w:rFonts w:eastAsia="Calibri" w:cs="Arial"/>
          <w:szCs w:val="24"/>
          <w:lang w:bidi="ar-SA"/>
        </w:rPr>
        <w:t xml:space="preserve">. </w:t>
      </w:r>
      <w:r w:rsidRPr="003C4A52">
        <w:rPr>
          <w:rFonts w:eastAsia="Calibri" w:cs="Arial"/>
          <w:szCs w:val="24"/>
          <w:lang w:bidi="ar-SA"/>
        </w:rPr>
        <w:t xml:space="preserve">If you </w:t>
      </w:r>
      <w:r>
        <w:rPr>
          <w:rFonts w:eastAsia="Calibri" w:cs="Arial"/>
          <w:szCs w:val="24"/>
          <w:lang w:bidi="ar-SA"/>
        </w:rPr>
        <w:t xml:space="preserve">are </w:t>
      </w:r>
      <w:r w:rsidRPr="003C4A52">
        <w:rPr>
          <w:rFonts w:eastAsia="Calibri" w:cs="Arial"/>
          <w:szCs w:val="24"/>
          <w:lang w:bidi="ar-SA"/>
        </w:rPr>
        <w:t>a student</w:t>
      </w:r>
      <w:r>
        <w:rPr>
          <w:rFonts w:eastAsia="Calibri" w:cs="Arial"/>
          <w:szCs w:val="24"/>
          <w:lang w:bidi="ar-SA"/>
        </w:rPr>
        <w:t>,</w:t>
      </w:r>
      <w:r w:rsidRPr="003C4A52">
        <w:rPr>
          <w:rFonts w:eastAsia="Calibri" w:cs="Arial"/>
          <w:szCs w:val="24"/>
          <w:lang w:bidi="ar-SA"/>
        </w:rPr>
        <w:t xml:space="preserve"> one of your referees should be from a tutor</w:t>
      </w:r>
      <w:r>
        <w:rPr>
          <w:rFonts w:eastAsia="Calibri" w:cs="Arial"/>
          <w:szCs w:val="24"/>
          <w:lang w:bidi="ar-SA"/>
        </w:rPr>
        <w:t xml:space="preserve">. </w:t>
      </w:r>
      <w:r w:rsidRPr="003C4A52">
        <w:rPr>
          <w:rFonts w:eastAsia="Calibri" w:cs="Arial"/>
          <w:szCs w:val="24"/>
          <w:lang w:bidi="ar-SA"/>
        </w:rPr>
        <w:t>We only contact referees with your permission after an offer of employment has been made</w:t>
      </w:r>
      <w:r>
        <w:rPr>
          <w:rFonts w:eastAsia="Calibri" w:cs="Arial"/>
          <w:szCs w:val="24"/>
          <w:lang w:bidi="ar-SA"/>
        </w:rPr>
        <w:t xml:space="preserve">. </w:t>
      </w:r>
    </w:p>
    <w:p w14:paraId="36F337C4" w14:textId="77777777" w:rsidR="00741871" w:rsidRDefault="00741871" w:rsidP="00741871">
      <w:pPr>
        <w:jc w:val="both"/>
        <w:rPr>
          <w:rFonts w:eastAsia="Calibri" w:cs="Arial"/>
          <w:szCs w:val="24"/>
          <w:lang w:bidi="ar-SA"/>
        </w:rPr>
      </w:pPr>
    </w:p>
    <w:p w14:paraId="56421FD8" w14:textId="77777777" w:rsidR="00741871" w:rsidRPr="003C4A52" w:rsidRDefault="00741871" w:rsidP="00741871">
      <w:pPr>
        <w:jc w:val="both"/>
        <w:rPr>
          <w:rFonts w:eastAsia="Calibri" w:cs="Arial"/>
          <w:szCs w:val="24"/>
          <w:lang w:bidi="ar-SA"/>
        </w:rPr>
      </w:pPr>
      <w:r w:rsidRPr="003C4A52">
        <w:rPr>
          <w:rFonts w:eastAsia="Calibri" w:cs="Arial"/>
          <w:szCs w:val="24"/>
          <w:lang w:bidi="ar-SA"/>
        </w:rPr>
        <w:t>All offers of employment are conditional upon the receipt of references that are satisfactory to BYM, verification of right to work in the UK, medical health clearance, and where applicable</w:t>
      </w:r>
      <w:r>
        <w:rPr>
          <w:rFonts w:eastAsia="Calibri" w:cs="Arial"/>
          <w:szCs w:val="24"/>
          <w:lang w:bidi="ar-SA"/>
        </w:rPr>
        <w:t>,</w:t>
      </w:r>
      <w:r w:rsidRPr="003C4A52">
        <w:rPr>
          <w:rFonts w:eastAsia="Calibri" w:cs="Arial"/>
          <w:szCs w:val="24"/>
          <w:lang w:bidi="ar-SA"/>
        </w:rPr>
        <w:t xml:space="preserve"> verification of qualifications and </w:t>
      </w:r>
      <w:r>
        <w:rPr>
          <w:rFonts w:eastAsia="Calibri" w:cs="Arial"/>
          <w:szCs w:val="24"/>
          <w:lang w:bidi="ar-SA"/>
        </w:rPr>
        <w:t xml:space="preserve">Disclosure and Barring Service. </w:t>
      </w:r>
    </w:p>
    <w:p w14:paraId="41CC8533" w14:textId="668A439D" w:rsidR="00741871" w:rsidRDefault="00741871" w:rsidP="00741871">
      <w:pPr>
        <w:jc w:val="both"/>
        <w:rPr>
          <w:rFonts w:eastAsia="Calibri" w:cs="Arial"/>
          <w:szCs w:val="24"/>
          <w:lang w:bidi="ar-SA"/>
        </w:rPr>
      </w:pPr>
    </w:p>
    <w:p w14:paraId="6150D060" w14:textId="77777777" w:rsidR="00461746" w:rsidRPr="003C4A52" w:rsidRDefault="00461746" w:rsidP="00741871">
      <w:pPr>
        <w:jc w:val="both"/>
        <w:rPr>
          <w:rFonts w:eastAsia="Calibri" w:cs="Arial"/>
          <w:szCs w:val="24"/>
          <w:lang w:bidi="ar-SA"/>
        </w:rPr>
      </w:pPr>
    </w:p>
    <w:p w14:paraId="5E1EC64C" w14:textId="77777777" w:rsidR="00741871" w:rsidRPr="001E1509" w:rsidRDefault="00741871" w:rsidP="00741871">
      <w:pPr>
        <w:jc w:val="both"/>
        <w:outlineLvl w:val="2"/>
        <w:rPr>
          <w:rFonts w:cs="Arial"/>
          <w:b/>
          <w:bCs/>
          <w:szCs w:val="24"/>
          <w:lang w:eastAsia="en-GB" w:bidi="ar-SA"/>
        </w:rPr>
      </w:pPr>
      <w:r>
        <w:rPr>
          <w:rFonts w:cs="Arial"/>
          <w:b/>
          <w:bCs/>
          <w:szCs w:val="24"/>
          <w:lang w:eastAsia="en-GB" w:bidi="ar-SA"/>
        </w:rPr>
        <w:lastRenderedPageBreak/>
        <w:t>Right to Work in the UK</w:t>
      </w:r>
    </w:p>
    <w:p w14:paraId="5DAA4A78" w14:textId="77777777" w:rsidR="00741871" w:rsidRPr="003C4A52" w:rsidRDefault="00741871" w:rsidP="00741871">
      <w:pPr>
        <w:jc w:val="both"/>
        <w:rPr>
          <w:rFonts w:cs="Arial"/>
          <w:szCs w:val="24"/>
          <w:lang w:eastAsia="en-GB" w:bidi="ar-SA"/>
        </w:rPr>
      </w:pPr>
      <w:r w:rsidRPr="003C4A52">
        <w:rPr>
          <w:rFonts w:cs="Arial"/>
          <w:szCs w:val="24"/>
          <w:lang w:eastAsia="en-GB" w:bidi="ar-SA"/>
        </w:rPr>
        <w:t xml:space="preserve">Under Immigration Act </w:t>
      </w:r>
      <w:r>
        <w:rPr>
          <w:rFonts w:cs="Arial"/>
          <w:szCs w:val="24"/>
          <w:lang w:eastAsia="en-GB" w:bidi="ar-SA"/>
        </w:rPr>
        <w:t>2014</w:t>
      </w:r>
      <w:r w:rsidRPr="003C4A52">
        <w:rPr>
          <w:rFonts w:cs="Arial"/>
          <w:szCs w:val="24"/>
          <w:lang w:eastAsia="en-GB" w:bidi="ar-SA"/>
        </w:rPr>
        <w:t>, employers must ensure that any prospective employee is legally entitled to live and work in the UK</w:t>
      </w:r>
      <w:r>
        <w:rPr>
          <w:rFonts w:cs="Arial"/>
          <w:szCs w:val="24"/>
          <w:lang w:eastAsia="en-GB" w:bidi="ar-SA"/>
        </w:rPr>
        <w:t xml:space="preserve">. </w:t>
      </w:r>
      <w:r w:rsidRPr="003C4A52">
        <w:rPr>
          <w:rFonts w:cs="Arial"/>
          <w:szCs w:val="24"/>
          <w:lang w:eastAsia="en-GB" w:bidi="ar-SA"/>
        </w:rPr>
        <w:t>If you are offered employment by the Religious Society of Friends (Quakers) you will be required to produce an official document confirming that you are entitled to live and work in the UK, e.g. passport; full birth certificate and official document confirming your name and national insurance number; or a passport/travel document/letter from the Home Office.</w:t>
      </w:r>
    </w:p>
    <w:p w14:paraId="68F7B6E8" w14:textId="77777777" w:rsidR="00741871" w:rsidRPr="003C4A52" w:rsidRDefault="00741871" w:rsidP="00741871">
      <w:pPr>
        <w:jc w:val="both"/>
        <w:rPr>
          <w:rFonts w:eastAsia="Calibri" w:cs="Arial"/>
          <w:szCs w:val="24"/>
          <w:lang w:bidi="ar-SA"/>
        </w:rPr>
      </w:pPr>
    </w:p>
    <w:p w14:paraId="0230CFE8" w14:textId="77777777" w:rsidR="00741871" w:rsidRPr="001E1509" w:rsidRDefault="00741871" w:rsidP="00741871">
      <w:pPr>
        <w:jc w:val="both"/>
        <w:rPr>
          <w:rFonts w:eastAsia="Calibri" w:cs="Arial"/>
          <w:b/>
          <w:szCs w:val="24"/>
          <w:lang w:bidi="ar-SA"/>
        </w:rPr>
      </w:pPr>
      <w:r>
        <w:rPr>
          <w:rFonts w:eastAsia="Calibri" w:cs="Arial"/>
          <w:b/>
          <w:szCs w:val="24"/>
          <w:lang w:bidi="ar-SA"/>
        </w:rPr>
        <w:t xml:space="preserve">Queries </w:t>
      </w:r>
    </w:p>
    <w:p w14:paraId="25A4A0CB" w14:textId="77777777" w:rsidR="00741871" w:rsidRPr="003C4A52" w:rsidRDefault="00741871" w:rsidP="00741871">
      <w:pPr>
        <w:jc w:val="both"/>
        <w:rPr>
          <w:rFonts w:eastAsia="Calibri" w:cs="Arial"/>
          <w:color w:val="000000"/>
          <w:szCs w:val="24"/>
          <w:lang w:bidi="ar-SA"/>
        </w:rPr>
      </w:pPr>
      <w:r w:rsidRPr="003C4A52">
        <w:rPr>
          <w:rFonts w:eastAsia="Calibri" w:cs="Arial"/>
          <w:szCs w:val="24"/>
          <w:lang w:bidi="ar-SA"/>
        </w:rPr>
        <w:t>If you require further information or wish to raise any matters with regard the appointment process, please contact HR</w:t>
      </w:r>
      <w:r w:rsidRPr="003C4A52">
        <w:rPr>
          <w:rFonts w:eastAsia="Calibri" w:cs="Arial"/>
          <w:color w:val="000000"/>
          <w:szCs w:val="24"/>
          <w:lang w:bidi="ar-SA"/>
        </w:rPr>
        <w:t xml:space="preserve"> on 020 7663 1111/1110</w:t>
      </w:r>
      <w:r>
        <w:rPr>
          <w:rFonts w:eastAsia="Calibri" w:cs="Arial"/>
          <w:color w:val="000000"/>
          <w:szCs w:val="24"/>
          <w:lang w:bidi="ar-SA"/>
        </w:rPr>
        <w:t xml:space="preserve">. </w:t>
      </w:r>
    </w:p>
    <w:p w14:paraId="37B9575A" w14:textId="77777777" w:rsidR="00741871" w:rsidRPr="003C4A52" w:rsidRDefault="00741871" w:rsidP="00741871">
      <w:pPr>
        <w:jc w:val="both"/>
        <w:rPr>
          <w:rFonts w:eastAsia="Calibri" w:cs="Arial"/>
          <w:szCs w:val="24"/>
          <w:lang w:bidi="ar-SA"/>
        </w:rPr>
      </w:pPr>
    </w:p>
    <w:p w14:paraId="5C58ECBD" w14:textId="77777777" w:rsidR="00741871" w:rsidRPr="003C4A52" w:rsidRDefault="00741871" w:rsidP="00741871">
      <w:pPr>
        <w:jc w:val="both"/>
        <w:rPr>
          <w:rFonts w:eastAsia="Calibri" w:cs="Arial"/>
          <w:b/>
          <w:szCs w:val="24"/>
          <w:lang w:bidi="ar-SA"/>
        </w:rPr>
      </w:pPr>
      <w:r w:rsidRPr="003C4A52">
        <w:rPr>
          <w:rFonts w:eastAsia="Calibri" w:cs="Arial"/>
          <w:b/>
          <w:szCs w:val="24"/>
          <w:lang w:bidi="ar-SA"/>
        </w:rPr>
        <w:t xml:space="preserve">Complaints </w:t>
      </w:r>
    </w:p>
    <w:p w14:paraId="5A7EEEB8" w14:textId="77777777" w:rsidR="00741871" w:rsidRDefault="00741871" w:rsidP="00741871">
      <w:pPr>
        <w:autoSpaceDE w:val="0"/>
        <w:autoSpaceDN w:val="0"/>
        <w:adjustRightInd w:val="0"/>
        <w:jc w:val="both"/>
        <w:rPr>
          <w:rFonts w:eastAsia="Calibri" w:cs="Arial"/>
          <w:szCs w:val="24"/>
          <w:lang w:bidi="ar-SA"/>
        </w:rPr>
      </w:pPr>
      <w:r w:rsidRPr="003C4A52">
        <w:rPr>
          <w:rFonts w:eastAsia="Calibri" w:cs="Arial"/>
          <w:szCs w:val="24"/>
          <w:lang w:bidi="ar-SA"/>
        </w:rPr>
        <w:t>Applicants for posts within the Religious Society of Friends (Quakers) have the right to complain if they feel they have been unfairly treated or discriminated against during the recruitment process</w:t>
      </w:r>
      <w:r>
        <w:rPr>
          <w:rFonts w:eastAsia="Calibri" w:cs="Arial"/>
          <w:szCs w:val="24"/>
          <w:lang w:bidi="ar-SA"/>
        </w:rPr>
        <w:t xml:space="preserve">. </w:t>
      </w:r>
      <w:r w:rsidRPr="003C4A52">
        <w:rPr>
          <w:rFonts w:eastAsia="Calibri" w:cs="Arial"/>
          <w:szCs w:val="24"/>
          <w:lang w:bidi="ar-SA"/>
        </w:rPr>
        <w:t>If you feel that this is the case you should contact Ric Moore, H</w:t>
      </w:r>
      <w:r>
        <w:rPr>
          <w:rFonts w:eastAsia="Calibri" w:cs="Arial"/>
          <w:szCs w:val="24"/>
          <w:lang w:bidi="ar-SA"/>
        </w:rPr>
        <w:t>ead of H</w:t>
      </w:r>
      <w:r w:rsidRPr="003C4A52">
        <w:rPr>
          <w:rFonts w:eastAsia="Calibri" w:cs="Arial"/>
          <w:szCs w:val="24"/>
          <w:lang w:bidi="ar-SA"/>
        </w:rPr>
        <w:t xml:space="preserve">R &amp; Training, on 020 7663 1111 (direct line) or by email: </w:t>
      </w:r>
      <w:hyperlink r:id="rId12" w:history="1">
        <w:r w:rsidRPr="003C4A52">
          <w:rPr>
            <w:rFonts w:eastAsia="Calibri" w:cs="Arial"/>
            <w:color w:val="0000FF"/>
            <w:szCs w:val="24"/>
            <w:u w:val="single"/>
            <w:lang w:bidi="ar-SA"/>
          </w:rPr>
          <w:t>ricm@quaker.org.uk</w:t>
        </w:r>
      </w:hyperlink>
      <w:r w:rsidRPr="003C4A52">
        <w:rPr>
          <w:rFonts w:eastAsia="Calibri" w:cs="Arial"/>
          <w:szCs w:val="24"/>
          <w:lang w:bidi="ar-SA"/>
        </w:rPr>
        <w:t xml:space="preserve"> </w:t>
      </w:r>
    </w:p>
    <w:p w14:paraId="5298DD70" w14:textId="2C422B56" w:rsidR="00680541" w:rsidRDefault="00680541" w:rsidP="00741871">
      <w:pPr>
        <w:autoSpaceDE w:val="0"/>
        <w:autoSpaceDN w:val="0"/>
        <w:adjustRightInd w:val="0"/>
        <w:jc w:val="both"/>
        <w:rPr>
          <w:rFonts w:eastAsia="Calibri" w:cs="Arial"/>
          <w:szCs w:val="24"/>
          <w:lang w:bidi="ar-SA"/>
        </w:rPr>
      </w:pPr>
    </w:p>
    <w:p w14:paraId="01854BC0" w14:textId="48F6DB1A" w:rsidR="00461746" w:rsidRDefault="00461746" w:rsidP="00741871">
      <w:pPr>
        <w:autoSpaceDE w:val="0"/>
        <w:autoSpaceDN w:val="0"/>
        <w:adjustRightInd w:val="0"/>
        <w:jc w:val="both"/>
        <w:rPr>
          <w:rFonts w:eastAsia="Calibri" w:cs="Arial"/>
          <w:szCs w:val="24"/>
          <w:lang w:bidi="ar-SA"/>
        </w:rPr>
      </w:pPr>
    </w:p>
    <w:p w14:paraId="41405015" w14:textId="1AEA4FE5" w:rsidR="00461746" w:rsidRDefault="00461746" w:rsidP="00741871">
      <w:pPr>
        <w:autoSpaceDE w:val="0"/>
        <w:autoSpaceDN w:val="0"/>
        <w:adjustRightInd w:val="0"/>
        <w:jc w:val="both"/>
        <w:rPr>
          <w:rFonts w:eastAsia="Calibri" w:cs="Arial"/>
          <w:szCs w:val="24"/>
          <w:lang w:bidi="ar-SA"/>
        </w:rPr>
      </w:pPr>
    </w:p>
    <w:p w14:paraId="2A07C827" w14:textId="6B57568C" w:rsidR="00461746" w:rsidRDefault="00461746" w:rsidP="00741871">
      <w:pPr>
        <w:autoSpaceDE w:val="0"/>
        <w:autoSpaceDN w:val="0"/>
        <w:adjustRightInd w:val="0"/>
        <w:jc w:val="both"/>
        <w:rPr>
          <w:rFonts w:eastAsia="Calibri" w:cs="Arial"/>
          <w:szCs w:val="24"/>
          <w:lang w:bidi="ar-SA"/>
        </w:rPr>
      </w:pPr>
    </w:p>
    <w:p w14:paraId="10A0237C" w14:textId="567F0868" w:rsidR="00461746" w:rsidRDefault="00461746" w:rsidP="00741871">
      <w:pPr>
        <w:autoSpaceDE w:val="0"/>
        <w:autoSpaceDN w:val="0"/>
        <w:adjustRightInd w:val="0"/>
        <w:jc w:val="both"/>
        <w:rPr>
          <w:rFonts w:eastAsia="Calibri" w:cs="Arial"/>
          <w:szCs w:val="24"/>
          <w:lang w:bidi="ar-SA"/>
        </w:rPr>
      </w:pPr>
    </w:p>
    <w:p w14:paraId="62725AB1" w14:textId="32384B4B" w:rsidR="00461746" w:rsidRDefault="00461746" w:rsidP="00741871">
      <w:pPr>
        <w:autoSpaceDE w:val="0"/>
        <w:autoSpaceDN w:val="0"/>
        <w:adjustRightInd w:val="0"/>
        <w:jc w:val="both"/>
        <w:rPr>
          <w:rFonts w:eastAsia="Calibri" w:cs="Arial"/>
          <w:szCs w:val="24"/>
          <w:lang w:bidi="ar-SA"/>
        </w:rPr>
      </w:pPr>
    </w:p>
    <w:p w14:paraId="34AD3DA9" w14:textId="11C4F802" w:rsidR="00461746" w:rsidRDefault="00461746" w:rsidP="00741871">
      <w:pPr>
        <w:autoSpaceDE w:val="0"/>
        <w:autoSpaceDN w:val="0"/>
        <w:adjustRightInd w:val="0"/>
        <w:jc w:val="both"/>
        <w:rPr>
          <w:rFonts w:eastAsia="Calibri" w:cs="Arial"/>
          <w:szCs w:val="24"/>
          <w:lang w:bidi="ar-SA"/>
        </w:rPr>
      </w:pPr>
    </w:p>
    <w:p w14:paraId="4C6B0E3D" w14:textId="2B63A9A6" w:rsidR="00461746" w:rsidRDefault="00461746" w:rsidP="00741871">
      <w:pPr>
        <w:autoSpaceDE w:val="0"/>
        <w:autoSpaceDN w:val="0"/>
        <w:adjustRightInd w:val="0"/>
        <w:jc w:val="both"/>
        <w:rPr>
          <w:rFonts w:eastAsia="Calibri" w:cs="Arial"/>
          <w:szCs w:val="24"/>
          <w:lang w:bidi="ar-SA"/>
        </w:rPr>
      </w:pPr>
    </w:p>
    <w:p w14:paraId="29701914" w14:textId="1A0C5EE7" w:rsidR="00461746" w:rsidRDefault="00461746" w:rsidP="00741871">
      <w:pPr>
        <w:autoSpaceDE w:val="0"/>
        <w:autoSpaceDN w:val="0"/>
        <w:adjustRightInd w:val="0"/>
        <w:jc w:val="both"/>
        <w:rPr>
          <w:rFonts w:eastAsia="Calibri" w:cs="Arial"/>
          <w:szCs w:val="24"/>
          <w:lang w:bidi="ar-SA"/>
        </w:rPr>
      </w:pPr>
    </w:p>
    <w:p w14:paraId="67A17A04" w14:textId="19496FAC" w:rsidR="00461746" w:rsidRDefault="00461746" w:rsidP="00741871">
      <w:pPr>
        <w:autoSpaceDE w:val="0"/>
        <w:autoSpaceDN w:val="0"/>
        <w:adjustRightInd w:val="0"/>
        <w:jc w:val="both"/>
        <w:rPr>
          <w:rFonts w:eastAsia="Calibri" w:cs="Arial"/>
          <w:szCs w:val="24"/>
          <w:lang w:bidi="ar-SA"/>
        </w:rPr>
      </w:pPr>
    </w:p>
    <w:p w14:paraId="314DDD12" w14:textId="50ABC800" w:rsidR="00461746" w:rsidRDefault="00461746" w:rsidP="00741871">
      <w:pPr>
        <w:autoSpaceDE w:val="0"/>
        <w:autoSpaceDN w:val="0"/>
        <w:adjustRightInd w:val="0"/>
        <w:jc w:val="both"/>
        <w:rPr>
          <w:rFonts w:eastAsia="Calibri" w:cs="Arial"/>
          <w:szCs w:val="24"/>
          <w:lang w:bidi="ar-SA"/>
        </w:rPr>
      </w:pPr>
    </w:p>
    <w:p w14:paraId="69247DDE" w14:textId="52BC220D" w:rsidR="00461746" w:rsidRDefault="00461746" w:rsidP="00741871">
      <w:pPr>
        <w:autoSpaceDE w:val="0"/>
        <w:autoSpaceDN w:val="0"/>
        <w:adjustRightInd w:val="0"/>
        <w:jc w:val="both"/>
        <w:rPr>
          <w:rFonts w:eastAsia="Calibri" w:cs="Arial"/>
          <w:szCs w:val="24"/>
          <w:lang w:bidi="ar-SA"/>
        </w:rPr>
      </w:pPr>
    </w:p>
    <w:p w14:paraId="167339AC" w14:textId="0E41601F" w:rsidR="00461746" w:rsidRDefault="00461746" w:rsidP="00741871">
      <w:pPr>
        <w:autoSpaceDE w:val="0"/>
        <w:autoSpaceDN w:val="0"/>
        <w:adjustRightInd w:val="0"/>
        <w:jc w:val="both"/>
        <w:rPr>
          <w:rFonts w:eastAsia="Calibri" w:cs="Arial"/>
          <w:szCs w:val="24"/>
          <w:lang w:bidi="ar-SA"/>
        </w:rPr>
      </w:pPr>
    </w:p>
    <w:p w14:paraId="7D11415A" w14:textId="56E8E67B" w:rsidR="00461746" w:rsidRDefault="00461746" w:rsidP="00741871">
      <w:pPr>
        <w:autoSpaceDE w:val="0"/>
        <w:autoSpaceDN w:val="0"/>
        <w:adjustRightInd w:val="0"/>
        <w:jc w:val="both"/>
        <w:rPr>
          <w:rFonts w:eastAsia="Calibri" w:cs="Arial"/>
          <w:szCs w:val="24"/>
          <w:lang w:bidi="ar-SA"/>
        </w:rPr>
      </w:pPr>
    </w:p>
    <w:p w14:paraId="3FDED553" w14:textId="10CD18FA" w:rsidR="00461746" w:rsidRDefault="00461746" w:rsidP="00741871">
      <w:pPr>
        <w:autoSpaceDE w:val="0"/>
        <w:autoSpaceDN w:val="0"/>
        <w:adjustRightInd w:val="0"/>
        <w:jc w:val="both"/>
        <w:rPr>
          <w:rFonts w:eastAsia="Calibri" w:cs="Arial"/>
          <w:szCs w:val="24"/>
          <w:lang w:bidi="ar-SA"/>
        </w:rPr>
      </w:pPr>
    </w:p>
    <w:p w14:paraId="2743E632" w14:textId="637051B4" w:rsidR="00461746" w:rsidRDefault="00461746" w:rsidP="00741871">
      <w:pPr>
        <w:autoSpaceDE w:val="0"/>
        <w:autoSpaceDN w:val="0"/>
        <w:adjustRightInd w:val="0"/>
        <w:jc w:val="both"/>
        <w:rPr>
          <w:rFonts w:eastAsia="Calibri" w:cs="Arial"/>
          <w:szCs w:val="24"/>
          <w:lang w:bidi="ar-SA"/>
        </w:rPr>
      </w:pPr>
    </w:p>
    <w:p w14:paraId="66FB41CD" w14:textId="053C7249" w:rsidR="00461746" w:rsidRDefault="00461746" w:rsidP="00741871">
      <w:pPr>
        <w:autoSpaceDE w:val="0"/>
        <w:autoSpaceDN w:val="0"/>
        <w:adjustRightInd w:val="0"/>
        <w:jc w:val="both"/>
        <w:rPr>
          <w:rFonts w:eastAsia="Calibri" w:cs="Arial"/>
          <w:szCs w:val="24"/>
          <w:lang w:bidi="ar-SA"/>
        </w:rPr>
      </w:pPr>
    </w:p>
    <w:p w14:paraId="7AF915A2" w14:textId="1D8EAE44" w:rsidR="00461746" w:rsidRDefault="00461746" w:rsidP="00741871">
      <w:pPr>
        <w:autoSpaceDE w:val="0"/>
        <w:autoSpaceDN w:val="0"/>
        <w:adjustRightInd w:val="0"/>
        <w:jc w:val="both"/>
        <w:rPr>
          <w:rFonts w:eastAsia="Calibri" w:cs="Arial"/>
          <w:szCs w:val="24"/>
          <w:lang w:bidi="ar-SA"/>
        </w:rPr>
      </w:pPr>
    </w:p>
    <w:p w14:paraId="05C02486" w14:textId="0A6EEA7C" w:rsidR="00461746" w:rsidRDefault="00461746" w:rsidP="00741871">
      <w:pPr>
        <w:autoSpaceDE w:val="0"/>
        <w:autoSpaceDN w:val="0"/>
        <w:adjustRightInd w:val="0"/>
        <w:jc w:val="both"/>
        <w:rPr>
          <w:rFonts w:eastAsia="Calibri" w:cs="Arial"/>
          <w:szCs w:val="24"/>
          <w:lang w:bidi="ar-SA"/>
        </w:rPr>
      </w:pPr>
    </w:p>
    <w:p w14:paraId="5C26492C" w14:textId="0639BC92" w:rsidR="00461746" w:rsidRDefault="00461746" w:rsidP="00741871">
      <w:pPr>
        <w:autoSpaceDE w:val="0"/>
        <w:autoSpaceDN w:val="0"/>
        <w:adjustRightInd w:val="0"/>
        <w:jc w:val="both"/>
        <w:rPr>
          <w:rFonts w:eastAsia="Calibri" w:cs="Arial"/>
          <w:szCs w:val="24"/>
          <w:lang w:bidi="ar-SA"/>
        </w:rPr>
      </w:pPr>
    </w:p>
    <w:p w14:paraId="7003EB9A" w14:textId="3297DBEE" w:rsidR="00461746" w:rsidRDefault="00461746" w:rsidP="00741871">
      <w:pPr>
        <w:autoSpaceDE w:val="0"/>
        <w:autoSpaceDN w:val="0"/>
        <w:adjustRightInd w:val="0"/>
        <w:jc w:val="both"/>
        <w:rPr>
          <w:rFonts w:eastAsia="Calibri" w:cs="Arial"/>
          <w:szCs w:val="24"/>
          <w:lang w:bidi="ar-SA"/>
        </w:rPr>
      </w:pPr>
    </w:p>
    <w:p w14:paraId="06DD0D03" w14:textId="1EFF7313" w:rsidR="00461746" w:rsidRDefault="00461746" w:rsidP="00741871">
      <w:pPr>
        <w:autoSpaceDE w:val="0"/>
        <w:autoSpaceDN w:val="0"/>
        <w:adjustRightInd w:val="0"/>
        <w:jc w:val="both"/>
        <w:rPr>
          <w:rFonts w:eastAsia="Calibri" w:cs="Arial"/>
          <w:szCs w:val="24"/>
          <w:lang w:bidi="ar-SA"/>
        </w:rPr>
      </w:pPr>
    </w:p>
    <w:p w14:paraId="48EE6091" w14:textId="7D62C841" w:rsidR="00461746" w:rsidRDefault="00461746" w:rsidP="00741871">
      <w:pPr>
        <w:autoSpaceDE w:val="0"/>
        <w:autoSpaceDN w:val="0"/>
        <w:adjustRightInd w:val="0"/>
        <w:jc w:val="both"/>
        <w:rPr>
          <w:rFonts w:eastAsia="Calibri" w:cs="Arial"/>
          <w:szCs w:val="24"/>
          <w:lang w:bidi="ar-SA"/>
        </w:rPr>
      </w:pPr>
    </w:p>
    <w:p w14:paraId="51A958C7" w14:textId="2DB2674B" w:rsidR="00461746" w:rsidRDefault="00461746" w:rsidP="00741871">
      <w:pPr>
        <w:autoSpaceDE w:val="0"/>
        <w:autoSpaceDN w:val="0"/>
        <w:adjustRightInd w:val="0"/>
        <w:jc w:val="both"/>
        <w:rPr>
          <w:rFonts w:eastAsia="Calibri" w:cs="Arial"/>
          <w:szCs w:val="24"/>
          <w:lang w:bidi="ar-SA"/>
        </w:rPr>
      </w:pPr>
    </w:p>
    <w:p w14:paraId="30317353" w14:textId="64BE091E" w:rsidR="00461746" w:rsidRDefault="00461746" w:rsidP="00741871">
      <w:pPr>
        <w:autoSpaceDE w:val="0"/>
        <w:autoSpaceDN w:val="0"/>
        <w:adjustRightInd w:val="0"/>
        <w:jc w:val="both"/>
        <w:rPr>
          <w:rFonts w:eastAsia="Calibri" w:cs="Arial"/>
          <w:szCs w:val="24"/>
          <w:lang w:bidi="ar-SA"/>
        </w:rPr>
      </w:pPr>
    </w:p>
    <w:p w14:paraId="6970A2AE" w14:textId="704D4956" w:rsidR="00461746" w:rsidRDefault="00461746" w:rsidP="00741871">
      <w:pPr>
        <w:autoSpaceDE w:val="0"/>
        <w:autoSpaceDN w:val="0"/>
        <w:adjustRightInd w:val="0"/>
        <w:jc w:val="both"/>
        <w:rPr>
          <w:rFonts w:eastAsia="Calibri" w:cs="Arial"/>
          <w:szCs w:val="24"/>
          <w:lang w:bidi="ar-SA"/>
        </w:rPr>
      </w:pPr>
    </w:p>
    <w:p w14:paraId="600356C3" w14:textId="4A17EA40" w:rsidR="00461746" w:rsidRDefault="00461746" w:rsidP="00741871">
      <w:pPr>
        <w:autoSpaceDE w:val="0"/>
        <w:autoSpaceDN w:val="0"/>
        <w:adjustRightInd w:val="0"/>
        <w:jc w:val="both"/>
        <w:rPr>
          <w:rFonts w:eastAsia="Calibri" w:cs="Arial"/>
          <w:szCs w:val="24"/>
          <w:lang w:bidi="ar-SA"/>
        </w:rPr>
      </w:pPr>
    </w:p>
    <w:p w14:paraId="12827078" w14:textId="03E30E0D" w:rsidR="00461746" w:rsidRDefault="00461746" w:rsidP="00741871">
      <w:pPr>
        <w:autoSpaceDE w:val="0"/>
        <w:autoSpaceDN w:val="0"/>
        <w:adjustRightInd w:val="0"/>
        <w:jc w:val="both"/>
        <w:rPr>
          <w:rFonts w:eastAsia="Calibri" w:cs="Arial"/>
          <w:szCs w:val="24"/>
          <w:lang w:bidi="ar-SA"/>
        </w:rPr>
      </w:pPr>
    </w:p>
    <w:p w14:paraId="389EC976" w14:textId="75C7E1B9" w:rsidR="00461746" w:rsidRDefault="00461746" w:rsidP="00741871">
      <w:pPr>
        <w:autoSpaceDE w:val="0"/>
        <w:autoSpaceDN w:val="0"/>
        <w:adjustRightInd w:val="0"/>
        <w:jc w:val="both"/>
        <w:rPr>
          <w:rFonts w:eastAsia="Calibri" w:cs="Arial"/>
          <w:szCs w:val="24"/>
          <w:lang w:bidi="ar-SA"/>
        </w:rPr>
      </w:pPr>
    </w:p>
    <w:p w14:paraId="102B6EEB" w14:textId="002A1898" w:rsidR="00461746" w:rsidRDefault="00461746" w:rsidP="00741871">
      <w:pPr>
        <w:autoSpaceDE w:val="0"/>
        <w:autoSpaceDN w:val="0"/>
        <w:adjustRightInd w:val="0"/>
        <w:jc w:val="both"/>
        <w:rPr>
          <w:rFonts w:eastAsia="Calibri" w:cs="Arial"/>
          <w:szCs w:val="24"/>
          <w:lang w:bidi="ar-SA"/>
        </w:rPr>
      </w:pPr>
    </w:p>
    <w:p w14:paraId="69FE2641" w14:textId="4458B747" w:rsidR="00461746" w:rsidRDefault="00461746" w:rsidP="00741871">
      <w:pPr>
        <w:autoSpaceDE w:val="0"/>
        <w:autoSpaceDN w:val="0"/>
        <w:adjustRightInd w:val="0"/>
        <w:jc w:val="both"/>
        <w:rPr>
          <w:rFonts w:eastAsia="Calibri" w:cs="Arial"/>
          <w:szCs w:val="24"/>
          <w:lang w:bidi="ar-SA"/>
        </w:rPr>
      </w:pPr>
    </w:p>
    <w:p w14:paraId="1A7BF0EB" w14:textId="3BFA539C" w:rsidR="00461746" w:rsidRDefault="00461746" w:rsidP="00741871">
      <w:pPr>
        <w:autoSpaceDE w:val="0"/>
        <w:autoSpaceDN w:val="0"/>
        <w:adjustRightInd w:val="0"/>
        <w:jc w:val="both"/>
        <w:rPr>
          <w:rFonts w:eastAsia="Calibri" w:cs="Arial"/>
          <w:szCs w:val="24"/>
          <w:lang w:bidi="ar-SA"/>
        </w:rPr>
      </w:pPr>
    </w:p>
    <w:p w14:paraId="0D664C16" w14:textId="77777777" w:rsidR="00461746" w:rsidRDefault="00461746" w:rsidP="00741871">
      <w:pPr>
        <w:autoSpaceDE w:val="0"/>
        <w:autoSpaceDN w:val="0"/>
        <w:adjustRightInd w:val="0"/>
        <w:jc w:val="both"/>
        <w:rPr>
          <w:rFonts w:eastAsia="Calibri" w:cs="Arial"/>
          <w:szCs w:val="24"/>
          <w:lang w:bidi="ar-SA"/>
        </w:rPr>
      </w:pPr>
    </w:p>
    <w:p w14:paraId="4D73EE4C" w14:textId="77777777" w:rsidR="00680541" w:rsidRDefault="00680541" w:rsidP="00741871">
      <w:pPr>
        <w:autoSpaceDE w:val="0"/>
        <w:autoSpaceDN w:val="0"/>
        <w:adjustRightInd w:val="0"/>
        <w:jc w:val="both"/>
        <w:rPr>
          <w:rFonts w:eastAsia="Calibri" w:cs="Arial"/>
          <w:szCs w:val="24"/>
          <w:lang w:bidi="ar-SA"/>
        </w:rPr>
      </w:pPr>
    </w:p>
    <w:p w14:paraId="7389C6ED" w14:textId="77777777" w:rsidR="00741871" w:rsidRPr="003C4A52" w:rsidRDefault="00741871" w:rsidP="00741871">
      <w:pPr>
        <w:shd w:val="clear" w:color="auto" w:fill="9CC2E5"/>
        <w:rPr>
          <w:rFonts w:eastAsia="Calibri" w:cs="Arial"/>
          <w:b/>
          <w:szCs w:val="24"/>
          <w:lang w:bidi="ar-SA"/>
        </w:rPr>
      </w:pPr>
      <w:r w:rsidRPr="003C4A52">
        <w:rPr>
          <w:rFonts w:eastAsia="Calibri" w:cs="Arial"/>
          <w:b/>
          <w:szCs w:val="24"/>
          <w:lang w:bidi="ar-SA"/>
        </w:rPr>
        <w:lastRenderedPageBreak/>
        <w:t>Working for Quakers in Britain</w:t>
      </w:r>
    </w:p>
    <w:p w14:paraId="07A172D4" w14:textId="77777777" w:rsidR="00741871" w:rsidRPr="003C4A52" w:rsidRDefault="00741871" w:rsidP="00741871">
      <w:pPr>
        <w:jc w:val="both"/>
        <w:rPr>
          <w:rFonts w:eastAsia="Calibri" w:cs="Arial"/>
          <w:szCs w:val="24"/>
          <w:lang w:bidi="ar-SA"/>
        </w:rPr>
      </w:pPr>
    </w:p>
    <w:p w14:paraId="57BEE4E3" w14:textId="77777777" w:rsidR="00741871" w:rsidRPr="0015202B" w:rsidRDefault="00741871" w:rsidP="00461746">
      <w:pPr>
        <w:rPr>
          <w:b/>
        </w:rPr>
      </w:pPr>
      <w:r w:rsidRPr="0015202B">
        <w:rPr>
          <w:b/>
        </w:rPr>
        <w:t xml:space="preserve">About Quakers </w:t>
      </w:r>
    </w:p>
    <w:p w14:paraId="515FC94E" w14:textId="77777777" w:rsidR="00741871" w:rsidRDefault="00741871" w:rsidP="00461746">
      <w:pPr>
        <w:jc w:val="both"/>
      </w:pPr>
      <w:r w:rsidRPr="00337C0C">
        <w:t xml:space="preserve">The Religious Society of Friends (Quakers) is a radical faith group with its roots in Christianity. It emerged in the mid- 17th century as a group with no separate priesthood, and with a form of worship based in silence. Quakers have been committed to peace, equality, simplicity and integrity throughout history and are known for work to bring about social change over the years, such as on the abolition of the slave trade, the relief of suffering in wartime, improving living conditions for factory workers and the introduction of same-sex marriage. You can read more about the story of Quakers at </w:t>
      </w:r>
      <w:hyperlink r:id="rId13" w:history="1">
        <w:r w:rsidRPr="00F94EF7">
          <w:rPr>
            <w:rStyle w:val="Hyperlink"/>
          </w:rPr>
          <w:t>www.quaker.org.uk/intro-quakers</w:t>
        </w:r>
      </w:hyperlink>
      <w:r>
        <w:t xml:space="preserve">. </w:t>
      </w:r>
    </w:p>
    <w:p w14:paraId="62BAA44E" w14:textId="77777777" w:rsidR="00741871" w:rsidRPr="00337C0C" w:rsidRDefault="00741871" w:rsidP="00461746">
      <w:pPr>
        <w:jc w:val="both"/>
      </w:pPr>
    </w:p>
    <w:p w14:paraId="2D3E1E8D" w14:textId="77777777" w:rsidR="00741871" w:rsidRPr="0015202B" w:rsidRDefault="00741871" w:rsidP="00461746">
      <w:pPr>
        <w:rPr>
          <w:b/>
        </w:rPr>
      </w:pPr>
      <w:r w:rsidRPr="0015202B">
        <w:rPr>
          <w:b/>
        </w:rPr>
        <w:t xml:space="preserve">About Britain Yearly Meeting </w:t>
      </w:r>
    </w:p>
    <w:p w14:paraId="4326D55F" w14:textId="77777777" w:rsidR="00741871" w:rsidRDefault="00741871" w:rsidP="00461746">
      <w:pPr>
        <w:jc w:val="both"/>
      </w:pPr>
      <w:r w:rsidRPr="00337C0C">
        <w:t xml:space="preserve">Britain Yearly Meeting (BYM) is the national umbrella organisation for Quaker meetings in Britain. We provide events and support services to nearly 500 local Quaker meetings across Britain, carry out peace, sustainability &amp; social justice work on their behalf, and work to raise public awareness of Quakerism. </w:t>
      </w:r>
    </w:p>
    <w:p w14:paraId="43D488A9" w14:textId="77777777" w:rsidR="00741871" w:rsidRPr="00337C0C" w:rsidRDefault="00741871" w:rsidP="00461746">
      <w:pPr>
        <w:jc w:val="both"/>
      </w:pPr>
    </w:p>
    <w:p w14:paraId="4B8B8B7E" w14:textId="77777777" w:rsidR="00741871" w:rsidRPr="001C3D36" w:rsidRDefault="00741871" w:rsidP="00461746">
      <w:pPr>
        <w:jc w:val="both"/>
        <w:rPr>
          <w:szCs w:val="24"/>
        </w:rPr>
      </w:pPr>
      <w:r w:rsidRPr="00337C0C">
        <w:t xml:space="preserve">All Quakers in Britain are invited to come together at Yearly Meeting (the annual sessions of Britain Yearly Meeting), which meets to explore, through worship, the issues of concern to British Quakers, and to guide the work of </w:t>
      </w:r>
      <w:r w:rsidRPr="001C3D36">
        <w:rPr>
          <w:szCs w:val="24"/>
        </w:rPr>
        <w:t xml:space="preserve">the national charity. </w:t>
      </w:r>
    </w:p>
    <w:p w14:paraId="43734148" w14:textId="77777777" w:rsidR="00741871" w:rsidRPr="001C3D36" w:rsidRDefault="00741871" w:rsidP="00461746">
      <w:pPr>
        <w:jc w:val="both"/>
        <w:rPr>
          <w:szCs w:val="24"/>
        </w:rPr>
      </w:pPr>
    </w:p>
    <w:p w14:paraId="379C3F33" w14:textId="77777777" w:rsidR="00741871" w:rsidRPr="001C3D36" w:rsidRDefault="00741871" w:rsidP="00461746">
      <w:pPr>
        <w:pStyle w:val="CommentText"/>
        <w:rPr>
          <w:sz w:val="24"/>
          <w:szCs w:val="24"/>
        </w:rPr>
      </w:pPr>
      <w:r w:rsidRPr="001C3D36">
        <w:rPr>
          <w:sz w:val="24"/>
          <w:szCs w:val="24"/>
        </w:rPr>
        <w:t xml:space="preserve">We are a registered charity with an annual turnover of around £12m, and assets of over £77m. Responsibility for the charity lies with the fifteen Trustees of Britain Yearly Meeting, appointed from among the Quaker community. </w:t>
      </w:r>
    </w:p>
    <w:p w14:paraId="00314B6B" w14:textId="77777777" w:rsidR="00741871" w:rsidRPr="001C3D36" w:rsidRDefault="00741871" w:rsidP="00461746">
      <w:pPr>
        <w:pStyle w:val="CommentText"/>
        <w:rPr>
          <w:sz w:val="24"/>
          <w:szCs w:val="24"/>
        </w:rPr>
      </w:pPr>
      <w:r w:rsidRPr="001C3D36">
        <w:rPr>
          <w:sz w:val="24"/>
          <w:szCs w:val="24"/>
        </w:rPr>
        <w:t>BYM has around 150 staff, many based at Friends House in Euston, with an increasing number working nearer their homes across the country</w:t>
      </w:r>
      <w:r>
        <w:rPr>
          <w:sz w:val="24"/>
          <w:szCs w:val="24"/>
        </w:rPr>
        <w:t xml:space="preserve">. </w:t>
      </w:r>
      <w:r w:rsidRPr="001C3D36">
        <w:rPr>
          <w:sz w:val="24"/>
          <w:szCs w:val="24"/>
        </w:rPr>
        <w:t>We are expanding our team of local development workers who work with groups of Quaker communities across Britain</w:t>
      </w:r>
      <w:r>
        <w:rPr>
          <w:sz w:val="24"/>
          <w:szCs w:val="24"/>
        </w:rPr>
        <w:t xml:space="preserve">. </w:t>
      </w:r>
    </w:p>
    <w:p w14:paraId="7E26EAB6" w14:textId="77777777" w:rsidR="00741871" w:rsidRPr="001C3D36" w:rsidRDefault="00741871" w:rsidP="00461746">
      <w:pPr>
        <w:jc w:val="both"/>
        <w:rPr>
          <w:szCs w:val="24"/>
        </w:rPr>
      </w:pPr>
      <w:r w:rsidRPr="001C3D36">
        <w:rPr>
          <w:szCs w:val="24"/>
        </w:rPr>
        <w:t xml:space="preserve">You can download our Trustees Annual Report &amp; Financial Statements here: </w:t>
      </w:r>
      <w:hyperlink r:id="rId14" w:history="1">
        <w:r w:rsidRPr="001C3D36">
          <w:rPr>
            <w:rStyle w:val="Hyperlink"/>
            <w:szCs w:val="24"/>
          </w:rPr>
          <w:t>www.quaker.org.uk/annualreport</w:t>
        </w:r>
      </w:hyperlink>
      <w:r w:rsidRPr="001C3D36">
        <w:rPr>
          <w:szCs w:val="24"/>
        </w:rPr>
        <w:t xml:space="preserve">. </w:t>
      </w:r>
    </w:p>
    <w:p w14:paraId="360733B7" w14:textId="77777777" w:rsidR="00741871" w:rsidRPr="001C3D36" w:rsidRDefault="00741871" w:rsidP="00461746">
      <w:pPr>
        <w:jc w:val="both"/>
        <w:rPr>
          <w:szCs w:val="24"/>
        </w:rPr>
      </w:pPr>
    </w:p>
    <w:p w14:paraId="4D57D569" w14:textId="77777777" w:rsidR="00741871" w:rsidRDefault="00741871" w:rsidP="00461746">
      <w:pPr>
        <w:jc w:val="both"/>
      </w:pPr>
      <w:r w:rsidRPr="001C3D36">
        <w:rPr>
          <w:szCs w:val="24"/>
        </w:rPr>
        <w:t>The work of Britain Yearly Meeting is carried</w:t>
      </w:r>
      <w:r w:rsidRPr="00337C0C">
        <w:t xml:space="preserve"> out through five departments: </w:t>
      </w:r>
    </w:p>
    <w:p w14:paraId="3DA3067F" w14:textId="77777777" w:rsidR="00741871" w:rsidRPr="00337C0C" w:rsidRDefault="00741871" w:rsidP="00461746">
      <w:pPr>
        <w:numPr>
          <w:ilvl w:val="0"/>
          <w:numId w:val="2"/>
        </w:numPr>
        <w:ind w:left="1080" w:hanging="360"/>
        <w:jc w:val="both"/>
      </w:pPr>
      <w:r w:rsidRPr="00337C0C">
        <w:t xml:space="preserve">Quaker Life supports Quaker meetings in their life and worship, oversees Quaker outreach, provides training, organises events for children &amp; young people and runs the Library of the Society of Friends. </w:t>
      </w:r>
    </w:p>
    <w:p w14:paraId="323CF873" w14:textId="77777777" w:rsidR="00741871" w:rsidRDefault="00741871" w:rsidP="00461746">
      <w:pPr>
        <w:numPr>
          <w:ilvl w:val="0"/>
          <w:numId w:val="2"/>
        </w:numPr>
        <w:ind w:left="1080" w:hanging="360"/>
        <w:jc w:val="both"/>
      </w:pPr>
      <w:r w:rsidRPr="00337C0C">
        <w:t xml:space="preserve">Quaker Peace &amp; Social Witness works on behalf of Quakers in the areas of peace, economic justice, sustainability and criminal justice, through campaigning, training, placements, community empowerment and by supporting Quakers in local meetings with their activities and concerns. </w:t>
      </w:r>
    </w:p>
    <w:p w14:paraId="68142419" w14:textId="77777777" w:rsidR="00741871" w:rsidRDefault="00741871" w:rsidP="00461746">
      <w:pPr>
        <w:numPr>
          <w:ilvl w:val="0"/>
          <w:numId w:val="2"/>
        </w:numPr>
        <w:ind w:left="1080" w:hanging="360"/>
        <w:jc w:val="both"/>
      </w:pPr>
      <w:r w:rsidRPr="00337C0C">
        <w:t xml:space="preserve">Quaker Communication &amp; Services works to promote public awareness of Quakerism, provides advocacy, media, web and publications services to the organisation, and oversees fundraising from Quakers, Quaker meetings and trusts. It also provides a secretariat for the Quaker governance structures. </w:t>
      </w:r>
    </w:p>
    <w:p w14:paraId="67B9C87E" w14:textId="3588BFC1" w:rsidR="00741871" w:rsidRDefault="00741871" w:rsidP="00461746">
      <w:pPr>
        <w:numPr>
          <w:ilvl w:val="0"/>
          <w:numId w:val="2"/>
        </w:numPr>
        <w:ind w:left="1080" w:hanging="360"/>
        <w:jc w:val="both"/>
      </w:pPr>
      <w:r w:rsidRPr="00337C0C">
        <w:t xml:space="preserve">Quaker Finance &amp; Property oversees the budget and finances of BYM, including our ethical investment portfolio, various properties and legacies. </w:t>
      </w:r>
    </w:p>
    <w:p w14:paraId="5A311818" w14:textId="77777777" w:rsidR="00461746" w:rsidRPr="00337C0C" w:rsidRDefault="00461746" w:rsidP="00461746">
      <w:pPr>
        <w:numPr>
          <w:ilvl w:val="0"/>
          <w:numId w:val="2"/>
        </w:numPr>
        <w:ind w:left="1080" w:hanging="360"/>
        <w:jc w:val="both"/>
      </w:pPr>
    </w:p>
    <w:p w14:paraId="5D4D7BD0" w14:textId="77777777" w:rsidR="00680541" w:rsidRDefault="00741871" w:rsidP="00461746">
      <w:pPr>
        <w:numPr>
          <w:ilvl w:val="0"/>
          <w:numId w:val="2"/>
        </w:numPr>
        <w:jc w:val="both"/>
      </w:pPr>
      <w:r w:rsidRPr="00337C0C">
        <w:t xml:space="preserve">Our wholly-owned trading subsidiary, </w:t>
      </w:r>
      <w:r>
        <w:t>The Quiet Company</w:t>
      </w:r>
      <w:r w:rsidRPr="00337C0C">
        <w:t xml:space="preserve">, operates Friends House as a major conference venue and runs the building facilities. </w:t>
      </w:r>
      <w:r>
        <w:t xml:space="preserve">This includes </w:t>
      </w:r>
      <w:r w:rsidRPr="00337C0C">
        <w:t xml:space="preserve">our main 1000-seat auditorium, The Light (see </w:t>
      </w:r>
      <w:hyperlink r:id="rId15" w:history="1">
        <w:r w:rsidRPr="00F94EF7">
          <w:rPr>
            <w:rStyle w:val="Hyperlink"/>
          </w:rPr>
          <w:t>www.friendshouse.org.uk</w:t>
        </w:r>
      </w:hyperlink>
      <w:r>
        <w:t xml:space="preserve"> </w:t>
      </w:r>
      <w:r w:rsidRPr="00337C0C">
        <w:t xml:space="preserve">and </w:t>
      </w:r>
      <w:hyperlink r:id="rId16" w:history="1">
        <w:r w:rsidRPr="00F94EF7">
          <w:rPr>
            <w:rStyle w:val="Hyperlink"/>
          </w:rPr>
          <w:t>www.thelightateuston.org.uk</w:t>
        </w:r>
      </w:hyperlink>
      <w:r>
        <w:t xml:space="preserve"> </w:t>
      </w:r>
      <w:r w:rsidRPr="00337C0C">
        <w:t xml:space="preserve">for more information). The </w:t>
      </w:r>
      <w:r>
        <w:t>Quiet</w:t>
      </w:r>
      <w:r w:rsidRPr="00337C0C">
        <w:t xml:space="preserve"> Company also runs Swarthmoor Hall, a historic house with accommodation in </w:t>
      </w:r>
      <w:proofErr w:type="spellStart"/>
      <w:r w:rsidRPr="00337C0C">
        <w:t>Ulverston</w:t>
      </w:r>
      <w:proofErr w:type="spellEnd"/>
      <w:r w:rsidRPr="00337C0C">
        <w:t xml:space="preserve">, Cumbria (www.swarthmoorhall.co.uk). </w:t>
      </w:r>
    </w:p>
    <w:p w14:paraId="0093C5F0" w14:textId="77777777" w:rsidR="00741871" w:rsidRPr="00680541" w:rsidRDefault="00680541" w:rsidP="00987CED">
      <w:pPr>
        <w:numPr>
          <w:ilvl w:val="0"/>
          <w:numId w:val="2"/>
        </w:numPr>
        <w:spacing w:before="240" w:line="276" w:lineRule="auto"/>
        <w:jc w:val="both"/>
      </w:pPr>
      <w:r w:rsidRPr="00E72B85">
        <w:rPr>
          <w:noProof/>
          <w:szCs w:val="24"/>
          <w:lang w:eastAsia="en-GB" w:bidi="ar-SA"/>
        </w:rPr>
        <w:lastRenderedPageBreak/>
        <w:drawing>
          <wp:anchor distT="107950" distB="107950" distL="114300" distR="114300" simplePos="0" relativeHeight="251658240" behindDoc="0" locked="0" layoutInCell="1" allowOverlap="1" wp14:anchorId="1CE02F06" wp14:editId="07777777">
            <wp:simplePos x="0" y="0"/>
            <wp:positionH relativeFrom="column">
              <wp:posOffset>139065</wp:posOffset>
            </wp:positionH>
            <wp:positionV relativeFrom="paragraph">
              <wp:posOffset>758937</wp:posOffset>
            </wp:positionV>
            <wp:extent cx="5752465" cy="3211195"/>
            <wp:effectExtent l="0" t="0" r="635"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2465" cy="3211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1871" w:rsidRPr="00337C0C">
        <w:t xml:space="preserve">You can read more about the governance structures of the Quaker organisation </w:t>
      </w:r>
      <w:r w:rsidR="00741871">
        <w:t xml:space="preserve">in Britain here </w:t>
      </w:r>
      <w:hyperlink r:id="rId18" w:history="1">
        <w:r w:rsidR="00741871" w:rsidRPr="00F94EF7">
          <w:rPr>
            <w:rStyle w:val="Hyperlink"/>
          </w:rPr>
          <w:t>www.quaker.org.uk/documents/quakers-in-britain---a-short-guide-to-our-structures</w:t>
        </w:r>
      </w:hyperlink>
      <w:r w:rsidR="00741871">
        <w:t xml:space="preserve">. </w:t>
      </w:r>
    </w:p>
    <w:p w14:paraId="401D46D4" w14:textId="77777777" w:rsidR="00741871" w:rsidRPr="0015202B" w:rsidRDefault="00741871" w:rsidP="00741871">
      <w:pPr>
        <w:pStyle w:val="Heading2"/>
        <w:spacing w:line="276" w:lineRule="auto"/>
        <w:jc w:val="both"/>
        <w:rPr>
          <w:rFonts w:ascii="Arial" w:hAnsi="Arial"/>
          <w:sz w:val="24"/>
          <w:szCs w:val="24"/>
        </w:rPr>
      </w:pPr>
      <w:r w:rsidRPr="0015202B">
        <w:rPr>
          <w:rFonts w:ascii="Arial" w:hAnsi="Arial"/>
          <w:sz w:val="24"/>
          <w:szCs w:val="24"/>
        </w:rPr>
        <w:t xml:space="preserve">About Local Development Work </w:t>
      </w:r>
    </w:p>
    <w:p w14:paraId="3E330729" w14:textId="77777777" w:rsidR="00741871" w:rsidRDefault="00741871" w:rsidP="00461746">
      <w:pPr>
        <w:jc w:val="both"/>
      </w:pPr>
      <w:r>
        <w:t xml:space="preserve">Local Development work is part of a move in Quakers in Britain to bring support closer to meetings and other Quaker communities. It is a partnership with </w:t>
      </w:r>
      <w:proofErr w:type="spellStart"/>
      <w:r>
        <w:t>Woodbrooke</w:t>
      </w:r>
      <w:proofErr w:type="spellEnd"/>
      <w:r>
        <w:t>, the Quaker learning and research organisation. Quakers in Britain are committed to placing local development workers within reach of every Quaker community in Britain within five years. The team is part of Quaker Life and plays a key role in delivering the joint BYM/</w:t>
      </w:r>
      <w:proofErr w:type="spellStart"/>
      <w:r>
        <w:t>Woodbrooke</w:t>
      </w:r>
      <w:proofErr w:type="spellEnd"/>
      <w:r>
        <w:t xml:space="preserve"> integrated strategy supporting Quaker communities.</w:t>
      </w:r>
    </w:p>
    <w:p w14:paraId="46A69486" w14:textId="77777777" w:rsidR="00741871" w:rsidRDefault="00741871" w:rsidP="00461746">
      <w:pPr>
        <w:jc w:val="both"/>
      </w:pPr>
    </w:p>
    <w:p w14:paraId="7F9CB058" w14:textId="77777777" w:rsidR="00741871" w:rsidRDefault="00741871" w:rsidP="00461746">
      <w:pPr>
        <w:jc w:val="both"/>
      </w:pPr>
      <w:r>
        <w:t xml:space="preserve">Our current team of 4 local development workers, have been in post since 2016, as part of the Vibrancy in Meetings Pilot Programme. We are recruiting new cohorts of 4 workers to start in April and September 2021. There is more information about the Vibrancy Programme, Local Development Work, and supporting Quaker communities, </w:t>
      </w:r>
      <w:r w:rsidRPr="00141FB3">
        <w:t xml:space="preserve">on the </w:t>
      </w:r>
      <w:hyperlink r:id="rId19" w:history="1">
        <w:r w:rsidRPr="00141FB3">
          <w:rPr>
            <w:rStyle w:val="Hyperlink"/>
          </w:rPr>
          <w:t>Britain Yearly Meeting website</w:t>
        </w:r>
      </w:hyperlink>
      <w:r>
        <w:t xml:space="preserve">. You can also read the </w:t>
      </w:r>
      <w:hyperlink r:id="rId20" w:history="1">
        <w:r w:rsidRPr="00141FB3">
          <w:rPr>
            <w:rStyle w:val="Hyperlink"/>
          </w:rPr>
          <w:t>external evaluation</w:t>
        </w:r>
      </w:hyperlink>
      <w:r>
        <w:t xml:space="preserve"> of the Vibrancy in Meetings Pilot Programme, which was carried out by NCVO Charities Evaluation Service.</w:t>
      </w:r>
    </w:p>
    <w:p w14:paraId="39260DBD" w14:textId="77777777" w:rsidR="00741871" w:rsidRDefault="00741871" w:rsidP="00461746">
      <w:pPr>
        <w:jc w:val="both"/>
      </w:pPr>
    </w:p>
    <w:p w14:paraId="03E9E98D" w14:textId="77777777" w:rsidR="00741871" w:rsidRDefault="00741871" w:rsidP="00461746">
      <w:pPr>
        <w:jc w:val="both"/>
      </w:pPr>
      <w:r>
        <w:t>The new team of Local Development Workers will be based in the following places:</w:t>
      </w:r>
    </w:p>
    <w:p w14:paraId="3FB16A30" w14:textId="77777777" w:rsidR="00741871" w:rsidRDefault="00741871" w:rsidP="00461746">
      <w:pPr>
        <w:pStyle w:val="paragraph"/>
        <w:spacing w:before="0" w:beforeAutospacing="0" w:after="0" w:afterAutospacing="0"/>
        <w:ind w:left="1410" w:hanging="1410"/>
        <w:textAlignment w:val="baseline"/>
        <w:rPr>
          <w:rFonts w:ascii="Segoe UI" w:hAnsi="Segoe UI" w:cs="Segoe UI"/>
          <w:color w:val="000000"/>
          <w:sz w:val="18"/>
          <w:szCs w:val="18"/>
        </w:rPr>
      </w:pPr>
      <w:r>
        <w:rPr>
          <w:rStyle w:val="normaltextrun"/>
          <w:rFonts w:ascii="Arial" w:hAnsi="Arial" w:cs="Arial"/>
          <w:lang w:val="en-US"/>
        </w:rPr>
        <w:t> Based at home or in a suitable office in the region. One post each in:</w:t>
      </w:r>
      <w:r>
        <w:rPr>
          <w:rStyle w:val="eop"/>
          <w:rFonts w:eastAsiaTheme="minorEastAsia" w:cs="Arial"/>
          <w:color w:val="000000"/>
        </w:rPr>
        <w:t> </w:t>
      </w:r>
    </w:p>
    <w:p w14:paraId="14439479" w14:textId="77777777" w:rsidR="00741871" w:rsidRDefault="00741871" w:rsidP="00461746">
      <w:pPr>
        <w:pStyle w:val="paragraph"/>
        <w:numPr>
          <w:ilvl w:val="0"/>
          <w:numId w:val="3"/>
        </w:numPr>
        <w:spacing w:before="0" w:beforeAutospacing="0" w:after="0" w:afterAutospacing="0"/>
        <w:ind w:left="1800" w:firstLine="0"/>
        <w:textAlignment w:val="baseline"/>
        <w:rPr>
          <w:rFonts w:ascii="Arial" w:hAnsi="Arial" w:cs="Arial"/>
          <w:color w:val="000000"/>
        </w:rPr>
      </w:pPr>
      <w:r>
        <w:rPr>
          <w:rStyle w:val="normaltextrun"/>
          <w:rFonts w:ascii="Arial" w:hAnsi="Arial" w:cs="Arial"/>
          <w:lang w:val="en-US"/>
        </w:rPr>
        <w:t>Scotland</w:t>
      </w:r>
      <w:r>
        <w:rPr>
          <w:rStyle w:val="eop"/>
          <w:rFonts w:eastAsiaTheme="minorEastAsia" w:cs="Arial"/>
          <w:color w:val="000000"/>
        </w:rPr>
        <w:t> </w:t>
      </w:r>
    </w:p>
    <w:p w14:paraId="7FA3A20C" w14:textId="77777777" w:rsidR="00741871" w:rsidRDefault="00741871" w:rsidP="00461746">
      <w:pPr>
        <w:pStyle w:val="paragraph"/>
        <w:numPr>
          <w:ilvl w:val="0"/>
          <w:numId w:val="3"/>
        </w:numPr>
        <w:spacing w:before="0" w:beforeAutospacing="0" w:after="0" w:afterAutospacing="0"/>
        <w:ind w:left="1800" w:firstLine="0"/>
        <w:textAlignment w:val="baseline"/>
        <w:rPr>
          <w:rFonts w:ascii="Arial" w:hAnsi="Arial" w:cs="Arial"/>
          <w:color w:val="000000"/>
        </w:rPr>
      </w:pPr>
      <w:r>
        <w:rPr>
          <w:rStyle w:val="normaltextrun"/>
          <w:rFonts w:ascii="Arial" w:hAnsi="Arial" w:cs="Arial"/>
          <w:lang w:val="en-US"/>
        </w:rPr>
        <w:t>Yorkshire (based in Carlton Hill Friends Meeting House, Leeds)</w:t>
      </w:r>
      <w:r>
        <w:rPr>
          <w:rStyle w:val="eop"/>
          <w:rFonts w:eastAsiaTheme="minorEastAsia" w:cs="Arial"/>
          <w:color w:val="000000"/>
        </w:rPr>
        <w:t> </w:t>
      </w:r>
    </w:p>
    <w:p w14:paraId="438C9A20" w14:textId="77777777" w:rsidR="00741871" w:rsidRDefault="00741871" w:rsidP="00461746">
      <w:pPr>
        <w:pStyle w:val="paragraph"/>
        <w:numPr>
          <w:ilvl w:val="0"/>
          <w:numId w:val="3"/>
        </w:numPr>
        <w:spacing w:before="0" w:beforeAutospacing="0" w:after="0" w:afterAutospacing="0"/>
        <w:ind w:left="1800" w:firstLine="0"/>
        <w:textAlignment w:val="baseline"/>
        <w:rPr>
          <w:rFonts w:ascii="Arial" w:hAnsi="Arial" w:cs="Arial"/>
          <w:color w:val="000000"/>
        </w:rPr>
      </w:pPr>
      <w:r>
        <w:rPr>
          <w:rStyle w:val="normaltextrun"/>
          <w:rFonts w:ascii="Arial" w:hAnsi="Arial" w:cs="Arial"/>
          <w:lang w:val="en-US"/>
        </w:rPr>
        <w:t>East Anglia</w:t>
      </w:r>
      <w:r>
        <w:rPr>
          <w:rStyle w:val="eop"/>
          <w:rFonts w:eastAsiaTheme="minorEastAsia" w:cs="Arial"/>
          <w:color w:val="000000"/>
        </w:rPr>
        <w:t> </w:t>
      </w:r>
    </w:p>
    <w:p w14:paraId="04018988" w14:textId="77777777" w:rsidR="00741871" w:rsidRDefault="00741871" w:rsidP="00461746">
      <w:pPr>
        <w:pStyle w:val="paragraph"/>
        <w:numPr>
          <w:ilvl w:val="0"/>
          <w:numId w:val="4"/>
        </w:numPr>
        <w:spacing w:before="0" w:beforeAutospacing="0" w:after="0" w:afterAutospacing="0"/>
        <w:ind w:left="1800" w:firstLine="0"/>
        <w:textAlignment w:val="baseline"/>
        <w:rPr>
          <w:rFonts w:ascii="Arial" w:hAnsi="Arial" w:cs="Arial"/>
          <w:color w:val="000000"/>
        </w:rPr>
      </w:pPr>
      <w:r>
        <w:rPr>
          <w:rStyle w:val="normaltextrun"/>
          <w:rFonts w:ascii="Arial" w:hAnsi="Arial" w:cs="Arial"/>
          <w:lang w:val="en-US"/>
        </w:rPr>
        <w:t>Cumberland and the North-East</w:t>
      </w:r>
      <w:r>
        <w:rPr>
          <w:rStyle w:val="eop"/>
          <w:rFonts w:eastAsiaTheme="minorEastAsia" w:cs="Arial"/>
          <w:color w:val="000000"/>
        </w:rPr>
        <w:t> </w:t>
      </w:r>
    </w:p>
    <w:p w14:paraId="4A05D9F5" w14:textId="77777777" w:rsidR="00741871" w:rsidRDefault="00741871" w:rsidP="00461746">
      <w:pPr>
        <w:jc w:val="both"/>
      </w:pPr>
    </w:p>
    <w:p w14:paraId="5D8764A5" w14:textId="77777777" w:rsidR="00741871" w:rsidRDefault="00741871" w:rsidP="00461746">
      <w:pPr>
        <w:jc w:val="both"/>
      </w:pPr>
      <w:r>
        <w:t>Please indicate on your application form which post you are applying for. (You may apply for more than one).</w:t>
      </w:r>
    </w:p>
    <w:p w14:paraId="2E2CE336" w14:textId="77777777" w:rsidR="00741871" w:rsidRPr="00337C0C" w:rsidRDefault="00741871" w:rsidP="00461746">
      <w:pPr>
        <w:jc w:val="both"/>
      </w:pPr>
    </w:p>
    <w:p w14:paraId="6217344E" w14:textId="77777777" w:rsidR="00031661" w:rsidRDefault="00031661" w:rsidP="00461746">
      <w:pPr>
        <w:rPr>
          <w:rFonts w:cs="Arial"/>
          <w:b/>
          <w:bCs/>
          <w:iCs/>
          <w:szCs w:val="24"/>
        </w:rPr>
      </w:pPr>
      <w:r>
        <w:rPr>
          <w:szCs w:val="24"/>
        </w:rPr>
        <w:br w:type="page"/>
      </w:r>
    </w:p>
    <w:p w14:paraId="0B155D38" w14:textId="06D986DB" w:rsidR="00741871" w:rsidRPr="0015202B" w:rsidRDefault="00741871" w:rsidP="00461746">
      <w:pPr>
        <w:pStyle w:val="Heading2"/>
        <w:spacing w:before="0" w:after="0"/>
        <w:jc w:val="both"/>
        <w:rPr>
          <w:rFonts w:ascii="Arial" w:hAnsi="Arial"/>
          <w:sz w:val="24"/>
          <w:szCs w:val="24"/>
        </w:rPr>
      </w:pPr>
      <w:r w:rsidRPr="0015202B">
        <w:rPr>
          <w:rFonts w:ascii="Arial" w:hAnsi="Arial"/>
          <w:sz w:val="24"/>
          <w:szCs w:val="24"/>
        </w:rPr>
        <w:lastRenderedPageBreak/>
        <w:t xml:space="preserve">Our Values </w:t>
      </w:r>
    </w:p>
    <w:p w14:paraId="4DA5F593" w14:textId="77777777" w:rsidR="00741871" w:rsidRDefault="00741871" w:rsidP="00461746">
      <w:pPr>
        <w:jc w:val="both"/>
      </w:pPr>
      <w:r w:rsidRPr="00337C0C">
        <w:t>How we act as Quakers goes together with what we believe.</w:t>
      </w:r>
    </w:p>
    <w:p w14:paraId="72CAE623" w14:textId="77777777" w:rsidR="00741871" w:rsidRPr="00337C0C" w:rsidRDefault="00741871" w:rsidP="00461746">
      <w:pPr>
        <w:jc w:val="both"/>
      </w:pPr>
      <w:r w:rsidRPr="00337C0C">
        <w:t xml:space="preserve"> </w:t>
      </w:r>
    </w:p>
    <w:p w14:paraId="6CEBAF78" w14:textId="77777777" w:rsidR="00741871" w:rsidRDefault="00741871" w:rsidP="00461746">
      <w:pPr>
        <w:jc w:val="both"/>
      </w:pPr>
      <w:r w:rsidRPr="00337C0C">
        <w:t xml:space="preserve">We don’t have a fixed creed because we have found that the search for truth can lead us to new expressions of values as well as confirming existing ones. We call these values ‘testimonies’. Today we focus on equality, peace, truth, justice and simplicity, and how they relate to one another. </w:t>
      </w:r>
    </w:p>
    <w:p w14:paraId="28B77805" w14:textId="77777777" w:rsidR="00741871" w:rsidRPr="00337C0C" w:rsidRDefault="00741871" w:rsidP="00461746">
      <w:pPr>
        <w:jc w:val="both"/>
      </w:pPr>
    </w:p>
    <w:p w14:paraId="2184212C" w14:textId="77777777" w:rsidR="00741871" w:rsidRDefault="00741871" w:rsidP="00461746">
      <w:pPr>
        <w:jc w:val="both"/>
      </w:pPr>
      <w:r w:rsidRPr="00337C0C">
        <w:t xml:space="preserve">Our testimonies encourage us to work for a more just, peaceful and sustainable world. It’s not always easy to live this way, but as Quakers we try to encourage each other to keep trying. </w:t>
      </w:r>
    </w:p>
    <w:p w14:paraId="64F96827" w14:textId="77777777" w:rsidR="00680541" w:rsidRPr="00337C0C" w:rsidRDefault="00680541" w:rsidP="00461746">
      <w:pPr>
        <w:jc w:val="both"/>
      </w:pPr>
    </w:p>
    <w:p w14:paraId="4F1D91D5" w14:textId="77777777" w:rsidR="00741871" w:rsidRPr="00741871" w:rsidRDefault="00741871" w:rsidP="00461746">
      <w:pPr>
        <w:pStyle w:val="Heading3"/>
      </w:pPr>
      <w:r w:rsidRPr="00741871">
        <w:t xml:space="preserve">Equality and justice </w:t>
      </w:r>
    </w:p>
    <w:p w14:paraId="3C708746" w14:textId="77777777" w:rsidR="00741871" w:rsidRDefault="00741871" w:rsidP="00461746">
      <w:pPr>
        <w:jc w:val="both"/>
      </w:pPr>
      <w:r w:rsidRPr="00337C0C">
        <w:t xml:space="preserve">Quakers believe everyone is equal. This inspires us to try to change the systems that cause injustice and that stop us being genuine communities. It also means working with people who suffer injustice, such as prisoners of conscience and asylum seekers. We were campaigning for independent juries in the 17th-century, for marriage equality in the 21st, and for a range of things in between. </w:t>
      </w:r>
    </w:p>
    <w:p w14:paraId="44025BAD" w14:textId="77777777" w:rsidR="00680541" w:rsidRPr="00337C0C" w:rsidRDefault="00680541" w:rsidP="00461746">
      <w:pPr>
        <w:jc w:val="both"/>
      </w:pPr>
    </w:p>
    <w:p w14:paraId="2983CE1F" w14:textId="77777777" w:rsidR="00741871" w:rsidRPr="00680541" w:rsidRDefault="00741871" w:rsidP="00461746">
      <w:pPr>
        <w:pStyle w:val="Heading3"/>
      </w:pPr>
      <w:r w:rsidRPr="00680541">
        <w:t xml:space="preserve">Peace </w:t>
      </w:r>
    </w:p>
    <w:p w14:paraId="40873FAC" w14:textId="77777777" w:rsidR="00741871" w:rsidRDefault="00741871" w:rsidP="00461746">
      <w:pPr>
        <w:jc w:val="both"/>
      </w:pPr>
      <w:r w:rsidRPr="00337C0C">
        <w:t xml:space="preserve">Quakers are perhaps best known for our peace testimony. It comes from our belief that love is at the centre of existence and that all human life is of equal worth. It has led Quakers to refuse military service and work creatively for peace. This has ranged from practical work in areas affected by violent conflict to developing alternatives to violence at all levels. This could be personal or international. </w:t>
      </w:r>
    </w:p>
    <w:p w14:paraId="1FA27D1B" w14:textId="77777777" w:rsidR="00680541" w:rsidRPr="00337C0C" w:rsidRDefault="00680541" w:rsidP="00461746">
      <w:pPr>
        <w:jc w:val="both"/>
      </w:pPr>
    </w:p>
    <w:p w14:paraId="37A6438F" w14:textId="77777777" w:rsidR="00741871" w:rsidRPr="00680541" w:rsidRDefault="00741871" w:rsidP="00461746">
      <w:pPr>
        <w:pStyle w:val="Heading3"/>
      </w:pPr>
      <w:r w:rsidRPr="00680541">
        <w:t xml:space="preserve">Truth and integrity </w:t>
      </w:r>
    </w:p>
    <w:p w14:paraId="007A9B1F" w14:textId="77777777" w:rsidR="00741871" w:rsidRDefault="00741871" w:rsidP="00461746">
      <w:pPr>
        <w:jc w:val="both"/>
      </w:pPr>
      <w:r w:rsidRPr="00337C0C">
        <w:t xml:space="preserve">Quakers try to live according to the deepest truth we know, and we connect most deeply to this in the stillness of worship. This means speaking the truth at all times, including to people in positions of power. As we are guided by integrity, so we expect to see it in public life. </w:t>
      </w:r>
    </w:p>
    <w:p w14:paraId="7A9DA363" w14:textId="77777777" w:rsidR="00680541" w:rsidRPr="00337C0C" w:rsidRDefault="00680541" w:rsidP="00461746">
      <w:pPr>
        <w:jc w:val="both"/>
      </w:pPr>
    </w:p>
    <w:p w14:paraId="0C9216D6" w14:textId="77777777" w:rsidR="00741871" w:rsidRPr="00680541" w:rsidRDefault="00741871" w:rsidP="00461746">
      <w:pPr>
        <w:pStyle w:val="Heading3"/>
      </w:pPr>
      <w:r w:rsidRPr="00680541">
        <w:t xml:space="preserve">Simplicity and sustainability </w:t>
      </w:r>
    </w:p>
    <w:p w14:paraId="5B82D726" w14:textId="77777777" w:rsidR="00741871" w:rsidRDefault="00741871" w:rsidP="00461746">
      <w:pPr>
        <w:jc w:val="both"/>
      </w:pPr>
      <w:r w:rsidRPr="00337C0C">
        <w:t xml:space="preserve">Quakers are concerned about excess and waste in our society. We want to make sure our use of natural resources is sustainable. We try to live simply and to find space for the things that really matter: the people around us, the natural world, and our experience of stillness. The process of living out our faith is often called Quaker Witness – you can </w:t>
      </w:r>
      <w:hyperlink r:id="rId21" w:history="1">
        <w:r w:rsidRPr="00193E09">
          <w:rPr>
            <w:rStyle w:val="Hyperlink"/>
          </w:rPr>
          <w:t>find out more about Quaker work by listening to our podcast</w:t>
        </w:r>
      </w:hyperlink>
      <w:r w:rsidRPr="00337C0C">
        <w:t>.</w:t>
      </w:r>
    </w:p>
    <w:p w14:paraId="4584AA9D" w14:textId="77777777" w:rsidR="00741871" w:rsidRDefault="00741871" w:rsidP="00461746">
      <w:pPr>
        <w:jc w:val="both"/>
        <w:rPr>
          <w:rFonts w:cs="Arial"/>
        </w:rPr>
      </w:pPr>
    </w:p>
    <w:p w14:paraId="0D9232C3" w14:textId="77777777" w:rsidR="00741871" w:rsidRDefault="00741871" w:rsidP="00461746">
      <w:pPr>
        <w:jc w:val="both"/>
        <w:rPr>
          <w:rFonts w:cs="Arial"/>
        </w:rPr>
      </w:pPr>
    </w:p>
    <w:p w14:paraId="3CB221A1" w14:textId="77777777" w:rsidR="009F5364" w:rsidRPr="00741871" w:rsidRDefault="009F5364" w:rsidP="00461746"/>
    <w:sectPr w:rsidR="009F5364" w:rsidRPr="00741871" w:rsidSect="009F5364">
      <w:headerReference w:type="even" r:id="rId22"/>
      <w:headerReference w:type="default" r:id="rId23"/>
      <w:footerReference w:type="default" r:id="rId24"/>
      <w:headerReference w:type="first" r:id="rId25"/>
      <w:footerReference w:type="first" r:id="rId26"/>
      <w:type w:val="continuous"/>
      <w:pgSz w:w="11899" w:h="16838"/>
      <w:pgMar w:top="1225" w:right="1125" w:bottom="1455" w:left="1276" w:header="283" w:footer="56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66CF6" w14:textId="77777777" w:rsidR="00325B5C" w:rsidRDefault="00325B5C">
      <w:r>
        <w:separator/>
      </w:r>
    </w:p>
  </w:endnote>
  <w:endnote w:type="continuationSeparator" w:id="0">
    <w:p w14:paraId="517F4408" w14:textId="77777777" w:rsidR="00325B5C" w:rsidRDefault="0032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Roman">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30393" w14:textId="77777777" w:rsidR="00444339" w:rsidRPr="00B1405C" w:rsidRDefault="00444339" w:rsidP="00B1405C">
    <w:pPr>
      <w:pStyle w:val="Footer"/>
    </w:pPr>
    <w:r w:rsidRPr="00B1405C">
      <w:rPr>
        <w:rStyle w:val="A0"/>
        <w:rFonts w:cs="Times New Roman"/>
        <w:color w:val="auto"/>
        <w:sz w:val="20"/>
        <w:szCs w:val="20"/>
      </w:rPr>
      <w:t>Friends House, 173 Euston Road, London NW1 2BJ | T: 020 7663 1000 | E: enquiries@quaker.org.uk</w:t>
    </w:r>
  </w:p>
  <w:p w14:paraId="5E1CF731" w14:textId="77777777" w:rsidR="00711880" w:rsidRPr="00B1405C" w:rsidRDefault="00444339" w:rsidP="00B1405C">
    <w:pPr>
      <w:pStyle w:val="Footer"/>
    </w:pPr>
    <w:r w:rsidRPr="00B1405C">
      <w:rPr>
        <w:rStyle w:val="A0"/>
        <w:rFonts w:cs="Times New Roman"/>
        <w:color w:val="auto"/>
        <w:sz w:val="20"/>
        <w:szCs w:val="20"/>
      </w:rPr>
      <w:t>www.quaker.org.uk | Registered charity number 1127633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6CB3C" w14:textId="77777777" w:rsidR="00711880" w:rsidRPr="00D27B38" w:rsidRDefault="00CE4AE4" w:rsidP="00D27B38">
    <w:pPr>
      <w:jc w:val="center"/>
      <w:rPr>
        <w:rFonts w:cs="HelveticaNeue-Roman"/>
        <w:color w:val="211D1E"/>
        <w:sz w:val="18"/>
        <w:szCs w:val="18"/>
      </w:rPr>
    </w:pPr>
    <w:r>
      <w:rPr>
        <w:rStyle w:val="A0"/>
      </w:rPr>
      <w:t xml:space="preserve">Friends House, 173 Euston Road, London NW1 2BJ | T: 020 7663 1000 | E: </w:t>
    </w:r>
    <w:hyperlink r:id="rId1" w:history="1">
      <w:r w:rsidR="00D27B38" w:rsidRPr="00F17B7F">
        <w:rPr>
          <w:rStyle w:val="Hyperlink"/>
          <w:rFonts w:cs="HelveticaNeue-Roman"/>
          <w:sz w:val="18"/>
          <w:szCs w:val="18"/>
        </w:rPr>
        <w:t>enquiries@quaker.org.uk</w:t>
      </w:r>
    </w:hyperlink>
    <w:r w:rsidR="00D27B38">
      <w:rPr>
        <w:rStyle w:val="A0"/>
      </w:rPr>
      <w:br/>
    </w:r>
    <w:r>
      <w:rPr>
        <w:rStyle w:val="A0"/>
      </w:rPr>
      <w:t>www.quaker.org.uk | Registered charity number 1127633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7F5BE" w14:textId="77777777" w:rsidR="00325B5C" w:rsidRDefault="00325B5C">
      <w:r>
        <w:separator/>
      </w:r>
    </w:p>
  </w:footnote>
  <w:footnote w:type="continuationSeparator" w:id="0">
    <w:p w14:paraId="7390D060" w14:textId="77777777" w:rsidR="00325B5C" w:rsidRDefault="00325B5C">
      <w:r>
        <w:continuationSeparator/>
      </w:r>
    </w:p>
  </w:footnote>
  <w:footnote w:id="1">
    <w:p w14:paraId="1B87505A" w14:textId="77777777" w:rsidR="00741871" w:rsidRDefault="00741871" w:rsidP="00741871">
      <w:r w:rsidRPr="00741871">
        <w:rPr>
          <w:vertAlign w:val="superscript"/>
        </w:rPr>
        <w:footnoteRef/>
      </w:r>
      <w:r w:rsidRPr="00741871">
        <w:rPr>
          <w:vertAlign w:val="superscript"/>
        </w:rPr>
        <w:t xml:space="preserve"> </w:t>
      </w:r>
      <w:r>
        <w:t>Our Faith in the future is a document which sets out a shared vision of what Quakers in Britain would like their society to be like in the future. It is based on contributions from Quakers throughout the yearly meeting and was agreed by our representative body in 2015</w:t>
      </w:r>
    </w:p>
  </w:footnote>
  <w:footnote w:id="2">
    <w:p w14:paraId="3122450B" w14:textId="77777777" w:rsidR="00741871" w:rsidRDefault="00741871" w:rsidP="00741871">
      <w:r w:rsidRPr="00741871">
        <w:rPr>
          <w:vertAlign w:val="superscript"/>
        </w:rPr>
        <w:footnoteRef/>
      </w:r>
      <w:r>
        <w:t xml:space="preserve"> Time percentages are given for guidance purposes and reflect broad expectations of how the post holder would spend their time over the course of a year. This may change over time following discussion and agreement between the post holder and line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72321562"/>
      <w:docPartObj>
        <w:docPartGallery w:val="Page Numbers (Top of Page)"/>
        <w:docPartUnique/>
      </w:docPartObj>
    </w:sdtPr>
    <w:sdtEndPr>
      <w:rPr>
        <w:rStyle w:val="PageNumber"/>
      </w:rPr>
    </w:sdtEndPr>
    <w:sdtContent>
      <w:p w14:paraId="3F1954F6" w14:textId="77777777" w:rsidR="00741871" w:rsidRDefault="00741871" w:rsidP="00E418B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DD41CD" w14:textId="77777777" w:rsidR="00741871" w:rsidRDefault="00741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13949058"/>
      <w:docPartObj>
        <w:docPartGallery w:val="Page Numbers (Top of Page)"/>
        <w:docPartUnique/>
      </w:docPartObj>
    </w:sdtPr>
    <w:sdtEndPr>
      <w:rPr>
        <w:rStyle w:val="PageNumber"/>
      </w:rPr>
    </w:sdtEndPr>
    <w:sdtContent>
      <w:p w14:paraId="46FD90DE" w14:textId="4975D30B" w:rsidR="00741871" w:rsidRDefault="00741871" w:rsidP="00E418B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C306E">
          <w:rPr>
            <w:rStyle w:val="PageNumber"/>
            <w:noProof/>
          </w:rPr>
          <w:t>13</w:t>
        </w:r>
        <w:r>
          <w:rPr>
            <w:rStyle w:val="PageNumber"/>
          </w:rPr>
          <w:fldChar w:fldCharType="end"/>
        </w:r>
      </w:p>
    </w:sdtContent>
  </w:sdt>
  <w:p w14:paraId="08AB5D7C" w14:textId="77777777" w:rsidR="00711880" w:rsidRDefault="00CD2BA2" w:rsidP="00741871">
    <w:pPr>
      <w:widowControl w:val="0"/>
      <w:tabs>
        <w:tab w:val="center" w:pos="4749"/>
      </w:tabs>
      <w:mirrorIndents/>
    </w:pPr>
    <w:r>
      <w:rPr>
        <w:noProof/>
        <w:lang w:eastAsia="en-GB" w:bidi="ar-SA"/>
      </w:rPr>
      <mc:AlternateContent>
        <mc:Choice Requires="wps">
          <w:drawing>
            <wp:anchor distT="0" distB="0" distL="114300" distR="114300" simplePos="0" relativeHeight="251660288" behindDoc="0" locked="1" layoutInCell="1" allowOverlap="1" wp14:anchorId="7402E1E2" wp14:editId="79ACAE86">
              <wp:simplePos x="0" y="0"/>
              <wp:positionH relativeFrom="column">
                <wp:posOffset>-86360</wp:posOffset>
              </wp:positionH>
              <wp:positionV relativeFrom="page">
                <wp:posOffset>342900</wp:posOffset>
              </wp:positionV>
              <wp:extent cx="3263900" cy="381000"/>
              <wp:effectExtent l="0" t="0" r="12700" b="12700"/>
              <wp:wrapNone/>
              <wp:docPr id="1" name="Text Box 1"/>
              <wp:cNvGraphicFramePr/>
              <a:graphic xmlns:a="http://schemas.openxmlformats.org/drawingml/2006/main">
                <a:graphicData uri="http://schemas.microsoft.com/office/word/2010/wordprocessingShape">
                  <wps:wsp>
                    <wps:cNvSpPr txBox="1"/>
                    <wps:spPr bwMode="auto">
                      <a:xfrm>
                        <a:off x="0" y="0"/>
                        <a:ext cx="3263900" cy="381000"/>
                      </a:xfrm>
                      <a:prstGeom prst="rect">
                        <a:avLst/>
                      </a:prstGeom>
                      <a:solidFill>
                        <a:srgbClr val="FFFFFF"/>
                      </a:solidFill>
                      <a:ln w="9525">
                        <a:solidFill>
                          <a:schemeClr val="bg1"/>
                        </a:solidFill>
                        <a:miter lim="800000"/>
                        <a:headEnd/>
                        <a:tailEnd/>
                      </a:ln>
                    </wps:spPr>
                    <wps:txbx>
                      <w:txbxContent>
                        <w:p w14:paraId="133ED4FD" w14:textId="121AAEF6" w:rsidR="00741871" w:rsidRDefault="007418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2E1E2" id="_x0000_t202" coordsize="21600,21600" o:spt="202" path="m,l,21600r21600,l21600,xe">
              <v:stroke joinstyle="miter"/>
              <v:path gradientshapeok="t" o:connecttype="rect"/>
            </v:shapetype>
            <v:shape id="Text Box 1" o:spid="_x0000_s1026" type="#_x0000_t202" style="position:absolute;margin-left:-6.8pt;margin-top:27pt;width:257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" strokecolor="white [3212]">
              <v:textbox>
                <w:txbxContent>
                  <w:p w14:paraId="133ED4FD" w14:textId="121AAEF6" w:rsidR="00741871" w:rsidRDefault="00741871"/>
                </w:txbxContent>
              </v:textbox>
              <w10:wrap anchory="page"/>
              <w10:anchorlock/>
            </v:shape>
          </w:pict>
        </mc:Fallback>
      </mc:AlternateContent>
    </w:r>
    <w:r>
      <w:rPr>
        <w:noProof/>
        <w:lang w:eastAsia="en-GB" w:bidi="ar-SA"/>
      </w:rPr>
      <mc:AlternateContent>
        <mc:Choice Requires="wps">
          <w:drawing>
            <wp:anchor distT="0" distB="0" distL="114300" distR="114300" simplePos="0" relativeHeight="251662336" behindDoc="0" locked="1" layoutInCell="1" allowOverlap="1" wp14:anchorId="3F580870" wp14:editId="013C1CDC">
              <wp:simplePos x="0" y="0"/>
              <wp:positionH relativeFrom="column">
                <wp:posOffset>4196080</wp:posOffset>
              </wp:positionH>
              <wp:positionV relativeFrom="page">
                <wp:posOffset>351790</wp:posOffset>
              </wp:positionV>
              <wp:extent cx="1887855" cy="283845"/>
              <wp:effectExtent l="0" t="0" r="17145" b="8255"/>
              <wp:wrapNone/>
              <wp:docPr id="6" name="Text Box 6"/>
              <wp:cNvGraphicFramePr/>
              <a:graphic xmlns:a="http://schemas.openxmlformats.org/drawingml/2006/main">
                <a:graphicData uri="http://schemas.microsoft.com/office/word/2010/wordprocessingShape">
                  <wps:wsp>
                    <wps:cNvSpPr txBox="1"/>
                    <wps:spPr bwMode="auto">
                      <a:xfrm>
                        <a:off x="0" y="0"/>
                        <a:ext cx="1887855" cy="283845"/>
                      </a:xfrm>
                      <a:prstGeom prst="rect">
                        <a:avLst/>
                      </a:prstGeom>
                      <a:solidFill>
                        <a:srgbClr val="FFFFFF"/>
                      </a:solidFill>
                      <a:ln w="9525">
                        <a:solidFill>
                          <a:schemeClr val="bg1"/>
                        </a:solidFill>
                        <a:miter lim="800000"/>
                        <a:headEnd/>
                        <a:tailEnd/>
                      </a:ln>
                    </wps:spPr>
                    <wps:txbx>
                      <w:txbxContent>
                        <w:p w14:paraId="2BB27B44" w14:textId="6F46A7C7" w:rsidR="00CD2BA2" w:rsidRDefault="00CD2BA2" w:rsidP="00CD2BA2">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80870" id="Text Box 6" o:spid="_x0000_s1027" type="#_x0000_t202" style="position:absolute;margin-left:330.4pt;margin-top:27.7pt;width:148.65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" strokecolor="white [3212]">
              <v:textbox>
                <w:txbxContent>
                  <w:p w14:paraId="2BB27B44" w14:textId="6F46A7C7" w:rsidR="00CD2BA2" w:rsidRDefault="00CD2BA2" w:rsidP="00CD2BA2">
                    <w:pPr>
                      <w:jc w:val="right"/>
                    </w:pPr>
                  </w:p>
                </w:txbxContent>
              </v:textbox>
              <w10:wrap anchory="page"/>
              <w10:anchorlock/>
            </v:shape>
          </w:pict>
        </mc:Fallback>
      </mc:AlternateContent>
    </w:r>
    <w:r w:rsidR="00741871">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17117" w14:textId="77777777" w:rsidR="00711880" w:rsidRDefault="00CE4AE4">
    <w:r>
      <w:rPr>
        <w:noProof/>
        <w:lang w:eastAsia="en-GB" w:bidi="ar-SA"/>
      </w:rPr>
      <w:drawing>
        <wp:anchor distT="360045" distB="360045" distL="360045" distR="360045" simplePos="0" relativeHeight="251659264" behindDoc="1" locked="1" layoutInCell="1" allowOverlap="0" wp14:anchorId="0694811D" wp14:editId="0A29E6C4">
          <wp:simplePos x="0" y="0"/>
          <wp:positionH relativeFrom="page">
            <wp:posOffset>6012815</wp:posOffset>
          </wp:positionH>
          <wp:positionV relativeFrom="page">
            <wp:posOffset>360045</wp:posOffset>
          </wp:positionV>
          <wp:extent cx="1130400" cy="198000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YM - ETQ - Greyscale Light - 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0400" cy="1980000"/>
                  </a:xfrm>
                  <a:prstGeom prst="rect">
                    <a:avLst/>
                  </a:prstGeom>
                  <a:effectLst/>
                </pic:spPr>
              </pic:pic>
            </a:graphicData>
          </a:graphic>
          <wp14:sizeRelH relativeFrom="margin">
            <wp14:pctWidth>0</wp14:pctWidth>
          </wp14:sizeRelH>
          <wp14:sizeRelV relativeFrom="margin">
            <wp14:pctHeight>0</wp14:pctHeight>
          </wp14:sizeRelV>
        </wp:anchor>
      </w:drawing>
    </w:r>
  </w:p>
  <w:p w14:paraId="239C21F9" w14:textId="77777777" w:rsidR="00711880" w:rsidRDefault="00711880"/>
  <w:p w14:paraId="37D02427" w14:textId="77777777" w:rsidR="00711880" w:rsidRDefault="00711880"/>
  <w:p w14:paraId="4707BCB7" w14:textId="77777777" w:rsidR="00711880" w:rsidRDefault="00711880"/>
  <w:p w14:paraId="0EDF9C70" w14:textId="77777777" w:rsidR="00711880" w:rsidRDefault="00711880"/>
  <w:p w14:paraId="33813401" w14:textId="77777777" w:rsidR="00711880" w:rsidRDefault="00711880"/>
  <w:p w14:paraId="7EB4D07E" w14:textId="77777777" w:rsidR="00711880" w:rsidRDefault="00711880"/>
  <w:p w14:paraId="79AF7292" w14:textId="77777777" w:rsidR="00711880" w:rsidRDefault="0071188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4489"/>
    <w:multiLevelType w:val="hybridMultilevel"/>
    <w:tmpl w:val="0B1C8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03A9"/>
    <w:multiLevelType w:val="hybridMultilevel"/>
    <w:tmpl w:val="1DBE5B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440093"/>
    <w:multiLevelType w:val="hybridMultilevel"/>
    <w:tmpl w:val="5626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00F3A"/>
    <w:multiLevelType w:val="hybridMultilevel"/>
    <w:tmpl w:val="C972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40AF8"/>
    <w:multiLevelType w:val="hybridMultilevel"/>
    <w:tmpl w:val="05A8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F6058"/>
    <w:multiLevelType w:val="hybridMultilevel"/>
    <w:tmpl w:val="936074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AF43E5"/>
    <w:multiLevelType w:val="hybridMultilevel"/>
    <w:tmpl w:val="BA98E83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3BE61B18"/>
    <w:multiLevelType w:val="hybridMultilevel"/>
    <w:tmpl w:val="286CF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17D189B"/>
    <w:multiLevelType w:val="hybridMultilevel"/>
    <w:tmpl w:val="4184E7D0"/>
    <w:lvl w:ilvl="0" w:tplc="1E145352">
      <w:start w:val="1"/>
      <w:numFmt w:val="bullet"/>
      <w:lvlText w:val=""/>
      <w:lvlJc w:val="left"/>
      <w:pPr>
        <w:tabs>
          <w:tab w:val="num" w:pos="720"/>
        </w:tabs>
        <w:ind w:left="720" w:hanging="360"/>
      </w:pPr>
      <w:rPr>
        <w:rFonts w:ascii="Wingdings" w:hAnsi="Wingdings" w:hint="default"/>
        <w:sz w:val="20"/>
      </w:rPr>
    </w:lvl>
    <w:lvl w:ilvl="1" w:tplc="C57230AC" w:tentative="1">
      <w:start w:val="1"/>
      <w:numFmt w:val="bullet"/>
      <w:lvlText w:val=""/>
      <w:lvlJc w:val="left"/>
      <w:pPr>
        <w:tabs>
          <w:tab w:val="num" w:pos="1440"/>
        </w:tabs>
        <w:ind w:left="1440" w:hanging="360"/>
      </w:pPr>
      <w:rPr>
        <w:rFonts w:ascii="Wingdings" w:hAnsi="Wingdings" w:hint="default"/>
        <w:sz w:val="20"/>
      </w:rPr>
    </w:lvl>
    <w:lvl w:ilvl="2" w:tplc="A45AB504" w:tentative="1">
      <w:start w:val="1"/>
      <w:numFmt w:val="bullet"/>
      <w:lvlText w:val=""/>
      <w:lvlJc w:val="left"/>
      <w:pPr>
        <w:tabs>
          <w:tab w:val="num" w:pos="2160"/>
        </w:tabs>
        <w:ind w:left="2160" w:hanging="360"/>
      </w:pPr>
      <w:rPr>
        <w:rFonts w:ascii="Wingdings" w:hAnsi="Wingdings" w:hint="default"/>
        <w:sz w:val="20"/>
      </w:rPr>
    </w:lvl>
    <w:lvl w:ilvl="3" w:tplc="E53A9426" w:tentative="1">
      <w:start w:val="1"/>
      <w:numFmt w:val="bullet"/>
      <w:lvlText w:val=""/>
      <w:lvlJc w:val="left"/>
      <w:pPr>
        <w:tabs>
          <w:tab w:val="num" w:pos="2880"/>
        </w:tabs>
        <w:ind w:left="2880" w:hanging="360"/>
      </w:pPr>
      <w:rPr>
        <w:rFonts w:ascii="Wingdings" w:hAnsi="Wingdings" w:hint="default"/>
        <w:sz w:val="20"/>
      </w:rPr>
    </w:lvl>
    <w:lvl w:ilvl="4" w:tplc="145EB246" w:tentative="1">
      <w:start w:val="1"/>
      <w:numFmt w:val="bullet"/>
      <w:lvlText w:val=""/>
      <w:lvlJc w:val="left"/>
      <w:pPr>
        <w:tabs>
          <w:tab w:val="num" w:pos="3600"/>
        </w:tabs>
        <w:ind w:left="3600" w:hanging="360"/>
      </w:pPr>
      <w:rPr>
        <w:rFonts w:ascii="Wingdings" w:hAnsi="Wingdings" w:hint="default"/>
        <w:sz w:val="20"/>
      </w:rPr>
    </w:lvl>
    <w:lvl w:ilvl="5" w:tplc="AF282314" w:tentative="1">
      <w:start w:val="1"/>
      <w:numFmt w:val="bullet"/>
      <w:lvlText w:val=""/>
      <w:lvlJc w:val="left"/>
      <w:pPr>
        <w:tabs>
          <w:tab w:val="num" w:pos="4320"/>
        </w:tabs>
        <w:ind w:left="4320" w:hanging="360"/>
      </w:pPr>
      <w:rPr>
        <w:rFonts w:ascii="Wingdings" w:hAnsi="Wingdings" w:hint="default"/>
        <w:sz w:val="20"/>
      </w:rPr>
    </w:lvl>
    <w:lvl w:ilvl="6" w:tplc="1AE89F74" w:tentative="1">
      <w:start w:val="1"/>
      <w:numFmt w:val="bullet"/>
      <w:lvlText w:val=""/>
      <w:lvlJc w:val="left"/>
      <w:pPr>
        <w:tabs>
          <w:tab w:val="num" w:pos="5040"/>
        </w:tabs>
        <w:ind w:left="5040" w:hanging="360"/>
      </w:pPr>
      <w:rPr>
        <w:rFonts w:ascii="Wingdings" w:hAnsi="Wingdings" w:hint="default"/>
        <w:sz w:val="20"/>
      </w:rPr>
    </w:lvl>
    <w:lvl w:ilvl="7" w:tplc="91B2EA66" w:tentative="1">
      <w:start w:val="1"/>
      <w:numFmt w:val="bullet"/>
      <w:lvlText w:val=""/>
      <w:lvlJc w:val="left"/>
      <w:pPr>
        <w:tabs>
          <w:tab w:val="num" w:pos="5760"/>
        </w:tabs>
        <w:ind w:left="5760" w:hanging="360"/>
      </w:pPr>
      <w:rPr>
        <w:rFonts w:ascii="Wingdings" w:hAnsi="Wingdings" w:hint="default"/>
        <w:sz w:val="20"/>
      </w:rPr>
    </w:lvl>
    <w:lvl w:ilvl="8" w:tplc="D85864B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61E5E"/>
    <w:multiLevelType w:val="hybridMultilevel"/>
    <w:tmpl w:val="93AA5BD0"/>
    <w:lvl w:ilvl="0" w:tplc="065A2E7C">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44DD90"/>
    <w:multiLevelType w:val="hybridMultilevel"/>
    <w:tmpl w:val="89F9E54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5122393C"/>
    <w:multiLevelType w:val="hybridMultilevel"/>
    <w:tmpl w:val="F0046DEE"/>
    <w:lvl w:ilvl="0" w:tplc="4372CCE6">
      <w:start w:val="1"/>
      <w:numFmt w:val="bullet"/>
      <w:lvlText w:val=""/>
      <w:lvlJc w:val="left"/>
      <w:pPr>
        <w:tabs>
          <w:tab w:val="num" w:pos="720"/>
        </w:tabs>
        <w:ind w:left="720" w:hanging="360"/>
      </w:pPr>
      <w:rPr>
        <w:rFonts w:ascii="Wingdings" w:hAnsi="Wingdings" w:hint="default"/>
        <w:sz w:val="20"/>
      </w:rPr>
    </w:lvl>
    <w:lvl w:ilvl="1" w:tplc="162E4822" w:tentative="1">
      <w:start w:val="1"/>
      <w:numFmt w:val="bullet"/>
      <w:lvlText w:val=""/>
      <w:lvlJc w:val="left"/>
      <w:pPr>
        <w:tabs>
          <w:tab w:val="num" w:pos="1440"/>
        </w:tabs>
        <w:ind w:left="1440" w:hanging="360"/>
      </w:pPr>
      <w:rPr>
        <w:rFonts w:ascii="Wingdings" w:hAnsi="Wingdings" w:hint="default"/>
        <w:sz w:val="20"/>
      </w:rPr>
    </w:lvl>
    <w:lvl w:ilvl="2" w:tplc="8D683DDE" w:tentative="1">
      <w:start w:val="1"/>
      <w:numFmt w:val="bullet"/>
      <w:lvlText w:val=""/>
      <w:lvlJc w:val="left"/>
      <w:pPr>
        <w:tabs>
          <w:tab w:val="num" w:pos="2160"/>
        </w:tabs>
        <w:ind w:left="2160" w:hanging="360"/>
      </w:pPr>
      <w:rPr>
        <w:rFonts w:ascii="Wingdings" w:hAnsi="Wingdings" w:hint="default"/>
        <w:sz w:val="20"/>
      </w:rPr>
    </w:lvl>
    <w:lvl w:ilvl="3" w:tplc="EF0E82C4" w:tentative="1">
      <w:start w:val="1"/>
      <w:numFmt w:val="bullet"/>
      <w:lvlText w:val=""/>
      <w:lvlJc w:val="left"/>
      <w:pPr>
        <w:tabs>
          <w:tab w:val="num" w:pos="2880"/>
        </w:tabs>
        <w:ind w:left="2880" w:hanging="360"/>
      </w:pPr>
      <w:rPr>
        <w:rFonts w:ascii="Wingdings" w:hAnsi="Wingdings" w:hint="default"/>
        <w:sz w:val="20"/>
      </w:rPr>
    </w:lvl>
    <w:lvl w:ilvl="4" w:tplc="17E88D10" w:tentative="1">
      <w:start w:val="1"/>
      <w:numFmt w:val="bullet"/>
      <w:lvlText w:val=""/>
      <w:lvlJc w:val="left"/>
      <w:pPr>
        <w:tabs>
          <w:tab w:val="num" w:pos="3600"/>
        </w:tabs>
        <w:ind w:left="3600" w:hanging="360"/>
      </w:pPr>
      <w:rPr>
        <w:rFonts w:ascii="Wingdings" w:hAnsi="Wingdings" w:hint="default"/>
        <w:sz w:val="20"/>
      </w:rPr>
    </w:lvl>
    <w:lvl w:ilvl="5" w:tplc="0986D3BA" w:tentative="1">
      <w:start w:val="1"/>
      <w:numFmt w:val="bullet"/>
      <w:lvlText w:val=""/>
      <w:lvlJc w:val="left"/>
      <w:pPr>
        <w:tabs>
          <w:tab w:val="num" w:pos="4320"/>
        </w:tabs>
        <w:ind w:left="4320" w:hanging="360"/>
      </w:pPr>
      <w:rPr>
        <w:rFonts w:ascii="Wingdings" w:hAnsi="Wingdings" w:hint="default"/>
        <w:sz w:val="20"/>
      </w:rPr>
    </w:lvl>
    <w:lvl w:ilvl="6" w:tplc="0800360A" w:tentative="1">
      <w:start w:val="1"/>
      <w:numFmt w:val="bullet"/>
      <w:lvlText w:val=""/>
      <w:lvlJc w:val="left"/>
      <w:pPr>
        <w:tabs>
          <w:tab w:val="num" w:pos="5040"/>
        </w:tabs>
        <w:ind w:left="5040" w:hanging="360"/>
      </w:pPr>
      <w:rPr>
        <w:rFonts w:ascii="Wingdings" w:hAnsi="Wingdings" w:hint="default"/>
        <w:sz w:val="20"/>
      </w:rPr>
    </w:lvl>
    <w:lvl w:ilvl="7" w:tplc="7C3229FA" w:tentative="1">
      <w:start w:val="1"/>
      <w:numFmt w:val="bullet"/>
      <w:lvlText w:val=""/>
      <w:lvlJc w:val="left"/>
      <w:pPr>
        <w:tabs>
          <w:tab w:val="num" w:pos="5760"/>
        </w:tabs>
        <w:ind w:left="5760" w:hanging="360"/>
      </w:pPr>
      <w:rPr>
        <w:rFonts w:ascii="Wingdings" w:hAnsi="Wingdings" w:hint="default"/>
        <w:sz w:val="20"/>
      </w:rPr>
    </w:lvl>
    <w:lvl w:ilvl="8" w:tplc="BC800406"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20432E"/>
    <w:multiLevelType w:val="hybridMultilevel"/>
    <w:tmpl w:val="1D0E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806EBB"/>
    <w:multiLevelType w:val="hybridMultilevel"/>
    <w:tmpl w:val="7E00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6625FB"/>
    <w:multiLevelType w:val="multilevel"/>
    <w:tmpl w:val="063CAA0A"/>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eastAsia="Times New Roman" w:hint="default"/>
        <w:b/>
        <w:sz w:val="22"/>
      </w:rPr>
    </w:lvl>
    <w:lvl w:ilvl="2">
      <w:start w:val="1"/>
      <w:numFmt w:val="decimal"/>
      <w:isLgl/>
      <w:lvlText w:val="%1.%2.%3."/>
      <w:lvlJc w:val="left"/>
      <w:pPr>
        <w:ind w:left="720" w:hanging="720"/>
      </w:pPr>
      <w:rPr>
        <w:rFonts w:eastAsia="Times New Roman" w:hint="default"/>
        <w:b/>
        <w:sz w:val="22"/>
      </w:rPr>
    </w:lvl>
    <w:lvl w:ilvl="3">
      <w:start w:val="1"/>
      <w:numFmt w:val="decimal"/>
      <w:isLgl/>
      <w:lvlText w:val="%1.%2.%3.%4."/>
      <w:lvlJc w:val="left"/>
      <w:pPr>
        <w:ind w:left="1080" w:hanging="1080"/>
      </w:pPr>
      <w:rPr>
        <w:rFonts w:eastAsia="Times New Roman" w:hint="default"/>
        <w:b/>
        <w:sz w:val="22"/>
      </w:rPr>
    </w:lvl>
    <w:lvl w:ilvl="4">
      <w:start w:val="1"/>
      <w:numFmt w:val="decimal"/>
      <w:isLgl/>
      <w:lvlText w:val="%1.%2.%3.%4.%5."/>
      <w:lvlJc w:val="left"/>
      <w:pPr>
        <w:ind w:left="1080" w:hanging="1080"/>
      </w:pPr>
      <w:rPr>
        <w:rFonts w:eastAsia="Times New Roman" w:hint="default"/>
        <w:b/>
        <w:sz w:val="22"/>
      </w:rPr>
    </w:lvl>
    <w:lvl w:ilvl="5">
      <w:start w:val="1"/>
      <w:numFmt w:val="decimal"/>
      <w:isLgl/>
      <w:lvlText w:val="%1.%2.%3.%4.%5.%6."/>
      <w:lvlJc w:val="left"/>
      <w:pPr>
        <w:ind w:left="1440" w:hanging="1440"/>
      </w:pPr>
      <w:rPr>
        <w:rFonts w:eastAsia="Times New Roman" w:hint="default"/>
        <w:b/>
        <w:sz w:val="22"/>
      </w:rPr>
    </w:lvl>
    <w:lvl w:ilvl="6">
      <w:start w:val="1"/>
      <w:numFmt w:val="decimal"/>
      <w:isLgl/>
      <w:lvlText w:val="%1.%2.%3.%4.%5.%6.%7."/>
      <w:lvlJc w:val="left"/>
      <w:pPr>
        <w:ind w:left="1440" w:hanging="1440"/>
      </w:pPr>
      <w:rPr>
        <w:rFonts w:eastAsia="Times New Roman" w:hint="default"/>
        <w:b/>
        <w:sz w:val="22"/>
      </w:rPr>
    </w:lvl>
    <w:lvl w:ilvl="7">
      <w:start w:val="1"/>
      <w:numFmt w:val="decimal"/>
      <w:isLgl/>
      <w:lvlText w:val="%1.%2.%3.%4.%5.%6.%7.%8."/>
      <w:lvlJc w:val="left"/>
      <w:pPr>
        <w:ind w:left="1800" w:hanging="1800"/>
      </w:pPr>
      <w:rPr>
        <w:rFonts w:eastAsia="Times New Roman" w:hint="default"/>
        <w:b/>
        <w:sz w:val="22"/>
      </w:rPr>
    </w:lvl>
    <w:lvl w:ilvl="8">
      <w:start w:val="1"/>
      <w:numFmt w:val="decimal"/>
      <w:isLgl/>
      <w:lvlText w:val="%1.%2.%3.%4.%5.%6.%7.%8.%9."/>
      <w:lvlJc w:val="left"/>
      <w:pPr>
        <w:ind w:left="2160" w:hanging="2160"/>
      </w:pPr>
      <w:rPr>
        <w:rFonts w:eastAsia="Times New Roman" w:hint="default"/>
        <w:b/>
        <w:sz w:val="22"/>
      </w:rPr>
    </w:lvl>
  </w:abstractNum>
  <w:abstractNum w:abstractNumId="15" w15:restartNumberingAfterBreak="0">
    <w:nsid w:val="68F55195"/>
    <w:multiLevelType w:val="hybridMultilevel"/>
    <w:tmpl w:val="FB3E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30DF7"/>
    <w:multiLevelType w:val="hybridMultilevel"/>
    <w:tmpl w:val="ECC87B00"/>
    <w:lvl w:ilvl="0" w:tplc="D8D85DBE">
      <w:start w:val="1"/>
      <w:numFmt w:val="bullet"/>
      <w:lvlText w:val=""/>
      <w:lvlJc w:val="left"/>
      <w:pPr>
        <w:ind w:left="720" w:hanging="360"/>
      </w:pPr>
      <w:rPr>
        <w:rFonts w:ascii="Symbol" w:hAnsi="Symbol" w:hint="default"/>
      </w:rPr>
    </w:lvl>
    <w:lvl w:ilvl="1" w:tplc="90D009D0">
      <w:start w:val="1"/>
      <w:numFmt w:val="bullet"/>
      <w:lvlText w:val="o"/>
      <w:lvlJc w:val="left"/>
      <w:pPr>
        <w:ind w:left="757"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11"/>
  </w:num>
  <w:num w:numId="5">
    <w:abstractNumId w:val="14"/>
  </w:num>
  <w:num w:numId="6">
    <w:abstractNumId w:val="7"/>
  </w:num>
  <w:num w:numId="7">
    <w:abstractNumId w:val="1"/>
  </w:num>
  <w:num w:numId="8">
    <w:abstractNumId w:val="2"/>
  </w:num>
  <w:num w:numId="9">
    <w:abstractNumId w:val="0"/>
  </w:num>
  <w:num w:numId="10">
    <w:abstractNumId w:val="4"/>
  </w:num>
  <w:num w:numId="11">
    <w:abstractNumId w:val="6"/>
  </w:num>
  <w:num w:numId="12">
    <w:abstractNumId w:val="9"/>
  </w:num>
  <w:num w:numId="13">
    <w:abstractNumId w:val="15"/>
  </w:num>
  <w:num w:numId="14">
    <w:abstractNumId w:val="13"/>
  </w:num>
  <w:num w:numId="15">
    <w:abstractNumId w:val="16"/>
  </w:num>
  <w:num w:numId="16">
    <w:abstractNumId w:val="3"/>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871"/>
    <w:rsid w:val="00002D54"/>
    <w:rsid w:val="00031661"/>
    <w:rsid w:val="001035A4"/>
    <w:rsid w:val="001361B5"/>
    <w:rsid w:val="001E52E0"/>
    <w:rsid w:val="00241A3A"/>
    <w:rsid w:val="00283889"/>
    <w:rsid w:val="002F30C9"/>
    <w:rsid w:val="00325B5C"/>
    <w:rsid w:val="003B5CDD"/>
    <w:rsid w:val="003C306E"/>
    <w:rsid w:val="003E7D56"/>
    <w:rsid w:val="00444339"/>
    <w:rsid w:val="00461746"/>
    <w:rsid w:val="004F0B2E"/>
    <w:rsid w:val="004F3DC2"/>
    <w:rsid w:val="004F5D91"/>
    <w:rsid w:val="00515550"/>
    <w:rsid w:val="00541538"/>
    <w:rsid w:val="005C7417"/>
    <w:rsid w:val="005D659F"/>
    <w:rsid w:val="005F470C"/>
    <w:rsid w:val="006156E1"/>
    <w:rsid w:val="00627622"/>
    <w:rsid w:val="00660589"/>
    <w:rsid w:val="00666FA1"/>
    <w:rsid w:val="00680541"/>
    <w:rsid w:val="0068705D"/>
    <w:rsid w:val="00706860"/>
    <w:rsid w:val="00711880"/>
    <w:rsid w:val="0071441D"/>
    <w:rsid w:val="00717422"/>
    <w:rsid w:val="00741871"/>
    <w:rsid w:val="008B3CD8"/>
    <w:rsid w:val="008D36C4"/>
    <w:rsid w:val="00910C51"/>
    <w:rsid w:val="009135B0"/>
    <w:rsid w:val="00970C75"/>
    <w:rsid w:val="00987CED"/>
    <w:rsid w:val="009A2FB2"/>
    <w:rsid w:val="009E2AB6"/>
    <w:rsid w:val="009F5364"/>
    <w:rsid w:val="00A32652"/>
    <w:rsid w:val="00AB5248"/>
    <w:rsid w:val="00AF2A06"/>
    <w:rsid w:val="00B047D8"/>
    <w:rsid w:val="00B1405C"/>
    <w:rsid w:val="00B612C9"/>
    <w:rsid w:val="00C16934"/>
    <w:rsid w:val="00C22480"/>
    <w:rsid w:val="00CA45E8"/>
    <w:rsid w:val="00CD2BA2"/>
    <w:rsid w:val="00CE4AE4"/>
    <w:rsid w:val="00CF7BD2"/>
    <w:rsid w:val="00D27B38"/>
    <w:rsid w:val="00DB5074"/>
    <w:rsid w:val="00DE0966"/>
    <w:rsid w:val="00E57A6B"/>
    <w:rsid w:val="00F47F62"/>
    <w:rsid w:val="0485B8D7"/>
    <w:rsid w:val="09C55CEF"/>
    <w:rsid w:val="0F356BA6"/>
    <w:rsid w:val="23712828"/>
    <w:rsid w:val="2A587F0A"/>
    <w:rsid w:val="2D280292"/>
    <w:rsid w:val="3B2E1868"/>
    <w:rsid w:val="3D25E49A"/>
    <w:rsid w:val="41200927"/>
    <w:rsid w:val="588CCE75"/>
    <w:rsid w:val="60EF4358"/>
    <w:rsid w:val="69D223AF"/>
    <w:rsid w:val="7B978BCD"/>
    <w:rsid w:val="7EE7F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04E83"/>
  <w15:chartTrackingRefBased/>
  <w15:docId w15:val="{4A88834D-3BAB-184D-8229-551A934A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871"/>
    <w:rPr>
      <w:rFonts w:ascii="Arial" w:hAnsi="Arial"/>
      <w:sz w:val="24"/>
      <w:szCs w:val="22"/>
      <w:lang w:bidi="en-US"/>
    </w:rPr>
  </w:style>
  <w:style w:type="paragraph" w:styleId="Heading1">
    <w:name w:val="heading 1"/>
    <w:basedOn w:val="Normal"/>
    <w:next w:val="Normal"/>
    <w:qFormat/>
    <w:rsid w:val="00B1405C"/>
    <w:pPr>
      <w:widowControl w:val="0"/>
      <w:tabs>
        <w:tab w:val="left" w:pos="567"/>
        <w:tab w:val="right" w:pos="9781"/>
      </w:tabs>
      <w:suppressAutoHyphens/>
      <w:spacing w:before="80" w:after="80"/>
      <w:outlineLvl w:val="0"/>
    </w:pPr>
    <w:rPr>
      <w:rFonts w:cs="Arial"/>
      <w:b/>
      <w:bCs/>
      <w:kern w:val="32"/>
      <w:sz w:val="36"/>
      <w:szCs w:val="32"/>
    </w:rPr>
  </w:style>
  <w:style w:type="paragraph" w:styleId="Heading2">
    <w:name w:val="heading 2"/>
    <w:basedOn w:val="Normal"/>
    <w:next w:val="Normal"/>
    <w:link w:val="Heading2Char"/>
    <w:uiPriority w:val="9"/>
    <w:qFormat/>
    <w:rsid w:val="00B1405C"/>
    <w:pPr>
      <w:widowControl w:val="0"/>
      <w:tabs>
        <w:tab w:val="left" w:pos="567"/>
        <w:tab w:val="right" w:pos="9781"/>
      </w:tabs>
      <w:suppressAutoHyphens/>
      <w:spacing w:before="80" w:after="80"/>
      <w:outlineLvl w:val="1"/>
    </w:pPr>
    <w:rPr>
      <w:rFonts w:asciiTheme="majorHAnsi" w:hAnsiTheme="majorHAnsi" w:cs="Arial"/>
      <w:b/>
      <w:bCs/>
      <w:iCs/>
      <w:sz w:val="28"/>
      <w:szCs w:val="28"/>
    </w:rPr>
  </w:style>
  <w:style w:type="paragraph" w:styleId="Heading3">
    <w:name w:val="heading 3"/>
    <w:basedOn w:val="Normal"/>
    <w:next w:val="Normal"/>
    <w:link w:val="Heading3Char"/>
    <w:uiPriority w:val="9"/>
    <w:qFormat/>
    <w:rsid w:val="00680541"/>
    <w:pPr>
      <w:widowControl w:val="0"/>
      <w:tabs>
        <w:tab w:val="left" w:pos="567"/>
        <w:tab w:val="right" w:pos="9781"/>
      </w:tabs>
      <w:suppressAutoHyphens/>
      <w:outlineLvl w:val="2"/>
    </w:pPr>
    <w:rPr>
      <w:rFonts w:cs="Arial"/>
      <w:b/>
      <w:bCs/>
      <w:szCs w:val="26"/>
    </w:rPr>
  </w:style>
  <w:style w:type="paragraph" w:styleId="Heading4">
    <w:name w:val="heading 4"/>
    <w:basedOn w:val="Normal"/>
    <w:next w:val="Normal"/>
    <w:qFormat/>
    <w:rsid w:val="00515550"/>
    <w:pPr>
      <w:widowControl w:val="0"/>
      <w:tabs>
        <w:tab w:val="left" w:pos="567"/>
        <w:tab w:val="right" w:pos="9781"/>
      </w:tabs>
      <w:suppressAutoHyphens/>
      <w:spacing w:before="160" w:after="60"/>
      <w:outlineLvl w:val="3"/>
    </w:pPr>
    <w:rPr>
      <w:b/>
      <w:bCs/>
      <w:szCs w:val="28"/>
    </w:rPr>
  </w:style>
  <w:style w:type="paragraph" w:styleId="Heading5">
    <w:name w:val="heading 5"/>
    <w:basedOn w:val="Normal"/>
    <w:next w:val="Normal"/>
    <w:link w:val="Heading5Char"/>
    <w:uiPriority w:val="9"/>
    <w:unhideWhenUsed/>
    <w:qFormat/>
    <w:rsid w:val="00CE4AE4"/>
    <w:pPr>
      <w:keepNext/>
      <w:keepLines/>
      <w:spacing w:before="40"/>
      <w:outlineLvl w:val="4"/>
    </w:pPr>
    <w:rPr>
      <w:rFonts w:asciiTheme="majorHAnsi" w:eastAsiaTheme="majorEastAsia" w:hAnsiTheme="majorHAnsi" w:cstheme="majorBidi"/>
      <w:color w:val="2C86C8"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customStyle="1" w:styleId="QuakersAddressText">
    <w:name w:val="Quakers Address Text"/>
    <w:basedOn w:val="Normal"/>
    <w:pPr>
      <w:tabs>
        <w:tab w:val="center" w:pos="4320"/>
        <w:tab w:val="right" w:pos="8640"/>
      </w:tabs>
      <w:spacing w:after="60"/>
      <w:ind w:left="-1418"/>
    </w:pPr>
    <w:rPr>
      <w:sz w:val="18"/>
    </w:rPr>
  </w:style>
  <w:style w:type="paragraph" w:customStyle="1" w:styleId="QuakersBodyCopy">
    <w:name w:val="Quakers Body Copy"/>
    <w:basedOn w:val="Normal"/>
    <w:pPr>
      <w:widowControl w:val="0"/>
      <w:suppressAutoHyphens/>
      <w:spacing w:after="80" w:line="280" w:lineRule="exact"/>
    </w:pPr>
    <w:rPr>
      <w:szCs w:val="24"/>
    </w:rPr>
  </w:style>
  <w:style w:type="paragraph" w:customStyle="1" w:styleId="QuakersRegistrationText">
    <w:name w:val="Quakers Registration Text"/>
    <w:basedOn w:val="QuakersAddressText"/>
    <w:pPr>
      <w:spacing w:before="120" w:after="120"/>
    </w:pPr>
    <w:rPr>
      <w:sz w:val="12"/>
    </w:rPr>
  </w:style>
  <w:style w:type="paragraph" w:styleId="Header">
    <w:name w:val="header"/>
    <w:basedOn w:val="Normal"/>
    <w:link w:val="HeaderChar"/>
    <w:uiPriority w:val="99"/>
    <w:unhideWhenUsed/>
    <w:rsid w:val="00B1405C"/>
    <w:pPr>
      <w:tabs>
        <w:tab w:val="center" w:pos="4680"/>
        <w:tab w:val="right" w:pos="9360"/>
      </w:tabs>
      <w:jc w:val="both"/>
    </w:pPr>
    <w:rPr>
      <w:sz w:val="20"/>
    </w:rPr>
  </w:style>
  <w:style w:type="paragraph" w:customStyle="1" w:styleId="QuakersBodyText">
    <w:name w:val="Quakers Body Text"/>
    <w:basedOn w:val="Normal"/>
    <w:pPr>
      <w:widowControl w:val="0"/>
      <w:suppressAutoHyphens/>
      <w:spacing w:after="80" w:line="280" w:lineRule="exact"/>
    </w:pPr>
    <w:rPr>
      <w:szCs w:val="24"/>
    </w:rPr>
  </w:style>
  <w:style w:type="paragraph" w:customStyle="1" w:styleId="QuakerLocalMeetingName">
    <w:name w:val="Quaker Local Meeting Name"/>
    <w:basedOn w:val="Normal"/>
    <w:rPr>
      <w:sz w:val="21"/>
    </w:rPr>
  </w:style>
  <w:style w:type="character" w:customStyle="1" w:styleId="HeaderChar">
    <w:name w:val="Header Char"/>
    <w:basedOn w:val="DefaultParagraphFont"/>
    <w:link w:val="Header"/>
    <w:uiPriority w:val="99"/>
    <w:rsid w:val="00B1405C"/>
    <w:rPr>
      <w:rFonts w:ascii="Arial" w:hAnsi="Arial"/>
    </w:rPr>
  </w:style>
  <w:style w:type="paragraph" w:styleId="Footer">
    <w:name w:val="footer"/>
    <w:basedOn w:val="Normal"/>
    <w:link w:val="FooterChar"/>
    <w:uiPriority w:val="99"/>
    <w:unhideWhenUsed/>
    <w:rsid w:val="00B1405C"/>
    <w:pPr>
      <w:tabs>
        <w:tab w:val="center" w:pos="4680"/>
        <w:tab w:val="right" w:pos="9360"/>
      </w:tabs>
      <w:jc w:val="center"/>
    </w:pPr>
    <w:rPr>
      <w:sz w:val="20"/>
    </w:rPr>
  </w:style>
  <w:style w:type="character" w:customStyle="1" w:styleId="FooterChar">
    <w:name w:val="Footer Char"/>
    <w:basedOn w:val="DefaultParagraphFont"/>
    <w:link w:val="Footer"/>
    <w:uiPriority w:val="99"/>
    <w:rsid w:val="00B1405C"/>
    <w:rPr>
      <w:rFonts w:ascii="Arial" w:hAnsi="Arial"/>
    </w:rPr>
  </w:style>
  <w:style w:type="paragraph" w:customStyle="1" w:styleId="Default">
    <w:name w:val="Default"/>
    <w:rsid w:val="00CE4AE4"/>
    <w:pPr>
      <w:autoSpaceDE w:val="0"/>
      <w:autoSpaceDN w:val="0"/>
      <w:adjustRightInd w:val="0"/>
    </w:pPr>
    <w:rPr>
      <w:rFonts w:ascii="Arial" w:hAnsi="Arial" w:cs="HelveticaNeue-Roman"/>
      <w:color w:val="000000"/>
      <w:sz w:val="24"/>
      <w:szCs w:val="24"/>
    </w:rPr>
  </w:style>
  <w:style w:type="character" w:customStyle="1" w:styleId="A0">
    <w:name w:val="A0"/>
    <w:uiPriority w:val="99"/>
    <w:rsid w:val="00CE4AE4"/>
    <w:rPr>
      <w:rFonts w:cs="HelveticaNeue-Roman"/>
      <w:color w:val="211D1E"/>
      <w:sz w:val="18"/>
      <w:szCs w:val="18"/>
    </w:rPr>
  </w:style>
  <w:style w:type="character" w:styleId="SubtleEmphasis">
    <w:name w:val="Subtle Emphasis"/>
    <w:basedOn w:val="DefaultParagraphFont"/>
    <w:uiPriority w:val="19"/>
    <w:qFormat/>
    <w:rsid w:val="00CE4AE4"/>
    <w:rPr>
      <w:i/>
      <w:iCs/>
      <w:color w:val="404040" w:themeColor="text1" w:themeTint="BF"/>
    </w:rPr>
  </w:style>
  <w:style w:type="character" w:styleId="Emphasis">
    <w:name w:val="Emphasis"/>
    <w:basedOn w:val="DefaultParagraphFont"/>
    <w:uiPriority w:val="20"/>
    <w:qFormat/>
    <w:rsid w:val="00CE4AE4"/>
    <w:rPr>
      <w:i/>
      <w:iCs/>
    </w:rPr>
  </w:style>
  <w:style w:type="character" w:styleId="IntenseEmphasis">
    <w:name w:val="Intense Emphasis"/>
    <w:basedOn w:val="DefaultParagraphFont"/>
    <w:uiPriority w:val="21"/>
    <w:qFormat/>
    <w:rsid w:val="00CE4AE4"/>
    <w:rPr>
      <w:i/>
      <w:iCs/>
      <w:color w:val="2C86C8" w:themeColor="text2"/>
    </w:rPr>
  </w:style>
  <w:style w:type="character" w:styleId="Strong">
    <w:name w:val="Strong"/>
    <w:basedOn w:val="DefaultParagraphFont"/>
    <w:uiPriority w:val="22"/>
    <w:qFormat/>
    <w:rsid w:val="00CE4AE4"/>
    <w:rPr>
      <w:b/>
      <w:bCs/>
    </w:rPr>
  </w:style>
  <w:style w:type="paragraph" w:styleId="Quote">
    <w:name w:val="Quote"/>
    <w:basedOn w:val="Normal"/>
    <w:next w:val="Normal"/>
    <w:link w:val="QuoteChar"/>
    <w:uiPriority w:val="29"/>
    <w:qFormat/>
    <w:rsid w:val="00CE4AE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E4AE4"/>
    <w:rPr>
      <w:rFonts w:ascii="Arial" w:hAnsi="Arial"/>
      <w:i/>
      <w:iCs/>
      <w:color w:val="404040" w:themeColor="text1" w:themeTint="BF"/>
      <w:sz w:val="22"/>
    </w:rPr>
  </w:style>
  <w:style w:type="character" w:styleId="SubtleReference">
    <w:name w:val="Subtle Reference"/>
    <w:basedOn w:val="DefaultParagraphFont"/>
    <w:uiPriority w:val="31"/>
    <w:qFormat/>
    <w:rsid w:val="00CE4AE4"/>
    <w:rPr>
      <w:smallCaps/>
      <w:color w:val="5A5A5A" w:themeColor="text1" w:themeTint="A5"/>
    </w:rPr>
  </w:style>
  <w:style w:type="paragraph" w:styleId="IntenseQuote">
    <w:name w:val="Intense Quote"/>
    <w:basedOn w:val="Normal"/>
    <w:next w:val="Normal"/>
    <w:link w:val="IntenseQuoteChar"/>
    <w:uiPriority w:val="30"/>
    <w:qFormat/>
    <w:rsid w:val="00CE4AE4"/>
    <w:pPr>
      <w:pBdr>
        <w:top w:val="single" w:sz="4" w:space="10" w:color="2C86C8" w:themeColor="text2"/>
        <w:bottom w:val="single" w:sz="4" w:space="10" w:color="2C86C8" w:themeColor="text2"/>
      </w:pBdr>
      <w:spacing w:before="360" w:after="360"/>
      <w:ind w:left="864" w:right="864"/>
      <w:jc w:val="center"/>
    </w:pPr>
    <w:rPr>
      <w:i/>
      <w:iCs/>
      <w:color w:val="2C86C8" w:themeColor="text2"/>
    </w:rPr>
  </w:style>
  <w:style w:type="character" w:customStyle="1" w:styleId="IntenseQuoteChar">
    <w:name w:val="Intense Quote Char"/>
    <w:basedOn w:val="DefaultParagraphFont"/>
    <w:link w:val="IntenseQuote"/>
    <w:uiPriority w:val="30"/>
    <w:rsid w:val="00CE4AE4"/>
    <w:rPr>
      <w:rFonts w:ascii="Arial" w:hAnsi="Arial"/>
      <w:i/>
      <w:iCs/>
      <w:color w:val="2C86C8" w:themeColor="text2"/>
      <w:sz w:val="22"/>
    </w:rPr>
  </w:style>
  <w:style w:type="character" w:styleId="IntenseReference">
    <w:name w:val="Intense Reference"/>
    <w:basedOn w:val="DefaultParagraphFont"/>
    <w:uiPriority w:val="32"/>
    <w:qFormat/>
    <w:rsid w:val="00CE4AE4"/>
    <w:rPr>
      <w:b/>
      <w:bCs/>
      <w:smallCaps/>
      <w:color w:val="2C86C8" w:themeColor="text2"/>
      <w:spacing w:val="5"/>
    </w:rPr>
  </w:style>
  <w:style w:type="character" w:styleId="BookTitle">
    <w:name w:val="Book Title"/>
    <w:basedOn w:val="DefaultParagraphFont"/>
    <w:uiPriority w:val="33"/>
    <w:qFormat/>
    <w:rsid w:val="00CE4AE4"/>
    <w:rPr>
      <w:b/>
      <w:bCs/>
      <w:i/>
      <w:iCs/>
      <w:spacing w:val="5"/>
    </w:rPr>
  </w:style>
  <w:style w:type="paragraph" w:styleId="ListParagraph">
    <w:name w:val="List Paragraph"/>
    <w:basedOn w:val="Normal"/>
    <w:link w:val="ListParagraphChar"/>
    <w:uiPriority w:val="34"/>
    <w:qFormat/>
    <w:rsid w:val="00CE4AE4"/>
    <w:pPr>
      <w:ind w:left="720"/>
      <w:contextualSpacing/>
    </w:pPr>
  </w:style>
  <w:style w:type="character" w:customStyle="1" w:styleId="Heading5Char">
    <w:name w:val="Heading 5 Char"/>
    <w:basedOn w:val="DefaultParagraphFont"/>
    <w:link w:val="Heading5"/>
    <w:uiPriority w:val="9"/>
    <w:rsid w:val="00CE4AE4"/>
    <w:rPr>
      <w:rFonts w:asciiTheme="majorHAnsi" w:eastAsiaTheme="majorEastAsia" w:hAnsiTheme="majorHAnsi" w:cstheme="majorBidi"/>
      <w:color w:val="2C86C8" w:themeColor="text2"/>
      <w:sz w:val="22"/>
    </w:rPr>
  </w:style>
  <w:style w:type="paragraph" w:styleId="NormalWeb">
    <w:name w:val="Normal (Web)"/>
    <w:basedOn w:val="Normal"/>
    <w:uiPriority w:val="99"/>
    <w:unhideWhenUsed/>
    <w:rsid w:val="00CF7BD2"/>
    <w:pPr>
      <w:spacing w:before="100" w:beforeAutospacing="1" w:after="100" w:afterAutospacing="1"/>
    </w:pPr>
    <w:rPr>
      <w:rFonts w:asciiTheme="minorHAnsi" w:hAnsiTheme="minorHAnsi"/>
      <w:szCs w:val="24"/>
      <w:lang w:eastAsia="en-GB"/>
    </w:rPr>
  </w:style>
  <w:style w:type="table" w:styleId="TableGrid">
    <w:name w:val="Table Grid"/>
    <w:basedOn w:val="TableNormal"/>
    <w:uiPriority w:val="39"/>
    <w:rsid w:val="0051555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15550"/>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515550"/>
    <w:rPr>
      <w:rFonts w:asciiTheme="minorHAnsi" w:eastAsiaTheme="minorEastAsia" w:hAnsiTheme="minorHAnsi" w:cstheme="minorBidi"/>
      <w:sz w:val="22"/>
      <w:szCs w:val="22"/>
      <w:lang w:val="en-US"/>
    </w:rPr>
  </w:style>
  <w:style w:type="paragraph" w:customStyle="1" w:styleId="paragraph">
    <w:name w:val="paragraph"/>
    <w:basedOn w:val="Normal"/>
    <w:rsid w:val="00515550"/>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515550"/>
  </w:style>
  <w:style w:type="paragraph" w:styleId="TOCHeading">
    <w:name w:val="TOC Heading"/>
    <w:basedOn w:val="Heading1"/>
    <w:next w:val="Normal"/>
    <w:uiPriority w:val="39"/>
    <w:unhideWhenUsed/>
    <w:qFormat/>
    <w:rsid w:val="00B1405C"/>
    <w:pPr>
      <w:keepNext/>
      <w:keepLines/>
      <w:widowControl/>
      <w:tabs>
        <w:tab w:val="clear" w:pos="567"/>
        <w:tab w:val="clear" w:pos="9781"/>
      </w:tabs>
      <w:suppressAutoHyphens w:val="0"/>
      <w:spacing w:before="480" w:after="0" w:line="276" w:lineRule="auto"/>
      <w:outlineLvl w:val="9"/>
    </w:pPr>
    <w:rPr>
      <w:rFonts w:asciiTheme="majorHAnsi" w:eastAsiaTheme="majorEastAsia" w:hAnsiTheme="majorHAnsi" w:cstheme="majorBidi"/>
      <w:color w:val="2C86C8" w:themeColor="text2"/>
      <w:kern w:val="0"/>
      <w:sz w:val="28"/>
      <w:szCs w:val="28"/>
      <w:lang w:val="en-US"/>
    </w:rPr>
  </w:style>
  <w:style w:type="paragraph" w:styleId="TOC1">
    <w:name w:val="toc 1"/>
    <w:basedOn w:val="Normal"/>
    <w:next w:val="Normal"/>
    <w:autoRedefine/>
    <w:uiPriority w:val="39"/>
    <w:unhideWhenUsed/>
    <w:rsid w:val="00B1405C"/>
    <w:pPr>
      <w:spacing w:before="120"/>
    </w:pPr>
    <w:rPr>
      <w:rFonts w:asciiTheme="minorHAnsi" w:hAnsiTheme="minorHAnsi" w:cstheme="minorHAnsi"/>
      <w:b/>
      <w:bCs/>
      <w:i/>
      <w:iCs/>
      <w:szCs w:val="24"/>
    </w:rPr>
  </w:style>
  <w:style w:type="paragraph" w:styleId="TOC3">
    <w:name w:val="toc 3"/>
    <w:basedOn w:val="Normal"/>
    <w:next w:val="Normal"/>
    <w:autoRedefine/>
    <w:uiPriority w:val="39"/>
    <w:unhideWhenUsed/>
    <w:rsid w:val="00B1405C"/>
    <w:pPr>
      <w:ind w:left="440"/>
    </w:pPr>
    <w:rPr>
      <w:rFonts w:asciiTheme="minorHAnsi" w:hAnsiTheme="minorHAnsi" w:cstheme="minorHAnsi"/>
      <w:sz w:val="20"/>
    </w:rPr>
  </w:style>
  <w:style w:type="paragraph" w:styleId="TOC2">
    <w:name w:val="toc 2"/>
    <w:basedOn w:val="Normal"/>
    <w:next w:val="Normal"/>
    <w:autoRedefine/>
    <w:uiPriority w:val="39"/>
    <w:unhideWhenUsed/>
    <w:rsid w:val="00B1405C"/>
    <w:pPr>
      <w:spacing w:before="120"/>
      <w:ind w:left="220"/>
    </w:pPr>
    <w:rPr>
      <w:rFonts w:asciiTheme="minorHAnsi" w:hAnsiTheme="minorHAnsi" w:cstheme="minorHAnsi"/>
      <w:b/>
      <w:bCs/>
    </w:rPr>
  </w:style>
  <w:style w:type="paragraph" w:styleId="TOC4">
    <w:name w:val="toc 4"/>
    <w:basedOn w:val="Normal"/>
    <w:next w:val="Normal"/>
    <w:autoRedefine/>
    <w:uiPriority w:val="39"/>
    <w:semiHidden/>
    <w:unhideWhenUsed/>
    <w:rsid w:val="00B1405C"/>
    <w:pPr>
      <w:ind w:left="660"/>
    </w:pPr>
    <w:rPr>
      <w:rFonts w:asciiTheme="minorHAnsi" w:hAnsiTheme="minorHAnsi" w:cstheme="minorHAnsi"/>
      <w:sz w:val="20"/>
    </w:rPr>
  </w:style>
  <w:style w:type="paragraph" w:styleId="TOC5">
    <w:name w:val="toc 5"/>
    <w:basedOn w:val="Normal"/>
    <w:next w:val="Normal"/>
    <w:autoRedefine/>
    <w:uiPriority w:val="39"/>
    <w:semiHidden/>
    <w:unhideWhenUsed/>
    <w:rsid w:val="00B1405C"/>
    <w:pPr>
      <w:ind w:left="880"/>
    </w:pPr>
    <w:rPr>
      <w:rFonts w:asciiTheme="minorHAnsi" w:hAnsiTheme="minorHAnsi" w:cstheme="minorHAnsi"/>
      <w:sz w:val="20"/>
    </w:rPr>
  </w:style>
  <w:style w:type="paragraph" w:styleId="TOC6">
    <w:name w:val="toc 6"/>
    <w:basedOn w:val="Normal"/>
    <w:next w:val="Normal"/>
    <w:autoRedefine/>
    <w:uiPriority w:val="39"/>
    <w:semiHidden/>
    <w:unhideWhenUsed/>
    <w:rsid w:val="00B1405C"/>
    <w:pPr>
      <w:ind w:left="1100"/>
    </w:pPr>
    <w:rPr>
      <w:rFonts w:asciiTheme="minorHAnsi" w:hAnsiTheme="minorHAnsi" w:cstheme="minorHAnsi"/>
      <w:sz w:val="20"/>
    </w:rPr>
  </w:style>
  <w:style w:type="paragraph" w:styleId="TOC7">
    <w:name w:val="toc 7"/>
    <w:basedOn w:val="Normal"/>
    <w:next w:val="Normal"/>
    <w:autoRedefine/>
    <w:uiPriority w:val="39"/>
    <w:semiHidden/>
    <w:unhideWhenUsed/>
    <w:rsid w:val="00B1405C"/>
    <w:pPr>
      <w:ind w:left="1320"/>
    </w:pPr>
    <w:rPr>
      <w:rFonts w:asciiTheme="minorHAnsi" w:hAnsiTheme="minorHAnsi" w:cstheme="minorHAnsi"/>
      <w:sz w:val="20"/>
    </w:rPr>
  </w:style>
  <w:style w:type="paragraph" w:styleId="TOC8">
    <w:name w:val="toc 8"/>
    <w:basedOn w:val="Normal"/>
    <w:next w:val="Normal"/>
    <w:autoRedefine/>
    <w:uiPriority w:val="39"/>
    <w:semiHidden/>
    <w:unhideWhenUsed/>
    <w:rsid w:val="00B1405C"/>
    <w:pPr>
      <w:ind w:left="1540"/>
    </w:pPr>
    <w:rPr>
      <w:rFonts w:asciiTheme="minorHAnsi" w:hAnsiTheme="minorHAnsi" w:cstheme="minorHAnsi"/>
      <w:sz w:val="20"/>
    </w:rPr>
  </w:style>
  <w:style w:type="paragraph" w:styleId="TOC9">
    <w:name w:val="toc 9"/>
    <w:basedOn w:val="Normal"/>
    <w:next w:val="Normal"/>
    <w:autoRedefine/>
    <w:uiPriority w:val="39"/>
    <w:semiHidden/>
    <w:unhideWhenUsed/>
    <w:rsid w:val="00B1405C"/>
    <w:pPr>
      <w:ind w:left="1760"/>
    </w:pPr>
    <w:rPr>
      <w:rFonts w:asciiTheme="minorHAnsi" w:hAnsiTheme="minorHAnsi" w:cstheme="minorHAnsi"/>
      <w:sz w:val="20"/>
    </w:rPr>
  </w:style>
  <w:style w:type="paragraph" w:styleId="Title">
    <w:name w:val="Title"/>
    <w:basedOn w:val="Normal"/>
    <w:next w:val="Normal"/>
    <w:link w:val="TitleChar"/>
    <w:uiPriority w:val="10"/>
    <w:qFormat/>
    <w:rsid w:val="00B140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88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83889"/>
    <w:rPr>
      <w:rFonts w:asciiTheme="minorHAnsi" w:eastAsiaTheme="minorEastAsia" w:hAnsiTheme="minorHAnsi" w:cstheme="minorBidi"/>
      <w:color w:val="5A5A5A" w:themeColor="text1" w:themeTint="A5"/>
      <w:spacing w:val="15"/>
      <w:sz w:val="22"/>
      <w:szCs w:val="22"/>
    </w:rPr>
  </w:style>
  <w:style w:type="character" w:customStyle="1" w:styleId="UnresolvedMention">
    <w:name w:val="Unresolved Mention"/>
    <w:basedOn w:val="DefaultParagraphFont"/>
    <w:uiPriority w:val="99"/>
    <w:semiHidden/>
    <w:unhideWhenUsed/>
    <w:rsid w:val="00660589"/>
    <w:rPr>
      <w:color w:val="605E5C"/>
      <w:shd w:val="clear" w:color="auto" w:fill="E1DFDD"/>
    </w:rPr>
  </w:style>
  <w:style w:type="character" w:customStyle="1" w:styleId="Heading2Char">
    <w:name w:val="Heading 2 Char"/>
    <w:basedOn w:val="DefaultParagraphFont"/>
    <w:link w:val="Heading2"/>
    <w:uiPriority w:val="9"/>
    <w:rsid w:val="00741871"/>
    <w:rPr>
      <w:rFonts w:asciiTheme="majorHAnsi" w:hAnsiTheme="majorHAnsi" w:cs="Arial"/>
      <w:b/>
      <w:bCs/>
      <w:iCs/>
      <w:sz w:val="28"/>
      <w:szCs w:val="28"/>
    </w:rPr>
  </w:style>
  <w:style w:type="character" w:customStyle="1" w:styleId="Heading3Char">
    <w:name w:val="Heading 3 Char"/>
    <w:basedOn w:val="DefaultParagraphFont"/>
    <w:link w:val="Heading3"/>
    <w:uiPriority w:val="9"/>
    <w:rsid w:val="00680541"/>
    <w:rPr>
      <w:rFonts w:ascii="Arial" w:hAnsi="Arial" w:cs="Arial"/>
      <w:b/>
      <w:bCs/>
      <w:sz w:val="24"/>
      <w:szCs w:val="26"/>
      <w:lang w:bidi="en-US"/>
    </w:rPr>
  </w:style>
  <w:style w:type="paragraph" w:styleId="FootnoteText">
    <w:name w:val="footnote text"/>
    <w:basedOn w:val="Normal"/>
    <w:link w:val="FootnoteTextChar"/>
    <w:uiPriority w:val="99"/>
    <w:semiHidden/>
    <w:unhideWhenUsed/>
    <w:rsid w:val="00741871"/>
    <w:pPr>
      <w:suppressAutoHyphens/>
    </w:pPr>
    <w:rPr>
      <w:rFonts w:ascii="Times New Roman" w:eastAsia="Arial Unicode MS" w:hAnsi="Times New Roman" w:cs="Mangal"/>
      <w:kern w:val="1"/>
      <w:szCs w:val="18"/>
      <w:lang w:eastAsia="hi-IN" w:bidi="hi-IN"/>
    </w:rPr>
  </w:style>
  <w:style w:type="character" w:customStyle="1" w:styleId="FootnoteTextChar">
    <w:name w:val="Footnote Text Char"/>
    <w:basedOn w:val="DefaultParagraphFont"/>
    <w:link w:val="FootnoteText"/>
    <w:uiPriority w:val="99"/>
    <w:semiHidden/>
    <w:rsid w:val="00741871"/>
    <w:rPr>
      <w:rFonts w:eastAsia="Arial Unicode MS" w:cs="Mangal"/>
      <w:kern w:val="1"/>
      <w:sz w:val="24"/>
      <w:szCs w:val="18"/>
      <w:lang w:eastAsia="hi-IN" w:bidi="hi-IN"/>
    </w:rPr>
  </w:style>
  <w:style w:type="character" w:styleId="FootnoteReference">
    <w:name w:val="footnote reference"/>
    <w:uiPriority w:val="99"/>
    <w:semiHidden/>
    <w:unhideWhenUsed/>
    <w:rsid w:val="00741871"/>
    <w:rPr>
      <w:vertAlign w:val="superscript"/>
    </w:rPr>
  </w:style>
  <w:style w:type="character" w:customStyle="1" w:styleId="ListParagraphChar">
    <w:name w:val="List Paragraph Char"/>
    <w:link w:val="ListParagraph"/>
    <w:uiPriority w:val="34"/>
    <w:locked/>
    <w:rsid w:val="00741871"/>
    <w:rPr>
      <w:rFonts w:ascii="Arial" w:hAnsi="Arial"/>
      <w:sz w:val="22"/>
    </w:rPr>
  </w:style>
  <w:style w:type="character" w:customStyle="1" w:styleId="eop">
    <w:name w:val="eop"/>
    <w:basedOn w:val="DefaultParagraphFont"/>
    <w:rsid w:val="00741871"/>
  </w:style>
  <w:style w:type="paragraph" w:styleId="CommentText">
    <w:name w:val="annotation text"/>
    <w:basedOn w:val="Normal"/>
    <w:link w:val="CommentTextChar"/>
    <w:uiPriority w:val="99"/>
    <w:semiHidden/>
    <w:unhideWhenUsed/>
    <w:rsid w:val="00741871"/>
    <w:rPr>
      <w:sz w:val="20"/>
      <w:szCs w:val="20"/>
      <w:lang w:bidi="ar-SA"/>
    </w:rPr>
  </w:style>
  <w:style w:type="character" w:customStyle="1" w:styleId="CommentTextChar">
    <w:name w:val="Comment Text Char"/>
    <w:basedOn w:val="DefaultParagraphFont"/>
    <w:link w:val="CommentText"/>
    <w:uiPriority w:val="99"/>
    <w:semiHidden/>
    <w:rsid w:val="00741871"/>
    <w:rPr>
      <w:rFonts w:ascii="Arial" w:hAnsi="Arial"/>
    </w:rPr>
  </w:style>
  <w:style w:type="character" w:styleId="PageNumber">
    <w:name w:val="page number"/>
    <w:basedOn w:val="DefaultParagraphFont"/>
    <w:uiPriority w:val="99"/>
    <w:semiHidden/>
    <w:unhideWhenUsed/>
    <w:rsid w:val="0074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uaker.org.uk/intro-quakers" TargetMode="External"/><Relationship Id="rId18" Type="http://schemas.openxmlformats.org/officeDocument/2006/relationships/hyperlink" Target="http://www.quaker.org.uk/documents/quakers-in-britain---a-short-guide-to-our-structur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quaker.org.uk/our-work/podcast" TargetMode="External"/><Relationship Id="rId7" Type="http://schemas.openxmlformats.org/officeDocument/2006/relationships/settings" Target="settings.xml"/><Relationship Id="rId12" Type="http://schemas.openxmlformats.org/officeDocument/2006/relationships/hyperlink" Target="mailto:ricm@quaker.org.uk" TargetMode="External"/><Relationship Id="rId17" Type="http://schemas.openxmlformats.org/officeDocument/2006/relationships/image" Target="media/image1.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thelightateuston.org.uk" TargetMode="External"/><Relationship Id="rId20" Type="http://schemas.openxmlformats.org/officeDocument/2006/relationships/hyperlink" Target="https://www.quaker.org.uk/our-organisation/support-for-meetings/vibrancy-in-meet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phies@quaker.org.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friendshouse.org.uk"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quaker.org.uk/our-organisation/support-for-meetings/meeting-centred-sup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uaker.org.uk/annualreport"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nquiries@quaker.org.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Quaker F04">
      <a:dk1>
        <a:srgbClr val="000000"/>
      </a:dk1>
      <a:lt1>
        <a:srgbClr val="FFFFFF"/>
      </a:lt1>
      <a:dk2>
        <a:srgbClr val="2C86C8"/>
      </a:dk2>
      <a:lt2>
        <a:srgbClr val="C3CDD8"/>
      </a:lt2>
      <a:accent1>
        <a:srgbClr val="B21258"/>
      </a:accent1>
      <a:accent2>
        <a:srgbClr val="D2811B"/>
      </a:accent2>
      <a:accent3>
        <a:srgbClr val="97932F"/>
      </a:accent3>
      <a:accent4>
        <a:srgbClr val="DDCC99"/>
      </a:accent4>
      <a:accent5>
        <a:srgbClr val="9A3647"/>
      </a:accent5>
      <a:accent6>
        <a:srgbClr val="B7B385"/>
      </a:accent6>
      <a:hlink>
        <a:srgbClr val="2C86C8"/>
      </a:hlink>
      <a:folHlink>
        <a:srgbClr val="B212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chemeClr val="bg1"/>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C861135C77FB458BA5F4BF02D46D73" ma:contentTypeVersion="11" ma:contentTypeDescription="Create a new document." ma:contentTypeScope="" ma:versionID="4664b664157d48e93f7e2e3f736f2bc2">
  <xsd:schema xmlns:xsd="http://www.w3.org/2001/XMLSchema" xmlns:xs="http://www.w3.org/2001/XMLSchema" xmlns:p="http://schemas.microsoft.com/office/2006/metadata/properties" xmlns:ns2="062f77e1-3077-4ca7-9bed-fe7e54ccedec" xmlns:ns3="92d6a30d-6372-4801-8821-ddcda129809b" targetNamespace="http://schemas.microsoft.com/office/2006/metadata/properties" ma:root="true" ma:fieldsID="4ea136ecd1d7dfcfcccc6d1d010d6ec1" ns2:_="" ns3:_="">
    <xsd:import namespace="062f77e1-3077-4ca7-9bed-fe7e54ccedec"/>
    <xsd:import namespace="92d6a30d-6372-4801-8821-ddcda12980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f77e1-3077-4ca7-9bed-fe7e54cce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d6a30d-6372-4801-8821-ddcda12980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6CE80-34B5-43DC-8E34-5EB3D3827191}">
  <ds:schemaRefs>
    <ds:schemaRef ds:uri="http://schemas.microsoft.com/sharepoint/v3/contenttype/forms"/>
  </ds:schemaRefs>
</ds:datastoreItem>
</file>

<file path=customXml/itemProps2.xml><?xml version="1.0" encoding="utf-8"?>
<ds:datastoreItem xmlns:ds="http://schemas.openxmlformats.org/officeDocument/2006/customXml" ds:itemID="{67DC5A7F-1A85-4593-8233-42FE65C4B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f77e1-3077-4ca7-9bed-fe7e54ccedec"/>
    <ds:schemaRef ds:uri="92d6a30d-6372-4801-8821-ddcda1298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609BB-05EF-4BC7-8883-565B3C857F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47EE9F-B683-4CFB-88BA-1709BE01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4430</Words>
  <Characters>25256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&lt;Title&gt;&lt;Name&gt;</vt:lpstr>
    </vt:vector>
  </TitlesOfParts>
  <Company>Hoop</Company>
  <LinksUpToDate>false</LinksUpToDate>
  <CharactersWithSpaces>29627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&lt;Title&gt;&lt;Name&gt;</dc:title>
  <dc:subject/>
  <dc:creator>Microsoft Office User</dc:creator>
  <cp:keywords/>
  <cp:lastModifiedBy>Nikolas Dadson</cp:lastModifiedBy>
  <cp:revision>2</cp:revision>
  <cp:lastPrinted>2006-01-26T18:06:00Z</cp:lastPrinted>
  <dcterms:created xsi:type="dcterms:W3CDTF">2020-12-09T11:54:00Z</dcterms:created>
  <dcterms:modified xsi:type="dcterms:W3CDTF">2020-12-09T11:54:00Z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0x01010022C861135C77FB458BA5F4BF02D46D73</vt:lpwstr>
  </property>
</Properties>
</file>