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9DC7A" w14:textId="77777777" w:rsidR="00741871" w:rsidRPr="00CC1004" w:rsidRDefault="00741871" w:rsidP="003D4520">
      <w:pPr>
        <w:rPr>
          <w:rFonts w:asciiTheme="minorHAnsi" w:hAnsiTheme="minorHAnsi" w:cstheme="minorHAnsi"/>
          <w:szCs w:val="24"/>
        </w:rPr>
      </w:pPr>
      <w:r w:rsidRPr="00CC1004">
        <w:rPr>
          <w:rFonts w:asciiTheme="minorHAnsi" w:hAnsiTheme="minorHAnsi" w:cstheme="minorHAnsi"/>
          <w:szCs w:val="24"/>
        </w:rPr>
        <w:t>Dear Applicant</w:t>
      </w:r>
    </w:p>
    <w:p w14:paraId="6529DC7B" w14:textId="77777777" w:rsidR="00741871" w:rsidRPr="00CC1004" w:rsidRDefault="00741871" w:rsidP="003D4520">
      <w:pPr>
        <w:rPr>
          <w:rFonts w:asciiTheme="minorHAnsi" w:hAnsiTheme="minorHAnsi" w:cstheme="minorHAnsi"/>
          <w:szCs w:val="24"/>
        </w:rPr>
      </w:pPr>
    </w:p>
    <w:p w14:paraId="6529DC7C" w14:textId="6881E239" w:rsidR="00741871" w:rsidRPr="00CC1004" w:rsidRDefault="00B470EA" w:rsidP="003D4520">
      <w:pPr>
        <w:shd w:val="clear" w:color="auto" w:fill="9CC2E5"/>
        <w:rPr>
          <w:rFonts w:asciiTheme="minorHAnsi" w:hAnsiTheme="minorHAnsi" w:cstheme="minorHAnsi"/>
          <w:b/>
          <w:bCs/>
          <w:szCs w:val="24"/>
        </w:rPr>
      </w:pPr>
      <w:r>
        <w:rPr>
          <w:rFonts w:asciiTheme="minorHAnsi" w:hAnsiTheme="minorHAnsi" w:cstheme="minorHAnsi"/>
          <w:b/>
          <w:bCs/>
          <w:szCs w:val="24"/>
        </w:rPr>
        <w:t>Governance Project Coordinator</w:t>
      </w:r>
    </w:p>
    <w:p w14:paraId="7AEA2F3A" w14:textId="128D79B6" w:rsidR="56A3F115" w:rsidRPr="00CC1004" w:rsidRDefault="56A3F115" w:rsidP="003D4520">
      <w:pPr>
        <w:rPr>
          <w:rFonts w:asciiTheme="minorHAnsi" w:hAnsiTheme="minorHAnsi" w:cstheme="minorHAnsi"/>
          <w:b/>
          <w:bCs/>
          <w:szCs w:val="24"/>
        </w:rPr>
      </w:pPr>
    </w:p>
    <w:p w14:paraId="6529DC84" w14:textId="7EC14C93" w:rsidR="00741871" w:rsidRPr="00CC1004" w:rsidRDefault="00741871" w:rsidP="003D4520">
      <w:pPr>
        <w:rPr>
          <w:rFonts w:asciiTheme="minorHAnsi" w:hAnsiTheme="minorHAnsi" w:cstheme="minorHAnsi"/>
          <w:color w:val="000000"/>
          <w:szCs w:val="24"/>
        </w:rPr>
      </w:pPr>
      <w:r w:rsidRPr="00CC1004">
        <w:rPr>
          <w:rFonts w:asciiTheme="minorHAnsi" w:hAnsiTheme="minorHAnsi" w:cstheme="minorHAnsi"/>
          <w:color w:val="000000" w:themeColor="text1"/>
          <w:szCs w:val="24"/>
        </w:rPr>
        <w:t>Thank you for your interest in the above post. The job information pack contains the following:</w:t>
      </w:r>
    </w:p>
    <w:p w14:paraId="6529DC85" w14:textId="77777777" w:rsidR="00741871" w:rsidRPr="00CC1004" w:rsidRDefault="00741871" w:rsidP="003D4520">
      <w:pPr>
        <w:rPr>
          <w:rFonts w:asciiTheme="minorHAnsi" w:hAnsiTheme="minorHAnsi" w:cstheme="minorHAnsi"/>
          <w:color w:val="000000"/>
          <w:szCs w:val="24"/>
        </w:rPr>
      </w:pPr>
    </w:p>
    <w:p w14:paraId="6529DC86" w14:textId="77777777" w:rsidR="00741871" w:rsidRPr="00CC1004" w:rsidRDefault="00741871" w:rsidP="007610AD">
      <w:pPr>
        <w:pStyle w:val="ListParagraph"/>
        <w:numPr>
          <w:ilvl w:val="0"/>
          <w:numId w:val="1"/>
        </w:numPr>
        <w:ind w:left="426"/>
        <w:contextualSpacing w:val="0"/>
        <w:rPr>
          <w:rFonts w:asciiTheme="minorHAnsi" w:hAnsiTheme="minorHAnsi" w:cstheme="minorHAnsi"/>
          <w:color w:val="000000"/>
          <w:szCs w:val="24"/>
        </w:rPr>
      </w:pPr>
      <w:r w:rsidRPr="00CC1004">
        <w:rPr>
          <w:rFonts w:asciiTheme="minorHAnsi" w:hAnsiTheme="minorHAnsi" w:cstheme="minorHAnsi"/>
          <w:color w:val="000000"/>
          <w:szCs w:val="24"/>
        </w:rPr>
        <w:t>Guidance notes</w:t>
      </w:r>
    </w:p>
    <w:p w14:paraId="6529DC87" w14:textId="77777777" w:rsidR="00741871" w:rsidRPr="00CC1004" w:rsidRDefault="00741871" w:rsidP="007610AD">
      <w:pPr>
        <w:pStyle w:val="ListParagraph"/>
        <w:numPr>
          <w:ilvl w:val="0"/>
          <w:numId w:val="1"/>
        </w:numPr>
        <w:ind w:left="426"/>
        <w:contextualSpacing w:val="0"/>
        <w:rPr>
          <w:rFonts w:asciiTheme="minorHAnsi" w:hAnsiTheme="minorHAnsi" w:cstheme="minorHAnsi"/>
          <w:color w:val="000000"/>
          <w:szCs w:val="24"/>
        </w:rPr>
      </w:pPr>
      <w:r w:rsidRPr="00CC1004">
        <w:rPr>
          <w:rFonts w:asciiTheme="minorHAnsi" w:hAnsiTheme="minorHAnsi" w:cstheme="minorHAnsi"/>
          <w:color w:val="000000"/>
          <w:szCs w:val="24"/>
        </w:rPr>
        <w:t>Equality &amp; Diversity information</w:t>
      </w:r>
    </w:p>
    <w:p w14:paraId="6529DC88" w14:textId="77777777" w:rsidR="00741871" w:rsidRPr="00CC1004" w:rsidRDefault="00741871" w:rsidP="007610AD">
      <w:pPr>
        <w:pStyle w:val="ListParagraph"/>
        <w:numPr>
          <w:ilvl w:val="0"/>
          <w:numId w:val="1"/>
        </w:numPr>
        <w:ind w:left="426"/>
        <w:contextualSpacing w:val="0"/>
        <w:rPr>
          <w:rFonts w:asciiTheme="minorHAnsi" w:hAnsiTheme="minorHAnsi" w:cstheme="minorHAnsi"/>
          <w:color w:val="000000"/>
          <w:szCs w:val="24"/>
        </w:rPr>
      </w:pPr>
      <w:r w:rsidRPr="00CC1004">
        <w:rPr>
          <w:rFonts w:asciiTheme="minorHAnsi" w:hAnsiTheme="minorHAnsi" w:cstheme="minorHAnsi"/>
          <w:color w:val="000000"/>
          <w:szCs w:val="24"/>
        </w:rPr>
        <w:t>Information about working for Quakers in Britain</w:t>
      </w:r>
    </w:p>
    <w:p w14:paraId="6529DC89" w14:textId="77777777" w:rsidR="004F5D91" w:rsidRPr="00CC1004" w:rsidRDefault="004F5D91" w:rsidP="003D4520">
      <w:pPr>
        <w:rPr>
          <w:rFonts w:asciiTheme="minorHAnsi" w:hAnsiTheme="minorHAnsi" w:cstheme="minorHAnsi"/>
          <w:szCs w:val="24"/>
        </w:rPr>
      </w:pPr>
    </w:p>
    <w:p w14:paraId="6529DC8C" w14:textId="77777777" w:rsidR="00741871" w:rsidRPr="00CC1004" w:rsidRDefault="00741871" w:rsidP="00D74A21">
      <w:pPr>
        <w:jc w:val="both"/>
        <w:rPr>
          <w:rFonts w:asciiTheme="minorHAnsi" w:hAnsiTheme="minorHAnsi" w:cstheme="minorHAnsi"/>
          <w:color w:val="000000"/>
          <w:szCs w:val="24"/>
        </w:rPr>
      </w:pPr>
      <w:r w:rsidRPr="00CC1004">
        <w:rPr>
          <w:rFonts w:asciiTheme="minorHAnsi" w:hAnsiTheme="minorHAnsi" w:cstheme="minorHAnsi"/>
          <w:color w:val="000000"/>
          <w:szCs w:val="24"/>
        </w:rPr>
        <w:t xml:space="preserve">If you would like to apply for this post, please click on the link on the website to complete the online application form. You must ensure that you address all the criteria set out in the person specification for the post. </w:t>
      </w:r>
      <w:r w:rsidR="007C467B" w:rsidRPr="00CC1004">
        <w:rPr>
          <w:rFonts w:asciiTheme="minorHAnsi" w:hAnsiTheme="minorHAnsi" w:cstheme="minorHAnsi"/>
          <w:color w:val="000000"/>
          <w:szCs w:val="24"/>
        </w:rPr>
        <w:t>Make sure you give evidence which shows how you meet the criteria, not just telling us that you did it.</w:t>
      </w:r>
    </w:p>
    <w:p w14:paraId="6529DC8D" w14:textId="77777777" w:rsidR="00741871" w:rsidRPr="00CC1004" w:rsidRDefault="00741871" w:rsidP="00D74A21">
      <w:pPr>
        <w:jc w:val="both"/>
        <w:rPr>
          <w:rFonts w:asciiTheme="minorHAnsi" w:hAnsiTheme="minorHAnsi" w:cstheme="minorHAnsi"/>
          <w:color w:val="000000"/>
          <w:szCs w:val="24"/>
        </w:rPr>
      </w:pPr>
    </w:p>
    <w:p w14:paraId="6529DC8E" w14:textId="77777777" w:rsidR="00741871" w:rsidRPr="00CC1004" w:rsidRDefault="00741871" w:rsidP="00D74A21">
      <w:pPr>
        <w:jc w:val="both"/>
        <w:rPr>
          <w:rFonts w:asciiTheme="minorHAnsi" w:hAnsiTheme="minorHAnsi" w:cstheme="minorHAnsi"/>
          <w:color w:val="000000"/>
          <w:szCs w:val="24"/>
        </w:rPr>
      </w:pPr>
      <w:r w:rsidRPr="00CC1004">
        <w:rPr>
          <w:rFonts w:asciiTheme="minorHAnsi" w:hAnsiTheme="minorHAnsi" w:cstheme="minorHAnsi"/>
          <w:color w:val="000000"/>
          <w:szCs w:val="24"/>
        </w:rPr>
        <w:t xml:space="preserve">The personal information that you have supplied will only be used for recruitment and selection purposes. You should refer to the Privacy Notice on our website, which sets out how BYM will deal with the personal and sensitive data you have provided in your application form and supporting information. </w:t>
      </w:r>
    </w:p>
    <w:p w14:paraId="6529DC8F" w14:textId="77777777" w:rsidR="00741871" w:rsidRPr="00CC1004" w:rsidRDefault="00741871" w:rsidP="00D74A21">
      <w:pPr>
        <w:jc w:val="both"/>
        <w:rPr>
          <w:rFonts w:asciiTheme="minorHAnsi" w:hAnsiTheme="minorHAnsi" w:cstheme="minorHAnsi"/>
          <w:color w:val="000000"/>
          <w:szCs w:val="24"/>
        </w:rPr>
      </w:pPr>
    </w:p>
    <w:p w14:paraId="6529DC90" w14:textId="77777777" w:rsidR="00741871" w:rsidRPr="00CC1004" w:rsidRDefault="00741871" w:rsidP="00D74A21">
      <w:pPr>
        <w:jc w:val="both"/>
        <w:rPr>
          <w:rFonts w:asciiTheme="minorHAnsi" w:hAnsiTheme="minorHAnsi" w:cstheme="minorHAnsi"/>
          <w:color w:val="000000"/>
          <w:szCs w:val="24"/>
        </w:rPr>
      </w:pPr>
      <w:r w:rsidRPr="00CC1004">
        <w:rPr>
          <w:rFonts w:asciiTheme="minorHAnsi" w:hAnsiTheme="minorHAnsi" w:cstheme="minorHAnsi"/>
          <w:color w:val="000000"/>
          <w:szCs w:val="24"/>
        </w:rPr>
        <w:t>We would be grateful if you could also complete the Equality and Diversity Monitoring Form. The principles of equality and diversity are important to Quakers in Britain in all aspects of its work. The information you provide will help us to monitor and refine our employment practice and respond to the needs of the diverse range of people that our organisation comes in to contact with. The personal data provided will be kept securely by HR and will not be shared with any member of the selection panel.</w:t>
      </w:r>
    </w:p>
    <w:p w14:paraId="6529DC91" w14:textId="77777777" w:rsidR="00741871" w:rsidRPr="00CC1004" w:rsidRDefault="00741871" w:rsidP="00D74A21">
      <w:pPr>
        <w:jc w:val="both"/>
        <w:rPr>
          <w:rFonts w:asciiTheme="minorHAnsi" w:hAnsiTheme="minorHAnsi" w:cstheme="minorHAnsi"/>
          <w:color w:val="000000"/>
          <w:szCs w:val="24"/>
        </w:rPr>
      </w:pPr>
    </w:p>
    <w:p w14:paraId="6529DC92" w14:textId="77777777" w:rsidR="007C467B" w:rsidRPr="00CC1004" w:rsidRDefault="00741871" w:rsidP="00D74A21">
      <w:pPr>
        <w:jc w:val="both"/>
        <w:rPr>
          <w:rFonts w:asciiTheme="minorHAnsi" w:hAnsiTheme="minorHAnsi" w:cstheme="minorHAnsi"/>
          <w:szCs w:val="24"/>
        </w:rPr>
      </w:pPr>
      <w:r w:rsidRPr="00CC1004">
        <w:rPr>
          <w:rFonts w:asciiTheme="minorHAnsi" w:hAnsiTheme="minorHAnsi" w:cstheme="minorHAnsi"/>
          <w:color w:val="000000"/>
          <w:szCs w:val="24"/>
        </w:rPr>
        <w:t xml:space="preserve">Please ensure that you complete your application by the closing date. </w:t>
      </w:r>
      <w:r w:rsidRPr="00CC1004">
        <w:rPr>
          <w:rFonts w:asciiTheme="minorHAnsi" w:hAnsiTheme="minorHAnsi" w:cstheme="minorHAnsi"/>
          <w:szCs w:val="24"/>
        </w:rPr>
        <w:t xml:space="preserve">We do not accept CVs as an application for posts, but you can attach your CV to the online application form if you wish. </w:t>
      </w:r>
    </w:p>
    <w:p w14:paraId="6529DC93" w14:textId="77777777" w:rsidR="00B64FCB" w:rsidRPr="00CC1004" w:rsidRDefault="00B64FCB" w:rsidP="00D74A21">
      <w:pPr>
        <w:jc w:val="both"/>
        <w:rPr>
          <w:rFonts w:asciiTheme="minorHAnsi" w:hAnsiTheme="minorHAnsi" w:cstheme="minorHAnsi"/>
          <w:szCs w:val="24"/>
        </w:rPr>
      </w:pPr>
    </w:p>
    <w:p w14:paraId="6529DC94" w14:textId="2530D139" w:rsidR="007C467B" w:rsidRPr="00CC1004" w:rsidRDefault="007C467B" w:rsidP="00D74A21">
      <w:pPr>
        <w:jc w:val="both"/>
        <w:rPr>
          <w:rFonts w:asciiTheme="minorHAnsi" w:hAnsiTheme="minorHAnsi" w:cstheme="minorHAnsi"/>
          <w:b/>
          <w:bCs/>
          <w:color w:val="000000"/>
          <w:szCs w:val="24"/>
          <w:lang w:val="en-US"/>
        </w:rPr>
      </w:pPr>
      <w:r w:rsidRPr="00CC1004">
        <w:rPr>
          <w:rFonts w:asciiTheme="minorHAnsi" w:hAnsiTheme="minorHAnsi" w:cstheme="minorHAnsi"/>
          <w:b/>
          <w:bCs/>
          <w:color w:val="000000" w:themeColor="text1"/>
          <w:szCs w:val="24"/>
        </w:rPr>
        <w:t>C</w:t>
      </w:r>
      <w:r w:rsidR="00741871" w:rsidRPr="00CC1004">
        <w:rPr>
          <w:rFonts w:asciiTheme="minorHAnsi" w:hAnsiTheme="minorHAnsi" w:cstheme="minorHAnsi"/>
          <w:b/>
          <w:bCs/>
          <w:color w:val="000000" w:themeColor="text1"/>
          <w:szCs w:val="24"/>
        </w:rPr>
        <w:t>losing date</w:t>
      </w:r>
      <w:r w:rsidRPr="00CC1004">
        <w:rPr>
          <w:rFonts w:asciiTheme="minorHAnsi" w:hAnsiTheme="minorHAnsi" w:cstheme="minorHAnsi"/>
          <w:color w:val="000000" w:themeColor="text1"/>
          <w:szCs w:val="24"/>
        </w:rPr>
        <w:t>:</w:t>
      </w:r>
      <w:r w:rsidRPr="00CC1004">
        <w:rPr>
          <w:rFonts w:asciiTheme="minorHAnsi" w:hAnsiTheme="minorHAnsi" w:cstheme="minorHAnsi"/>
          <w:szCs w:val="24"/>
        </w:rPr>
        <w:tab/>
      </w:r>
      <w:r w:rsidR="00B470EA">
        <w:rPr>
          <w:rFonts w:asciiTheme="minorHAnsi" w:hAnsiTheme="minorHAnsi" w:cstheme="minorHAnsi"/>
          <w:szCs w:val="24"/>
        </w:rPr>
        <w:t>4 May 2022</w:t>
      </w:r>
    </w:p>
    <w:p w14:paraId="68CB4E79" w14:textId="58F33698" w:rsidR="00B73348" w:rsidRPr="00CC1004" w:rsidRDefault="007C467B" w:rsidP="00D74A21">
      <w:pPr>
        <w:ind w:left="2160" w:hanging="2160"/>
        <w:jc w:val="both"/>
        <w:rPr>
          <w:rFonts w:asciiTheme="minorHAnsi" w:hAnsiTheme="minorHAnsi" w:cstheme="minorHAnsi"/>
          <w:color w:val="000000"/>
          <w:szCs w:val="24"/>
          <w:lang w:val="en-US"/>
        </w:rPr>
      </w:pPr>
      <w:r w:rsidRPr="00CC1004">
        <w:rPr>
          <w:rFonts w:asciiTheme="minorHAnsi" w:hAnsiTheme="minorHAnsi" w:cstheme="minorHAnsi"/>
          <w:b/>
          <w:color w:val="000000"/>
          <w:szCs w:val="24"/>
          <w:lang w:val="en-US"/>
        </w:rPr>
        <w:t>Interviews:</w:t>
      </w:r>
      <w:r w:rsidRPr="00CC1004">
        <w:rPr>
          <w:rFonts w:asciiTheme="minorHAnsi" w:hAnsiTheme="minorHAnsi" w:cstheme="minorHAnsi"/>
          <w:b/>
          <w:color w:val="000000"/>
          <w:szCs w:val="24"/>
          <w:lang w:val="en-US"/>
        </w:rPr>
        <w:tab/>
      </w:r>
      <w:r w:rsidR="00B470EA">
        <w:rPr>
          <w:rFonts w:asciiTheme="minorHAnsi" w:hAnsiTheme="minorHAnsi" w:cstheme="minorHAnsi"/>
          <w:color w:val="000000"/>
          <w:szCs w:val="24"/>
          <w:lang w:val="en-US"/>
        </w:rPr>
        <w:t>11 May</w:t>
      </w:r>
      <w:r w:rsidR="00373B9C" w:rsidRPr="00CC1004">
        <w:rPr>
          <w:rFonts w:asciiTheme="minorHAnsi" w:hAnsiTheme="minorHAnsi" w:cstheme="minorHAnsi"/>
          <w:color w:val="000000"/>
          <w:szCs w:val="24"/>
          <w:lang w:val="en-US"/>
        </w:rPr>
        <w:t>2022</w:t>
      </w:r>
      <w:r w:rsidR="00F26E4D" w:rsidRPr="00CC1004">
        <w:rPr>
          <w:rFonts w:asciiTheme="minorHAnsi" w:hAnsiTheme="minorHAnsi" w:cstheme="minorHAnsi"/>
          <w:color w:val="000000"/>
          <w:szCs w:val="24"/>
          <w:lang w:val="en-US"/>
        </w:rPr>
        <w:t xml:space="preserve"> </w:t>
      </w:r>
    </w:p>
    <w:p w14:paraId="0ADFF8FC" w14:textId="77777777" w:rsidR="00F26E4D" w:rsidRPr="00CC1004" w:rsidRDefault="00F26E4D" w:rsidP="00D74A21">
      <w:pPr>
        <w:ind w:left="2160" w:hanging="2160"/>
        <w:jc w:val="both"/>
        <w:rPr>
          <w:rFonts w:asciiTheme="minorHAnsi" w:hAnsiTheme="minorHAnsi" w:cstheme="minorHAnsi"/>
          <w:b/>
          <w:szCs w:val="24"/>
        </w:rPr>
      </w:pPr>
    </w:p>
    <w:p w14:paraId="6529DC97" w14:textId="6AB2CF65" w:rsidR="00741871" w:rsidRPr="00CC1004" w:rsidRDefault="00741871" w:rsidP="00D74A21">
      <w:pPr>
        <w:jc w:val="both"/>
        <w:rPr>
          <w:rFonts w:asciiTheme="minorHAnsi" w:hAnsiTheme="minorHAnsi" w:cstheme="minorHAnsi"/>
          <w:szCs w:val="24"/>
        </w:rPr>
      </w:pPr>
      <w:r w:rsidRPr="00CC1004">
        <w:rPr>
          <w:rFonts w:asciiTheme="minorHAnsi" w:hAnsiTheme="minorHAnsi" w:cstheme="minorHAnsi"/>
          <w:b/>
          <w:szCs w:val="24"/>
        </w:rPr>
        <w:t>We do not send individual acknowledgement of applications due to the high volume of applications we receive, and we only contact candidates who have been shortlisted for an interview. If you do not hear from us within two weeks of the closing date, your application has not been successful on this occasion.</w:t>
      </w:r>
      <w:r w:rsidRPr="00CC1004">
        <w:rPr>
          <w:rFonts w:asciiTheme="minorHAnsi" w:hAnsiTheme="minorHAnsi" w:cstheme="minorHAnsi"/>
          <w:szCs w:val="24"/>
        </w:rPr>
        <w:t xml:space="preserve"> </w:t>
      </w:r>
    </w:p>
    <w:p w14:paraId="6529DC98" w14:textId="77777777" w:rsidR="00741871" w:rsidRPr="00CC1004" w:rsidRDefault="00741871" w:rsidP="00D74A21">
      <w:pPr>
        <w:jc w:val="both"/>
        <w:rPr>
          <w:rFonts w:asciiTheme="minorHAnsi" w:hAnsiTheme="minorHAnsi" w:cstheme="minorHAnsi"/>
          <w:szCs w:val="24"/>
        </w:rPr>
      </w:pPr>
    </w:p>
    <w:p w14:paraId="6529DC99" w14:textId="160F25B5" w:rsidR="00741871" w:rsidRPr="00CC1004" w:rsidRDefault="00741871" w:rsidP="00D74A21">
      <w:pPr>
        <w:jc w:val="both"/>
        <w:rPr>
          <w:rFonts w:asciiTheme="minorHAnsi" w:hAnsiTheme="minorHAnsi" w:cstheme="minorHAnsi"/>
          <w:color w:val="000000" w:themeColor="text1"/>
          <w:szCs w:val="24"/>
        </w:rPr>
      </w:pPr>
      <w:r w:rsidRPr="00CC1004">
        <w:rPr>
          <w:rFonts w:asciiTheme="minorHAnsi" w:hAnsiTheme="minorHAnsi" w:cstheme="minorHAnsi"/>
          <w:szCs w:val="24"/>
        </w:rPr>
        <w:t xml:space="preserve">Your application form and supporting details will be kept as legally required for six months in case of a dispute, and thereafter will be destroyed. </w:t>
      </w:r>
      <w:r w:rsidRPr="00CC1004">
        <w:rPr>
          <w:rFonts w:asciiTheme="minorHAnsi" w:hAnsiTheme="minorHAnsi" w:cstheme="minorHAnsi"/>
          <w:color w:val="000000" w:themeColor="text1"/>
          <w:szCs w:val="24"/>
        </w:rPr>
        <w:t>Thank you for your interest in the post, we look forward to receiving your application.</w:t>
      </w:r>
    </w:p>
    <w:p w14:paraId="5E263D69" w14:textId="252C22D0" w:rsidR="003D4520" w:rsidRPr="00CC1004" w:rsidRDefault="003D4520" w:rsidP="00D74A21">
      <w:pPr>
        <w:jc w:val="both"/>
        <w:rPr>
          <w:rFonts w:asciiTheme="minorHAnsi" w:hAnsiTheme="minorHAnsi" w:cstheme="minorHAnsi"/>
          <w:color w:val="000000" w:themeColor="text1"/>
          <w:szCs w:val="24"/>
        </w:rPr>
      </w:pPr>
    </w:p>
    <w:p w14:paraId="29403F69" w14:textId="6492CA07" w:rsidR="003D4520" w:rsidRPr="00CC1004" w:rsidRDefault="003D4520" w:rsidP="00D74A21">
      <w:pPr>
        <w:jc w:val="both"/>
        <w:rPr>
          <w:rFonts w:asciiTheme="minorHAnsi" w:hAnsiTheme="minorHAnsi" w:cstheme="minorHAnsi"/>
          <w:color w:val="000000" w:themeColor="text1"/>
          <w:szCs w:val="24"/>
        </w:rPr>
      </w:pPr>
    </w:p>
    <w:p w14:paraId="2D9B0A5A" w14:textId="77777777" w:rsidR="00B470EA" w:rsidRDefault="00B470EA" w:rsidP="00B470EA">
      <w:pPr>
        <w:rPr>
          <w:rFonts w:cs="Arial"/>
          <w:noProof/>
          <w:szCs w:val="24"/>
          <w:lang w:eastAsia="en-GB"/>
        </w:rPr>
      </w:pPr>
      <w:r>
        <w:rPr>
          <w:rFonts w:cs="Arial"/>
          <w:noProof/>
          <w:szCs w:val="24"/>
          <w:lang w:eastAsia="en-GB"/>
        </w:rPr>
        <w:lastRenderedPageBreak/>
        <w:t>Dear candidate</w:t>
      </w:r>
    </w:p>
    <w:p w14:paraId="2FE8F3AA" w14:textId="77777777" w:rsidR="00B470EA" w:rsidRDefault="00B470EA" w:rsidP="00B470EA">
      <w:pPr>
        <w:rPr>
          <w:rFonts w:cs="Arial"/>
          <w:noProof/>
          <w:szCs w:val="24"/>
          <w:lang w:eastAsia="en-GB"/>
        </w:rPr>
      </w:pPr>
    </w:p>
    <w:p w14:paraId="16D899DA" w14:textId="77777777" w:rsidR="00B470EA" w:rsidRDefault="00B470EA" w:rsidP="00B470EA">
      <w:pPr>
        <w:rPr>
          <w:rFonts w:cs="Arial"/>
          <w:noProof/>
          <w:szCs w:val="24"/>
          <w:lang w:eastAsia="en-GB"/>
        </w:rPr>
      </w:pPr>
      <w:r>
        <w:rPr>
          <w:rFonts w:cs="Arial"/>
          <w:noProof/>
          <w:szCs w:val="24"/>
          <w:lang w:eastAsia="en-GB"/>
        </w:rPr>
        <w:t>Thank you for your interest in this role. The Job Description and Person Specification are attached.</w:t>
      </w:r>
    </w:p>
    <w:p w14:paraId="0E92F28D" w14:textId="77777777" w:rsidR="00B470EA" w:rsidRDefault="00B470EA" w:rsidP="00B470EA">
      <w:pPr>
        <w:rPr>
          <w:rFonts w:cs="Arial"/>
          <w:noProof/>
          <w:szCs w:val="24"/>
          <w:lang w:eastAsia="en-GB"/>
        </w:rPr>
      </w:pPr>
    </w:p>
    <w:p w14:paraId="366FC119" w14:textId="77777777" w:rsidR="00B470EA" w:rsidRDefault="00B470EA" w:rsidP="00B470EA">
      <w:pPr>
        <w:rPr>
          <w:rFonts w:cs="Arial"/>
          <w:noProof/>
          <w:szCs w:val="24"/>
          <w:lang w:eastAsia="en-GB"/>
        </w:rPr>
      </w:pPr>
      <w:r w:rsidRPr="004264D3">
        <w:rPr>
          <w:rFonts w:cs="Arial"/>
          <w:noProof/>
          <w:szCs w:val="24"/>
          <w:lang w:eastAsia="en-GB"/>
        </w:rPr>
        <w:t xml:space="preserve">Good governance is important to Quakers. We aspire for our church, and the bodies which support it, </w:t>
      </w:r>
      <w:r>
        <w:rPr>
          <w:rFonts w:cs="Arial"/>
          <w:noProof/>
          <w:szCs w:val="24"/>
          <w:lang w:eastAsia="en-GB"/>
        </w:rPr>
        <w:t>to work to high standards – and to be simple, more inclusive and more sustainable.</w:t>
      </w:r>
    </w:p>
    <w:p w14:paraId="784FA68F" w14:textId="77777777" w:rsidR="00B470EA" w:rsidRDefault="00B470EA" w:rsidP="00B470EA">
      <w:pPr>
        <w:rPr>
          <w:rFonts w:cs="Arial"/>
          <w:noProof/>
          <w:szCs w:val="24"/>
          <w:lang w:eastAsia="en-GB"/>
        </w:rPr>
      </w:pPr>
    </w:p>
    <w:p w14:paraId="22B5AAEC" w14:textId="77777777" w:rsidR="00B470EA" w:rsidRDefault="00B470EA" w:rsidP="00B470EA">
      <w:pPr>
        <w:rPr>
          <w:rFonts w:cs="Arial"/>
          <w:noProof/>
          <w:szCs w:val="24"/>
          <w:lang w:eastAsia="en-GB"/>
        </w:rPr>
      </w:pPr>
      <w:r>
        <w:rPr>
          <w:rFonts w:cs="Arial"/>
          <w:noProof/>
          <w:szCs w:val="24"/>
          <w:lang w:eastAsia="en-GB"/>
        </w:rPr>
        <w:t>We have a programme of work to deliver our governance strategy. This programme includes supporting work underway to consider and review our governance structures as well as developing a wide range of governance-related work, such as: standardising and improving support to our committees. We have a small governance team leading on this programme and we are looking for a professional with project management experience to join the team for 2 years to help us co-ordinate this work.</w:t>
      </w:r>
    </w:p>
    <w:p w14:paraId="2E6AD3A9" w14:textId="77777777" w:rsidR="00B470EA" w:rsidRDefault="00B470EA" w:rsidP="00B470EA">
      <w:pPr>
        <w:rPr>
          <w:rFonts w:cs="Arial"/>
          <w:noProof/>
          <w:szCs w:val="24"/>
          <w:lang w:eastAsia="en-GB"/>
        </w:rPr>
      </w:pPr>
    </w:p>
    <w:p w14:paraId="5346CF83" w14:textId="77777777" w:rsidR="00B470EA" w:rsidRDefault="00B470EA" w:rsidP="00B470EA">
      <w:pPr>
        <w:rPr>
          <w:rFonts w:cs="Arial"/>
          <w:noProof/>
          <w:szCs w:val="24"/>
          <w:lang w:eastAsia="en-GB"/>
        </w:rPr>
      </w:pPr>
      <w:r>
        <w:rPr>
          <w:rFonts w:cs="Arial"/>
          <w:noProof/>
          <w:szCs w:val="24"/>
          <w:lang w:eastAsia="en-GB"/>
        </w:rPr>
        <w:t>This role will appeal to anyone who has some experience of working at the heart of an organisation, ideally with some experience of charity governance, and you will enjoy helping us to look at our current practice and put in place good processes to manage a range of different development projects. You don’t need to know about Quaker governance to apply – this will be covered in your induction programme.</w:t>
      </w:r>
    </w:p>
    <w:p w14:paraId="5E93BB9D" w14:textId="77777777" w:rsidR="00B470EA" w:rsidRDefault="00B470EA" w:rsidP="00B470EA">
      <w:pPr>
        <w:rPr>
          <w:rFonts w:cs="Arial"/>
          <w:noProof/>
          <w:szCs w:val="24"/>
          <w:lang w:eastAsia="en-GB"/>
        </w:rPr>
      </w:pPr>
    </w:p>
    <w:p w14:paraId="64916CDF" w14:textId="77777777" w:rsidR="00B470EA" w:rsidRDefault="00B470EA" w:rsidP="00B470EA">
      <w:pPr>
        <w:rPr>
          <w:rFonts w:cs="Arial"/>
          <w:noProof/>
          <w:szCs w:val="24"/>
          <w:lang w:eastAsia="en-GB"/>
        </w:rPr>
      </w:pPr>
      <w:r>
        <w:rPr>
          <w:rFonts w:cs="Arial"/>
          <w:noProof/>
          <w:szCs w:val="24"/>
          <w:lang w:eastAsia="en-GB"/>
        </w:rPr>
        <w:t>As well as co-ordinating the work of these projects, you will have the opportunity to work with the team on designing projects, considering how to engage and consult those interested in the projects, as well as planning and implementing changes.</w:t>
      </w:r>
    </w:p>
    <w:p w14:paraId="3A0A8400" w14:textId="77777777" w:rsidR="00B470EA" w:rsidRDefault="00B470EA" w:rsidP="00B470EA">
      <w:pPr>
        <w:rPr>
          <w:rFonts w:cs="Arial"/>
          <w:noProof/>
          <w:szCs w:val="24"/>
          <w:lang w:eastAsia="en-GB"/>
        </w:rPr>
      </w:pPr>
    </w:p>
    <w:p w14:paraId="4076B770" w14:textId="77777777" w:rsidR="00B470EA" w:rsidRDefault="00B470EA" w:rsidP="00B470EA">
      <w:pPr>
        <w:rPr>
          <w:rFonts w:cs="Arial"/>
          <w:noProof/>
          <w:szCs w:val="24"/>
          <w:lang w:eastAsia="en-GB"/>
        </w:rPr>
      </w:pPr>
      <w:r>
        <w:rPr>
          <w:rFonts w:cs="Arial"/>
          <w:noProof/>
          <w:szCs w:val="24"/>
          <w:lang w:eastAsia="en-GB"/>
        </w:rPr>
        <w:t xml:space="preserve">If you would like to discuss this role further, please do get in touch for a conversation with Neil Jarvis, Governance Manager neilj@quaker.org.uk </w:t>
      </w:r>
    </w:p>
    <w:p w14:paraId="25680973" w14:textId="77777777" w:rsidR="00B470EA" w:rsidRDefault="00B470EA" w:rsidP="00B470EA">
      <w:pPr>
        <w:rPr>
          <w:rFonts w:cs="Arial"/>
          <w:noProof/>
          <w:szCs w:val="24"/>
          <w:lang w:eastAsia="en-GB"/>
        </w:rPr>
      </w:pPr>
    </w:p>
    <w:p w14:paraId="233F3860" w14:textId="77777777" w:rsidR="00B470EA" w:rsidRDefault="00B470EA" w:rsidP="00B470EA">
      <w:pPr>
        <w:rPr>
          <w:rFonts w:cs="Arial"/>
          <w:noProof/>
          <w:szCs w:val="24"/>
          <w:lang w:eastAsia="en-GB"/>
        </w:rPr>
      </w:pPr>
      <w:r>
        <w:rPr>
          <w:rFonts w:cs="Arial"/>
          <w:noProof/>
          <w:szCs w:val="24"/>
          <w:lang w:eastAsia="en-GB"/>
        </w:rPr>
        <w:t>We look forward to receiving your applicaiton.</w:t>
      </w:r>
    </w:p>
    <w:p w14:paraId="4B628C2C" w14:textId="77777777" w:rsidR="00B470EA" w:rsidRDefault="00B470EA" w:rsidP="00B470EA">
      <w:pPr>
        <w:rPr>
          <w:rFonts w:cs="Arial"/>
          <w:noProof/>
          <w:szCs w:val="24"/>
          <w:lang w:eastAsia="en-GB"/>
        </w:rPr>
      </w:pPr>
    </w:p>
    <w:p w14:paraId="1EA850E6" w14:textId="77777777" w:rsidR="00B470EA" w:rsidRDefault="00B470EA" w:rsidP="00B470EA">
      <w:pPr>
        <w:rPr>
          <w:rFonts w:cs="Arial"/>
          <w:noProof/>
          <w:szCs w:val="24"/>
          <w:lang w:eastAsia="en-GB"/>
        </w:rPr>
      </w:pPr>
    </w:p>
    <w:p w14:paraId="3A344406" w14:textId="77777777" w:rsidR="00B470EA" w:rsidRDefault="00B470EA" w:rsidP="00B470EA">
      <w:pPr>
        <w:rPr>
          <w:rFonts w:cs="Arial"/>
          <w:noProof/>
          <w:szCs w:val="24"/>
          <w:lang w:eastAsia="en-GB"/>
        </w:rPr>
      </w:pPr>
    </w:p>
    <w:p w14:paraId="02226410" w14:textId="77777777" w:rsidR="00B470EA" w:rsidRDefault="00B470EA" w:rsidP="00B470EA">
      <w:pPr>
        <w:rPr>
          <w:rFonts w:cs="Arial"/>
          <w:b/>
          <w:szCs w:val="24"/>
        </w:rPr>
      </w:pPr>
      <w:r>
        <w:rPr>
          <w:rFonts w:cs="Arial"/>
          <w:b/>
          <w:szCs w:val="24"/>
        </w:rPr>
        <w:br w:type="page"/>
      </w:r>
    </w:p>
    <w:p w14:paraId="7C657108" w14:textId="77777777" w:rsidR="00B470EA" w:rsidRPr="00855441" w:rsidRDefault="00B470EA" w:rsidP="00B470EA">
      <w:pPr>
        <w:rPr>
          <w:rFonts w:cs="Arial"/>
          <w:b/>
          <w:szCs w:val="24"/>
        </w:rPr>
      </w:pPr>
    </w:p>
    <w:p w14:paraId="5AAE3B17" w14:textId="77777777" w:rsidR="00B470EA" w:rsidRPr="00CB1089" w:rsidRDefault="00B470EA" w:rsidP="00B470EA">
      <w:pPr>
        <w:jc w:val="center"/>
        <w:rPr>
          <w:rFonts w:cs="Arial"/>
          <w:b/>
          <w:noProof/>
          <w:szCs w:val="24"/>
          <w:lang w:eastAsia="en-GB"/>
        </w:rPr>
      </w:pPr>
      <w:r>
        <w:rPr>
          <w:rFonts w:cs="Arial"/>
          <w:b/>
          <w:noProof/>
          <w:szCs w:val="24"/>
          <w:lang w:eastAsia="en-GB"/>
        </w:rPr>
        <w:t>BRITAIN YEARLY MEETING</w:t>
      </w:r>
    </w:p>
    <w:p w14:paraId="691DC396" w14:textId="77777777" w:rsidR="00B470EA" w:rsidRPr="00CB1089" w:rsidRDefault="00B470EA" w:rsidP="00B470EA">
      <w:pPr>
        <w:jc w:val="center"/>
        <w:rPr>
          <w:rFonts w:cs="Arial"/>
          <w:b/>
          <w:noProof/>
          <w:szCs w:val="24"/>
          <w:lang w:eastAsia="en-GB"/>
        </w:rPr>
      </w:pPr>
      <w:r w:rsidRPr="00CB1089">
        <w:rPr>
          <w:rFonts w:cs="Arial"/>
          <w:b/>
          <w:noProof/>
          <w:szCs w:val="24"/>
          <w:lang w:eastAsia="en-GB"/>
        </w:rPr>
        <w:t xml:space="preserve">JOB DESCRIPTION </w:t>
      </w:r>
    </w:p>
    <w:p w14:paraId="35E5305A" w14:textId="77777777" w:rsidR="00B470EA" w:rsidRPr="00CB1089" w:rsidRDefault="00B470EA" w:rsidP="00B470EA">
      <w:pPr>
        <w:jc w:val="center"/>
        <w:rPr>
          <w:rFonts w:cs="Arial"/>
          <w:szCs w:val="24"/>
          <w:lang w:eastAsia="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470EA" w:rsidRPr="00CB1089" w14:paraId="50789100" w14:textId="77777777" w:rsidTr="00B2252A">
        <w:tc>
          <w:tcPr>
            <w:tcW w:w="9242" w:type="dxa"/>
            <w:tcBorders>
              <w:top w:val="single" w:sz="4" w:space="0" w:color="auto"/>
              <w:left w:val="single" w:sz="4" w:space="0" w:color="auto"/>
              <w:bottom w:val="single" w:sz="4" w:space="0" w:color="auto"/>
              <w:right w:val="single" w:sz="4" w:space="0" w:color="auto"/>
            </w:tcBorders>
          </w:tcPr>
          <w:p w14:paraId="347CC4E3" w14:textId="77777777" w:rsidR="00B470EA" w:rsidRPr="00CB1089" w:rsidRDefault="00B470EA" w:rsidP="00B2252A">
            <w:pPr>
              <w:jc w:val="both"/>
              <w:rPr>
                <w:rFonts w:cs="Arial"/>
                <w:b/>
                <w:szCs w:val="24"/>
              </w:rPr>
            </w:pPr>
          </w:p>
          <w:p w14:paraId="319A0A4A" w14:textId="77777777" w:rsidR="00B470EA" w:rsidRPr="00D45394" w:rsidRDefault="00B470EA" w:rsidP="00B2252A">
            <w:pPr>
              <w:ind w:left="2857" w:hanging="2835"/>
              <w:jc w:val="both"/>
              <w:rPr>
                <w:rFonts w:cs="Arial"/>
                <w:szCs w:val="24"/>
              </w:rPr>
            </w:pPr>
            <w:r w:rsidRPr="41229D1C">
              <w:rPr>
                <w:rFonts w:cs="Arial"/>
                <w:b/>
                <w:bCs/>
                <w:szCs w:val="24"/>
              </w:rPr>
              <w:t>JOB TITLE:</w:t>
            </w:r>
            <w:r>
              <w:tab/>
            </w:r>
            <w:r>
              <w:rPr>
                <w:rFonts w:cs="Arial"/>
                <w:szCs w:val="24"/>
              </w:rPr>
              <w:t>Governance Projects</w:t>
            </w:r>
            <w:r w:rsidRPr="41229D1C">
              <w:rPr>
                <w:rFonts w:cs="Arial"/>
                <w:szCs w:val="24"/>
              </w:rPr>
              <w:t xml:space="preserve"> </w:t>
            </w:r>
            <w:r>
              <w:rPr>
                <w:rFonts w:cs="Arial"/>
                <w:szCs w:val="24"/>
              </w:rPr>
              <w:t>Coordinator</w:t>
            </w:r>
          </w:p>
          <w:p w14:paraId="7D8979D8" w14:textId="77777777" w:rsidR="00B470EA" w:rsidRPr="00CB1089" w:rsidRDefault="00B470EA" w:rsidP="00B2252A">
            <w:pPr>
              <w:ind w:left="2857"/>
              <w:jc w:val="both"/>
              <w:rPr>
                <w:rFonts w:cs="Arial"/>
                <w:b/>
                <w:szCs w:val="24"/>
              </w:rPr>
            </w:pPr>
          </w:p>
          <w:p w14:paraId="1E143FD1" w14:textId="77777777" w:rsidR="00B470EA" w:rsidRPr="00CB1089" w:rsidRDefault="00B470EA" w:rsidP="00B2252A">
            <w:pPr>
              <w:ind w:left="2857" w:hanging="2857"/>
              <w:jc w:val="both"/>
              <w:rPr>
                <w:rFonts w:cs="Arial"/>
                <w:b/>
                <w:szCs w:val="24"/>
              </w:rPr>
            </w:pPr>
            <w:r w:rsidRPr="00CB1089">
              <w:rPr>
                <w:rFonts w:cs="Arial"/>
                <w:b/>
                <w:szCs w:val="24"/>
              </w:rPr>
              <w:t>REPORTING TO</w:t>
            </w:r>
            <w:r>
              <w:rPr>
                <w:rFonts w:cs="Arial"/>
                <w:szCs w:val="24"/>
              </w:rPr>
              <w:t>:</w:t>
            </w:r>
            <w:r>
              <w:rPr>
                <w:rFonts w:cs="Arial"/>
                <w:szCs w:val="24"/>
              </w:rPr>
              <w:tab/>
              <w:t xml:space="preserve">Governance Manager </w:t>
            </w:r>
          </w:p>
          <w:p w14:paraId="09E10195" w14:textId="77777777" w:rsidR="00B470EA" w:rsidRDefault="00B470EA" w:rsidP="00B2252A">
            <w:pPr>
              <w:ind w:left="2857"/>
              <w:jc w:val="both"/>
              <w:rPr>
                <w:rFonts w:cs="Arial"/>
                <w:b/>
                <w:szCs w:val="24"/>
              </w:rPr>
            </w:pPr>
          </w:p>
          <w:p w14:paraId="18065DA4" w14:textId="77777777" w:rsidR="00B470EA" w:rsidRPr="00CB1089" w:rsidRDefault="00B470EA" w:rsidP="00B2252A">
            <w:pPr>
              <w:ind w:left="2857" w:hanging="2857"/>
              <w:jc w:val="both"/>
              <w:rPr>
                <w:rFonts w:cs="Arial"/>
                <w:b/>
                <w:szCs w:val="24"/>
              </w:rPr>
            </w:pPr>
            <w:r w:rsidRPr="00D45394">
              <w:rPr>
                <w:rFonts w:cs="Arial"/>
                <w:b/>
                <w:bCs/>
                <w:szCs w:val="24"/>
              </w:rPr>
              <w:t>DEPARTMENT:</w:t>
            </w:r>
            <w:r w:rsidRPr="00CB1089">
              <w:rPr>
                <w:rFonts w:cs="Arial"/>
                <w:szCs w:val="24"/>
              </w:rPr>
              <w:tab/>
            </w:r>
            <w:r>
              <w:rPr>
                <w:rFonts w:cs="Arial"/>
                <w:szCs w:val="24"/>
              </w:rPr>
              <w:t>Quaker Church Affairs</w:t>
            </w:r>
          </w:p>
          <w:p w14:paraId="47430C02" w14:textId="77777777" w:rsidR="00B470EA" w:rsidRPr="00CB1089" w:rsidRDefault="00B470EA" w:rsidP="00B2252A">
            <w:pPr>
              <w:ind w:left="2857"/>
              <w:jc w:val="both"/>
              <w:rPr>
                <w:rFonts w:cs="Arial"/>
                <w:b/>
                <w:szCs w:val="24"/>
              </w:rPr>
            </w:pPr>
          </w:p>
          <w:p w14:paraId="723081BD" w14:textId="77777777" w:rsidR="00B470EA" w:rsidRPr="00CB1089" w:rsidRDefault="00B470EA" w:rsidP="00B2252A">
            <w:pPr>
              <w:ind w:left="2835" w:hanging="2835"/>
              <w:jc w:val="both"/>
              <w:rPr>
                <w:rFonts w:cs="Arial"/>
                <w:szCs w:val="24"/>
              </w:rPr>
            </w:pPr>
            <w:r w:rsidRPr="00CB1089">
              <w:rPr>
                <w:rFonts w:cs="Arial"/>
                <w:b/>
                <w:szCs w:val="24"/>
              </w:rPr>
              <w:t>DATE</w:t>
            </w:r>
            <w:r>
              <w:rPr>
                <w:rFonts w:cs="Arial"/>
                <w:szCs w:val="24"/>
              </w:rPr>
              <w:t>:</w:t>
            </w:r>
            <w:r>
              <w:rPr>
                <w:rFonts w:cs="Arial"/>
                <w:szCs w:val="24"/>
              </w:rPr>
              <w:tab/>
              <w:t>April 2022</w:t>
            </w:r>
          </w:p>
          <w:p w14:paraId="49EE27C5" w14:textId="77777777" w:rsidR="00B470EA" w:rsidRPr="00CB1089" w:rsidRDefault="00B470EA" w:rsidP="00B2252A">
            <w:pPr>
              <w:jc w:val="both"/>
              <w:rPr>
                <w:rFonts w:cs="Arial"/>
                <w:b/>
                <w:szCs w:val="24"/>
              </w:rPr>
            </w:pPr>
          </w:p>
        </w:tc>
      </w:tr>
    </w:tbl>
    <w:p w14:paraId="3C5F7E13" w14:textId="77777777" w:rsidR="00B470EA" w:rsidRDefault="00B470EA" w:rsidP="00B470EA">
      <w:pPr>
        <w:rPr>
          <w:rFonts w:cs="Arial"/>
          <w:b/>
          <w:szCs w:val="24"/>
        </w:rPr>
      </w:pPr>
    </w:p>
    <w:p w14:paraId="367466E9" w14:textId="77777777" w:rsidR="00B470EA" w:rsidRDefault="00B470EA" w:rsidP="00B470EA">
      <w:pPr>
        <w:rPr>
          <w:rFonts w:cs="Arial"/>
          <w:b/>
          <w:szCs w:val="24"/>
        </w:rPr>
      </w:pPr>
      <w:r w:rsidRPr="00CB1089">
        <w:rPr>
          <w:rFonts w:cs="Arial"/>
          <w:b/>
          <w:szCs w:val="24"/>
        </w:rPr>
        <w:t xml:space="preserve">Job Purpose </w:t>
      </w:r>
    </w:p>
    <w:p w14:paraId="2A9CC17A" w14:textId="77777777" w:rsidR="00B470EA" w:rsidRDefault="00B470EA" w:rsidP="00B470EA">
      <w:pPr>
        <w:ind w:right="-330"/>
        <w:rPr>
          <w:rFonts w:cs="Arial"/>
          <w:szCs w:val="24"/>
        </w:rPr>
      </w:pPr>
      <w:r w:rsidRPr="00CB1089">
        <w:rPr>
          <w:rFonts w:cs="Arial"/>
          <w:szCs w:val="24"/>
        </w:rPr>
        <w:t>To</w:t>
      </w:r>
      <w:r>
        <w:rPr>
          <w:rFonts w:cs="Arial"/>
          <w:szCs w:val="24"/>
        </w:rPr>
        <w:t xml:space="preserve"> support the effective governance of BYM the charity, working towards simple, more inclusive and more sustainable structures and practices to meet the aim of a simple church supported by a well-governed charity. </w:t>
      </w:r>
    </w:p>
    <w:p w14:paraId="5AB72E13" w14:textId="77777777" w:rsidR="00B470EA" w:rsidRDefault="00B470EA" w:rsidP="00B470EA">
      <w:pPr>
        <w:ind w:right="-330"/>
        <w:rPr>
          <w:rFonts w:cs="Arial"/>
          <w:szCs w:val="24"/>
        </w:rPr>
      </w:pPr>
    </w:p>
    <w:p w14:paraId="406F770E" w14:textId="77777777" w:rsidR="00B470EA" w:rsidRDefault="00B470EA" w:rsidP="00B470EA">
      <w:pPr>
        <w:ind w:right="-330"/>
        <w:rPr>
          <w:rFonts w:cs="Arial"/>
          <w:szCs w:val="24"/>
        </w:rPr>
      </w:pPr>
      <w:r>
        <w:rPr>
          <w:rFonts w:cs="Arial"/>
          <w:szCs w:val="24"/>
        </w:rPr>
        <w:t xml:space="preserve">The Governance Projects Coordinator will support </w:t>
      </w:r>
      <w:r w:rsidRPr="009B0654">
        <w:rPr>
          <w:rFonts w:cs="Arial"/>
          <w:szCs w:val="24"/>
        </w:rPr>
        <w:t xml:space="preserve">projects to improve </w:t>
      </w:r>
      <w:r>
        <w:rPr>
          <w:rFonts w:cs="Arial"/>
          <w:szCs w:val="24"/>
        </w:rPr>
        <w:t xml:space="preserve">all aspects of </w:t>
      </w:r>
      <w:r w:rsidRPr="009B0654">
        <w:rPr>
          <w:rFonts w:cs="Arial"/>
          <w:szCs w:val="24"/>
        </w:rPr>
        <w:t>BYM governance</w:t>
      </w:r>
      <w:r>
        <w:rPr>
          <w:rFonts w:cs="Arial"/>
          <w:szCs w:val="24"/>
        </w:rPr>
        <w:t>, supporting the Governance Manager</w:t>
      </w:r>
      <w:r w:rsidRPr="009B0654">
        <w:rPr>
          <w:rFonts w:cs="Arial"/>
          <w:szCs w:val="24"/>
        </w:rPr>
        <w:t>.</w:t>
      </w:r>
      <w:r>
        <w:rPr>
          <w:rFonts w:cs="Arial"/>
          <w:szCs w:val="24"/>
        </w:rPr>
        <w:t xml:space="preserve"> </w:t>
      </w:r>
      <w:r w:rsidRPr="009B0654">
        <w:rPr>
          <w:rFonts w:cs="Arial"/>
          <w:szCs w:val="24"/>
        </w:rPr>
        <w:t xml:space="preserve">This may include </w:t>
      </w:r>
      <w:r>
        <w:rPr>
          <w:rFonts w:cs="Arial"/>
          <w:szCs w:val="24"/>
        </w:rPr>
        <w:t>projects looking at</w:t>
      </w:r>
      <w:r w:rsidRPr="009B0654">
        <w:rPr>
          <w:rFonts w:cs="Arial"/>
          <w:szCs w:val="24"/>
        </w:rPr>
        <w:t xml:space="preserve"> governance arrangements that straddle the boundary between church and charity.</w:t>
      </w:r>
    </w:p>
    <w:p w14:paraId="0F3719FF" w14:textId="77777777" w:rsidR="00B470EA" w:rsidRDefault="00B470EA" w:rsidP="00B470EA">
      <w:pPr>
        <w:ind w:right="-330"/>
        <w:rPr>
          <w:rFonts w:cs="Arial"/>
          <w:szCs w:val="24"/>
        </w:rPr>
      </w:pPr>
    </w:p>
    <w:p w14:paraId="4FED112B" w14:textId="77777777" w:rsidR="00B470EA" w:rsidRPr="00CB1089" w:rsidRDefault="00B470EA" w:rsidP="00B470EA">
      <w:pPr>
        <w:rPr>
          <w:rFonts w:cs="Arial"/>
          <w:szCs w:val="24"/>
        </w:rPr>
      </w:pPr>
      <w:r>
        <w:rPr>
          <w:rFonts w:cs="Arial"/>
          <w:b/>
          <w:szCs w:val="24"/>
        </w:rPr>
        <w:t xml:space="preserve">1. </w:t>
      </w:r>
      <w:r w:rsidRPr="00CB1089">
        <w:rPr>
          <w:rFonts w:cs="Arial"/>
          <w:b/>
          <w:szCs w:val="24"/>
        </w:rPr>
        <w:t>Key Accountabilities &amp; Main Tasks</w:t>
      </w:r>
      <w:r w:rsidRPr="00CB1089">
        <w:rPr>
          <w:rFonts w:cs="Arial"/>
          <w:szCs w:val="24"/>
        </w:rPr>
        <w:t xml:space="preserve"> </w:t>
      </w:r>
    </w:p>
    <w:p w14:paraId="54B88E0A" w14:textId="77777777" w:rsidR="00B470EA" w:rsidRPr="002D5B7A" w:rsidRDefault="00B470EA" w:rsidP="00B470EA">
      <w:pPr>
        <w:numPr>
          <w:ilvl w:val="0"/>
          <w:numId w:val="10"/>
        </w:numPr>
        <w:textAlignment w:val="baseline"/>
        <w:rPr>
          <w:rFonts w:cs="Arial"/>
          <w:szCs w:val="24"/>
        </w:rPr>
      </w:pPr>
      <w:r w:rsidRPr="0BAD06E9">
        <w:rPr>
          <w:rFonts w:cs="Arial"/>
          <w:szCs w:val="24"/>
        </w:rPr>
        <w:t>Su</w:t>
      </w:r>
      <w:r>
        <w:rPr>
          <w:rFonts w:cs="Arial"/>
          <w:szCs w:val="24"/>
        </w:rPr>
        <w:t xml:space="preserve">pport the Governance Manager in the review and maintenance of national </w:t>
      </w:r>
      <w:r w:rsidRPr="0BAD06E9">
        <w:rPr>
          <w:rFonts w:cs="Arial"/>
          <w:szCs w:val="24"/>
        </w:rPr>
        <w:t xml:space="preserve">governance structures across BYM, working towards the aim set by trustees of a simple church, </w:t>
      </w:r>
      <w:r>
        <w:rPr>
          <w:rFonts w:cs="Arial"/>
          <w:szCs w:val="24"/>
        </w:rPr>
        <w:t>supported by a simple charity.</w:t>
      </w:r>
    </w:p>
    <w:p w14:paraId="472DF34B" w14:textId="77777777" w:rsidR="00B470EA" w:rsidRPr="00CB1089" w:rsidRDefault="00B470EA" w:rsidP="00B470EA">
      <w:pPr>
        <w:pStyle w:val="ListParagraph"/>
        <w:numPr>
          <w:ilvl w:val="0"/>
          <w:numId w:val="10"/>
        </w:numPr>
        <w:contextualSpacing w:val="0"/>
        <w:rPr>
          <w:rFonts w:cs="Arial"/>
        </w:rPr>
      </w:pPr>
      <w:r w:rsidRPr="0BAD06E9">
        <w:rPr>
          <w:rFonts w:cs="Arial"/>
        </w:rPr>
        <w:t>Make effective use of programme and project management techniques to help scope, plan, deliver and evaluate projects to drive change.</w:t>
      </w:r>
    </w:p>
    <w:p w14:paraId="48DB6008" w14:textId="77777777" w:rsidR="00B470EA" w:rsidRDefault="00B470EA" w:rsidP="00B470EA">
      <w:pPr>
        <w:pStyle w:val="ListParagraph"/>
        <w:numPr>
          <w:ilvl w:val="0"/>
          <w:numId w:val="10"/>
        </w:numPr>
        <w:ind w:left="425" w:hanging="357"/>
        <w:contextualSpacing w:val="0"/>
        <w:rPr>
          <w:rFonts w:cs="Arial"/>
        </w:rPr>
      </w:pPr>
      <w:r w:rsidRPr="0BAD06E9">
        <w:rPr>
          <w:rFonts w:cs="Arial"/>
        </w:rPr>
        <w:t>Act as a project officer, contributing to projects to improve all aspects of the governance of BYM.</w:t>
      </w:r>
    </w:p>
    <w:p w14:paraId="2300004E" w14:textId="77777777" w:rsidR="00B470EA" w:rsidRDefault="00B470EA" w:rsidP="00B470EA">
      <w:pPr>
        <w:pStyle w:val="ListParagraph"/>
        <w:numPr>
          <w:ilvl w:val="0"/>
          <w:numId w:val="10"/>
        </w:numPr>
        <w:ind w:left="425" w:hanging="357"/>
        <w:contextualSpacing w:val="0"/>
        <w:rPr>
          <w:rFonts w:cs="Arial"/>
        </w:rPr>
      </w:pPr>
      <w:r>
        <w:rPr>
          <w:rFonts w:cs="Arial"/>
        </w:rPr>
        <w:t>Work with the Governance Manager on consulting and engaging staff, Friends and others with an interest in governance projects.</w:t>
      </w:r>
    </w:p>
    <w:p w14:paraId="52186B4E" w14:textId="77777777" w:rsidR="00B470EA" w:rsidRPr="00E7069D" w:rsidRDefault="00B470EA" w:rsidP="00B470EA">
      <w:pPr>
        <w:pStyle w:val="ListParagraph"/>
        <w:numPr>
          <w:ilvl w:val="0"/>
          <w:numId w:val="10"/>
        </w:numPr>
        <w:ind w:left="425" w:hanging="357"/>
        <w:contextualSpacing w:val="0"/>
        <w:rPr>
          <w:rFonts w:cs="Arial"/>
        </w:rPr>
      </w:pPr>
      <w:r>
        <w:rPr>
          <w:rFonts w:cs="Arial"/>
        </w:rPr>
        <w:t>Support the Governance manager in creating and monitoring plans to implement changes resulting from governance projects and reviews.</w:t>
      </w:r>
    </w:p>
    <w:p w14:paraId="0DD9674E" w14:textId="77777777" w:rsidR="00B470EA" w:rsidRPr="00CB1089" w:rsidRDefault="00B470EA" w:rsidP="00B470EA">
      <w:pPr>
        <w:pStyle w:val="ListParagraph"/>
        <w:numPr>
          <w:ilvl w:val="0"/>
          <w:numId w:val="10"/>
        </w:numPr>
        <w:contextualSpacing w:val="0"/>
        <w:rPr>
          <w:rFonts w:cs="Arial"/>
        </w:rPr>
      </w:pPr>
      <w:r w:rsidRPr="0BAD06E9">
        <w:rPr>
          <w:rFonts w:cs="Arial"/>
        </w:rPr>
        <w:t>Facilitate the effective and efficient conduct of business by collating and analysing financial and other data in management information reports, as required by the Governance Manage</w:t>
      </w:r>
      <w:r>
        <w:rPr>
          <w:rFonts w:cs="Arial"/>
        </w:rPr>
        <w:t>r.</w:t>
      </w:r>
    </w:p>
    <w:p w14:paraId="685CD840" w14:textId="77777777" w:rsidR="00B470EA" w:rsidRPr="00CB1089" w:rsidRDefault="00B470EA" w:rsidP="00B470EA">
      <w:pPr>
        <w:pStyle w:val="ListParagraph"/>
        <w:numPr>
          <w:ilvl w:val="0"/>
          <w:numId w:val="10"/>
        </w:numPr>
        <w:contextualSpacing w:val="0"/>
        <w:rPr>
          <w:rFonts w:eastAsia="Arial" w:cs="Arial"/>
        </w:rPr>
      </w:pPr>
      <w:r w:rsidRPr="0BAD06E9">
        <w:rPr>
          <w:rFonts w:cs="Arial"/>
        </w:rPr>
        <w:t xml:space="preserve">Manage own personal development. </w:t>
      </w:r>
    </w:p>
    <w:p w14:paraId="4CE102F0" w14:textId="77777777" w:rsidR="00B470EA" w:rsidRDefault="00B470EA" w:rsidP="00B470EA">
      <w:pPr>
        <w:rPr>
          <w:rFonts w:cs="Arial"/>
          <w:b/>
          <w:szCs w:val="24"/>
        </w:rPr>
      </w:pPr>
    </w:p>
    <w:p w14:paraId="6F3A9C68" w14:textId="77777777" w:rsidR="00B470EA" w:rsidRPr="00CB1089" w:rsidRDefault="00B470EA" w:rsidP="00B470EA">
      <w:pPr>
        <w:rPr>
          <w:rFonts w:cs="Arial"/>
          <w:b/>
          <w:szCs w:val="24"/>
        </w:rPr>
      </w:pPr>
      <w:r w:rsidRPr="00CB1089">
        <w:rPr>
          <w:rFonts w:cs="Arial"/>
          <w:b/>
          <w:szCs w:val="24"/>
        </w:rPr>
        <w:t xml:space="preserve">2. Intellectual Demands  </w:t>
      </w:r>
    </w:p>
    <w:p w14:paraId="368F3F36" w14:textId="77777777" w:rsidR="00B470EA" w:rsidRPr="00773675" w:rsidRDefault="00B470EA" w:rsidP="00B470EA">
      <w:pPr>
        <w:pStyle w:val="ListParagraph"/>
        <w:numPr>
          <w:ilvl w:val="0"/>
          <w:numId w:val="13"/>
        </w:numPr>
        <w:ind w:left="426"/>
        <w:contextualSpacing w:val="0"/>
        <w:rPr>
          <w:rFonts w:eastAsia="Arial" w:cs="Arial"/>
        </w:rPr>
      </w:pPr>
      <w:r w:rsidRPr="47190325">
        <w:rPr>
          <w:rFonts w:cs="Arial"/>
        </w:rPr>
        <w:t>Intellectual curiosity, with an interest in exploring new approaches and the ability to develop innovative solutions.</w:t>
      </w:r>
    </w:p>
    <w:p w14:paraId="3078D728" w14:textId="77777777" w:rsidR="00B470EA" w:rsidRDefault="00B470EA" w:rsidP="00B470EA">
      <w:pPr>
        <w:pStyle w:val="ListParagraph"/>
        <w:numPr>
          <w:ilvl w:val="0"/>
          <w:numId w:val="13"/>
        </w:numPr>
        <w:ind w:left="426"/>
        <w:contextualSpacing w:val="0"/>
        <w:rPr>
          <w:rFonts w:eastAsia="Arial" w:cs="Arial"/>
        </w:rPr>
      </w:pPr>
      <w:r w:rsidRPr="47190325">
        <w:rPr>
          <w:rFonts w:cs="Arial"/>
        </w:rPr>
        <w:t xml:space="preserve">A high standard of written and spoken communication.  </w:t>
      </w:r>
    </w:p>
    <w:p w14:paraId="26E2D986" w14:textId="77777777" w:rsidR="00B470EA" w:rsidRDefault="00B470EA" w:rsidP="00B470EA">
      <w:pPr>
        <w:pStyle w:val="ListParagraph"/>
        <w:numPr>
          <w:ilvl w:val="0"/>
          <w:numId w:val="13"/>
        </w:numPr>
        <w:ind w:left="426"/>
        <w:contextualSpacing w:val="0"/>
        <w:rPr>
          <w:rFonts w:eastAsia="Arial" w:cs="Arial"/>
        </w:rPr>
      </w:pPr>
      <w:r w:rsidRPr="47190325">
        <w:rPr>
          <w:rFonts w:cs="Arial"/>
        </w:rPr>
        <w:t>A high level of attention to detail and numerical skills.</w:t>
      </w:r>
    </w:p>
    <w:p w14:paraId="67BFA1CD" w14:textId="77777777" w:rsidR="00B470EA" w:rsidRPr="00E6383F" w:rsidRDefault="00B470EA" w:rsidP="00B470EA">
      <w:pPr>
        <w:pStyle w:val="ListParagraph"/>
        <w:numPr>
          <w:ilvl w:val="0"/>
          <w:numId w:val="13"/>
        </w:numPr>
        <w:ind w:left="426"/>
        <w:contextualSpacing w:val="0"/>
        <w:rPr>
          <w:rFonts w:eastAsia="Arial" w:cs="Arial"/>
        </w:rPr>
      </w:pPr>
      <w:r w:rsidRPr="47190325">
        <w:rPr>
          <w:rFonts w:cs="Arial"/>
        </w:rPr>
        <w:t xml:space="preserve">The ability to work quickly, creatively and accurately, including under pressure.  </w:t>
      </w:r>
    </w:p>
    <w:p w14:paraId="3DAF112F" w14:textId="77777777" w:rsidR="00B470EA" w:rsidRPr="00773675" w:rsidRDefault="00B470EA" w:rsidP="00B470EA">
      <w:pPr>
        <w:pStyle w:val="ListParagraph"/>
        <w:numPr>
          <w:ilvl w:val="0"/>
          <w:numId w:val="13"/>
        </w:numPr>
        <w:ind w:left="426"/>
        <w:contextualSpacing w:val="0"/>
        <w:rPr>
          <w:rFonts w:eastAsia="Arial" w:cs="Arial"/>
        </w:rPr>
      </w:pPr>
      <w:r w:rsidRPr="47190325">
        <w:rPr>
          <w:rFonts w:cs="Arial"/>
        </w:rPr>
        <w:t xml:space="preserve">The ability to </w:t>
      </w:r>
      <w:r>
        <w:rPr>
          <w:rFonts w:cs="Arial"/>
        </w:rPr>
        <w:t xml:space="preserve">act with diplomacy, and to </w:t>
      </w:r>
      <w:r w:rsidRPr="47190325">
        <w:rPr>
          <w:rFonts w:cs="Arial"/>
        </w:rPr>
        <w:t xml:space="preserve">maintain confidentiality in relation to sensitive information. </w:t>
      </w:r>
    </w:p>
    <w:p w14:paraId="00331E81" w14:textId="77777777" w:rsidR="00B470EA" w:rsidRPr="00773675" w:rsidRDefault="00B470EA" w:rsidP="00B470EA">
      <w:pPr>
        <w:pStyle w:val="ListParagraph"/>
        <w:numPr>
          <w:ilvl w:val="0"/>
          <w:numId w:val="13"/>
        </w:numPr>
        <w:ind w:left="426"/>
        <w:contextualSpacing w:val="0"/>
        <w:rPr>
          <w:rFonts w:eastAsia="Arial" w:cs="Arial"/>
        </w:rPr>
      </w:pPr>
      <w:r w:rsidRPr="47190325">
        <w:rPr>
          <w:rFonts w:cs="Arial"/>
        </w:rPr>
        <w:t xml:space="preserve">Strong project management skills, able to handle competing priorities and deliver effectively, even under severe time constraints.  </w:t>
      </w:r>
    </w:p>
    <w:p w14:paraId="4425F9F4" w14:textId="77777777" w:rsidR="00B470EA" w:rsidRPr="00773675" w:rsidRDefault="00B470EA" w:rsidP="00B470EA">
      <w:pPr>
        <w:pStyle w:val="ListParagraph"/>
        <w:numPr>
          <w:ilvl w:val="0"/>
          <w:numId w:val="13"/>
        </w:numPr>
        <w:ind w:left="426"/>
        <w:contextualSpacing w:val="0"/>
        <w:rPr>
          <w:rFonts w:eastAsia="Arial" w:cs="Arial"/>
        </w:rPr>
      </w:pPr>
      <w:r w:rsidRPr="47190325">
        <w:rPr>
          <w:rFonts w:cs="Arial"/>
        </w:rPr>
        <w:lastRenderedPageBreak/>
        <w:t xml:space="preserve">The ability to work flexibly as part of a team, and to work on own initiative. </w:t>
      </w:r>
    </w:p>
    <w:p w14:paraId="7FF2DD3B" w14:textId="77777777" w:rsidR="00B470EA" w:rsidRPr="00773675" w:rsidRDefault="00B470EA" w:rsidP="00B470EA">
      <w:pPr>
        <w:pStyle w:val="ListParagraph"/>
        <w:numPr>
          <w:ilvl w:val="0"/>
          <w:numId w:val="13"/>
        </w:numPr>
        <w:ind w:left="426"/>
        <w:contextualSpacing w:val="0"/>
        <w:rPr>
          <w:rFonts w:eastAsia="Arial" w:cs="Arial"/>
        </w:rPr>
      </w:pPr>
      <w:r w:rsidRPr="47190325">
        <w:rPr>
          <w:rFonts w:cs="Arial"/>
        </w:rPr>
        <w:t xml:space="preserve">The ability to plan, maintain and improve administrative systems, as well as contributing to the team’s work plan.  </w:t>
      </w:r>
    </w:p>
    <w:p w14:paraId="231E15A0" w14:textId="77777777" w:rsidR="00B470EA" w:rsidRDefault="00B470EA" w:rsidP="00B470EA">
      <w:pPr>
        <w:pStyle w:val="ListParagraph"/>
        <w:numPr>
          <w:ilvl w:val="0"/>
          <w:numId w:val="13"/>
        </w:numPr>
        <w:ind w:left="426"/>
        <w:contextualSpacing w:val="0"/>
        <w:rPr>
          <w:rFonts w:eastAsia="Arial" w:cs="Arial"/>
        </w:rPr>
      </w:pPr>
      <w:r w:rsidRPr="47190325">
        <w:rPr>
          <w:rFonts w:cs="Arial"/>
        </w:rPr>
        <w:t xml:space="preserve">Conversant with developments in new technology, and able to suggest creative improvements to working practices. </w:t>
      </w:r>
    </w:p>
    <w:p w14:paraId="543051E6" w14:textId="77777777" w:rsidR="00B470EA" w:rsidRDefault="00B470EA" w:rsidP="00B470EA">
      <w:pPr>
        <w:rPr>
          <w:rFonts w:cs="Arial"/>
          <w:b/>
          <w:szCs w:val="24"/>
        </w:rPr>
      </w:pPr>
    </w:p>
    <w:p w14:paraId="5CC2B5ED" w14:textId="77777777" w:rsidR="00B470EA" w:rsidRPr="00CB1089" w:rsidRDefault="00B470EA" w:rsidP="00B470EA">
      <w:pPr>
        <w:rPr>
          <w:rFonts w:cs="Arial"/>
          <w:szCs w:val="24"/>
        </w:rPr>
      </w:pPr>
      <w:r w:rsidRPr="00CB1089">
        <w:rPr>
          <w:rFonts w:cs="Arial"/>
          <w:b/>
          <w:szCs w:val="24"/>
        </w:rPr>
        <w:t xml:space="preserve">3. Judgement </w:t>
      </w:r>
      <w:r w:rsidRPr="00CB1089">
        <w:rPr>
          <w:rFonts w:cs="Arial"/>
          <w:szCs w:val="24"/>
        </w:rPr>
        <w:t xml:space="preserve"> </w:t>
      </w:r>
    </w:p>
    <w:p w14:paraId="34CA28FA" w14:textId="77777777" w:rsidR="00B470EA" w:rsidRPr="00CB1089" w:rsidRDefault="00B470EA" w:rsidP="00B470EA">
      <w:pPr>
        <w:ind w:left="66"/>
        <w:rPr>
          <w:rFonts w:cs="Arial"/>
          <w:szCs w:val="24"/>
        </w:rPr>
      </w:pPr>
      <w:r w:rsidRPr="00CB1089">
        <w:rPr>
          <w:rFonts w:cs="Arial"/>
          <w:szCs w:val="24"/>
        </w:rPr>
        <w:t>The post holder will be supported and supervised in their work. However, they need the ability to work on their own initiative and to make judgements including:</w:t>
      </w:r>
    </w:p>
    <w:p w14:paraId="4A92DD88" w14:textId="77777777" w:rsidR="00B470EA" w:rsidRDefault="00B470EA" w:rsidP="00B470EA">
      <w:pPr>
        <w:numPr>
          <w:ilvl w:val="0"/>
          <w:numId w:val="11"/>
        </w:numPr>
        <w:rPr>
          <w:rFonts w:cs="Arial"/>
          <w:szCs w:val="24"/>
        </w:rPr>
      </w:pPr>
      <w:r w:rsidRPr="00CB1089">
        <w:rPr>
          <w:rFonts w:cs="Arial"/>
          <w:szCs w:val="24"/>
        </w:rPr>
        <w:t>Planning their own workload, setting deadlines, schedules, communications and prioritisation of tasks</w:t>
      </w:r>
      <w:r>
        <w:rPr>
          <w:rFonts w:cs="Arial"/>
          <w:szCs w:val="24"/>
        </w:rPr>
        <w:t>,</w:t>
      </w:r>
      <w:r w:rsidRPr="00CB1089">
        <w:rPr>
          <w:rFonts w:cs="Arial"/>
          <w:szCs w:val="24"/>
        </w:rPr>
        <w:t xml:space="preserve"> and being self-directed within the team’s work plan.</w:t>
      </w:r>
    </w:p>
    <w:p w14:paraId="7F4974A8" w14:textId="77777777" w:rsidR="00B470EA" w:rsidRPr="00CB1089" w:rsidRDefault="00B470EA" w:rsidP="00B470EA">
      <w:pPr>
        <w:numPr>
          <w:ilvl w:val="0"/>
          <w:numId w:val="11"/>
        </w:numPr>
        <w:rPr>
          <w:rFonts w:cs="Arial"/>
          <w:szCs w:val="24"/>
        </w:rPr>
      </w:pPr>
      <w:r>
        <w:rPr>
          <w:rFonts w:cs="Arial"/>
          <w:szCs w:val="24"/>
        </w:rPr>
        <w:t>Identifying risks and proposing mitigations.</w:t>
      </w:r>
    </w:p>
    <w:p w14:paraId="400D5175" w14:textId="77777777" w:rsidR="00B470EA" w:rsidRPr="00CB1089" w:rsidRDefault="00B470EA" w:rsidP="00B470EA">
      <w:pPr>
        <w:numPr>
          <w:ilvl w:val="0"/>
          <w:numId w:val="11"/>
        </w:numPr>
        <w:rPr>
          <w:rFonts w:cs="Arial"/>
          <w:szCs w:val="24"/>
        </w:rPr>
      </w:pPr>
      <w:r>
        <w:rPr>
          <w:rFonts w:cs="Arial"/>
          <w:szCs w:val="24"/>
        </w:rPr>
        <w:t xml:space="preserve">Acting </w:t>
      </w:r>
      <w:r w:rsidRPr="00CB1089">
        <w:rPr>
          <w:rFonts w:cs="Arial"/>
          <w:szCs w:val="24"/>
        </w:rPr>
        <w:t xml:space="preserve">with discretion and </w:t>
      </w:r>
      <w:r>
        <w:rPr>
          <w:rFonts w:cs="Arial"/>
          <w:szCs w:val="24"/>
        </w:rPr>
        <w:t xml:space="preserve">respecting </w:t>
      </w:r>
      <w:r w:rsidRPr="00CB1089">
        <w:rPr>
          <w:rFonts w:cs="Arial"/>
          <w:szCs w:val="24"/>
        </w:rPr>
        <w:t xml:space="preserve">confidentiality. </w:t>
      </w:r>
    </w:p>
    <w:p w14:paraId="59FADC3B" w14:textId="77777777" w:rsidR="00B470EA" w:rsidRPr="00CB1089" w:rsidRDefault="00B470EA" w:rsidP="00B470EA">
      <w:pPr>
        <w:ind w:left="426"/>
        <w:rPr>
          <w:rFonts w:cs="Arial"/>
          <w:szCs w:val="24"/>
        </w:rPr>
      </w:pPr>
    </w:p>
    <w:p w14:paraId="07DF9E66" w14:textId="77777777" w:rsidR="00B470EA" w:rsidRPr="00CB1089" w:rsidRDefault="00B470EA" w:rsidP="00B470EA">
      <w:pPr>
        <w:rPr>
          <w:rFonts w:cs="Arial"/>
          <w:b/>
          <w:szCs w:val="24"/>
        </w:rPr>
      </w:pPr>
      <w:r w:rsidRPr="00CB1089">
        <w:rPr>
          <w:rFonts w:cs="Arial"/>
          <w:b/>
          <w:szCs w:val="24"/>
        </w:rPr>
        <w:t xml:space="preserve">4. Use of Resources </w:t>
      </w:r>
    </w:p>
    <w:p w14:paraId="28CC762A" w14:textId="77777777" w:rsidR="00B470EA" w:rsidRPr="00B85FBE" w:rsidRDefault="00B470EA" w:rsidP="00B470EA">
      <w:pPr>
        <w:numPr>
          <w:ilvl w:val="0"/>
          <w:numId w:val="11"/>
        </w:numPr>
        <w:rPr>
          <w:rFonts w:cs="Arial"/>
          <w:szCs w:val="24"/>
        </w:rPr>
      </w:pPr>
      <w:r w:rsidRPr="00B85FBE">
        <w:rPr>
          <w:rFonts w:cs="Arial"/>
          <w:szCs w:val="24"/>
        </w:rPr>
        <w:t>Handling confidential information.</w:t>
      </w:r>
    </w:p>
    <w:p w14:paraId="46DDEB32" w14:textId="77777777" w:rsidR="00B470EA" w:rsidRPr="00B85FBE" w:rsidRDefault="00B470EA" w:rsidP="00B470EA">
      <w:pPr>
        <w:numPr>
          <w:ilvl w:val="0"/>
          <w:numId w:val="11"/>
        </w:numPr>
        <w:rPr>
          <w:rFonts w:cs="Arial"/>
          <w:szCs w:val="24"/>
        </w:rPr>
      </w:pPr>
      <w:r w:rsidRPr="00B85FBE">
        <w:rPr>
          <w:rFonts w:cs="Arial"/>
          <w:szCs w:val="24"/>
        </w:rPr>
        <w:t>Use of the usual office equipment.</w:t>
      </w:r>
    </w:p>
    <w:p w14:paraId="4A94B102" w14:textId="77777777" w:rsidR="00B470EA" w:rsidRPr="00B85FBE" w:rsidRDefault="00B470EA" w:rsidP="00B470EA">
      <w:pPr>
        <w:numPr>
          <w:ilvl w:val="0"/>
          <w:numId w:val="11"/>
        </w:numPr>
        <w:rPr>
          <w:rFonts w:cs="Arial"/>
          <w:szCs w:val="24"/>
        </w:rPr>
      </w:pPr>
      <w:r w:rsidRPr="00B85FBE">
        <w:rPr>
          <w:rFonts w:cs="Arial"/>
          <w:szCs w:val="24"/>
        </w:rPr>
        <w:t xml:space="preserve">Use of databases to record information and provide timely, accurate and meaningful reports for colleagues and Quakers. </w:t>
      </w:r>
    </w:p>
    <w:p w14:paraId="45577D62" w14:textId="77777777" w:rsidR="00B470EA" w:rsidRPr="00CB1089" w:rsidRDefault="00B470EA" w:rsidP="00B470EA">
      <w:pPr>
        <w:rPr>
          <w:rFonts w:cs="Arial"/>
          <w:szCs w:val="24"/>
        </w:rPr>
      </w:pPr>
      <w:r w:rsidRPr="00CB1089">
        <w:rPr>
          <w:rFonts w:cs="Arial"/>
          <w:szCs w:val="24"/>
        </w:rPr>
        <w:tab/>
      </w:r>
    </w:p>
    <w:p w14:paraId="4871E268" w14:textId="77777777" w:rsidR="00B470EA" w:rsidRPr="00CB1089" w:rsidRDefault="00B470EA" w:rsidP="00B470EA">
      <w:pPr>
        <w:rPr>
          <w:rFonts w:cs="Arial"/>
          <w:b/>
          <w:szCs w:val="24"/>
        </w:rPr>
      </w:pPr>
      <w:r>
        <w:rPr>
          <w:rFonts w:cs="Arial"/>
          <w:b/>
          <w:szCs w:val="24"/>
        </w:rPr>
        <w:t xml:space="preserve">5. </w:t>
      </w:r>
      <w:r w:rsidRPr="00CB1089">
        <w:rPr>
          <w:rFonts w:cs="Arial"/>
          <w:b/>
          <w:szCs w:val="24"/>
        </w:rPr>
        <w:t xml:space="preserve">Communications  </w:t>
      </w:r>
    </w:p>
    <w:p w14:paraId="54078666" w14:textId="77777777" w:rsidR="00B470EA" w:rsidRPr="00CB1089" w:rsidRDefault="00B470EA" w:rsidP="00B470EA">
      <w:pPr>
        <w:rPr>
          <w:rFonts w:cs="Arial"/>
          <w:szCs w:val="24"/>
        </w:rPr>
      </w:pPr>
      <w:r w:rsidRPr="5465FD0E">
        <w:rPr>
          <w:rFonts w:cs="Arial"/>
          <w:b/>
          <w:bCs/>
          <w:szCs w:val="24"/>
        </w:rPr>
        <w:t>Internal – 40%</w:t>
      </w:r>
      <w:r w:rsidRPr="5465FD0E">
        <w:rPr>
          <w:rFonts w:cs="Arial"/>
          <w:szCs w:val="24"/>
        </w:rPr>
        <w:t xml:space="preserve">:  Liaison with staff across BYM on the implications of changes to governance structures.  </w:t>
      </w:r>
    </w:p>
    <w:p w14:paraId="3FBBCFFF" w14:textId="77777777" w:rsidR="00B470EA" w:rsidRDefault="00B470EA" w:rsidP="00B470EA">
      <w:pPr>
        <w:pStyle w:val="ListParagraph"/>
        <w:ind w:left="0"/>
        <w:rPr>
          <w:rFonts w:cs="Arial"/>
        </w:rPr>
      </w:pPr>
      <w:r w:rsidRPr="5465FD0E">
        <w:rPr>
          <w:rFonts w:cs="Arial"/>
          <w:b/>
          <w:bCs/>
        </w:rPr>
        <w:t>External – 60%</w:t>
      </w:r>
      <w:r w:rsidRPr="5465FD0E">
        <w:rPr>
          <w:rFonts w:cs="Arial"/>
        </w:rPr>
        <w:t>:   Audiences will include role-holders in Quaker Meetings, committee members and other Quakers interested or engaged in Quaker activities.</w:t>
      </w:r>
    </w:p>
    <w:p w14:paraId="2327346B" w14:textId="77777777" w:rsidR="00B470EA" w:rsidRPr="00CB1089" w:rsidRDefault="00B470EA" w:rsidP="00B470EA">
      <w:pPr>
        <w:rPr>
          <w:rFonts w:cs="Arial"/>
          <w:szCs w:val="24"/>
        </w:rPr>
      </w:pPr>
    </w:p>
    <w:p w14:paraId="3212AAFD" w14:textId="77777777" w:rsidR="00B470EA" w:rsidRPr="00CB1089" w:rsidRDefault="00B470EA" w:rsidP="00B470EA">
      <w:pPr>
        <w:rPr>
          <w:rFonts w:cs="Arial"/>
          <w:b/>
          <w:szCs w:val="24"/>
        </w:rPr>
      </w:pPr>
      <w:r w:rsidRPr="00CB1089">
        <w:rPr>
          <w:rFonts w:cs="Arial"/>
          <w:b/>
          <w:szCs w:val="24"/>
        </w:rPr>
        <w:t xml:space="preserve">6. Physical Demands &amp; Co-ordination </w:t>
      </w:r>
    </w:p>
    <w:p w14:paraId="113675A5" w14:textId="77777777" w:rsidR="00B470EA" w:rsidRPr="00224339" w:rsidRDefault="00B470EA" w:rsidP="00B470EA">
      <w:pPr>
        <w:rPr>
          <w:rFonts w:cs="Arial"/>
        </w:rPr>
      </w:pPr>
      <w:r>
        <w:rPr>
          <w:rFonts w:cs="Arial"/>
          <w:szCs w:val="24"/>
        </w:rPr>
        <w:t xml:space="preserve">The post makes no unusual </w:t>
      </w:r>
      <w:r w:rsidRPr="499724B4">
        <w:rPr>
          <w:rFonts w:cs="Arial"/>
          <w:szCs w:val="24"/>
        </w:rPr>
        <w:t>physical demands. </w:t>
      </w:r>
    </w:p>
    <w:p w14:paraId="714BE439" w14:textId="77777777" w:rsidR="00B470EA" w:rsidRPr="00CB1089" w:rsidRDefault="00B470EA" w:rsidP="00B470EA">
      <w:pPr>
        <w:rPr>
          <w:rFonts w:cs="Arial"/>
          <w:b/>
          <w:szCs w:val="24"/>
        </w:rPr>
      </w:pPr>
      <w:r w:rsidRPr="00CB1089">
        <w:rPr>
          <w:rFonts w:cs="Arial"/>
          <w:b/>
          <w:szCs w:val="24"/>
        </w:rPr>
        <w:t xml:space="preserve">7. Working Conditions and Emotional Demands </w:t>
      </w:r>
    </w:p>
    <w:p w14:paraId="077F6223" w14:textId="77777777" w:rsidR="00B470EA" w:rsidRPr="009B2639" w:rsidRDefault="00B470EA" w:rsidP="00B470EA">
      <w:pPr>
        <w:rPr>
          <w:rFonts w:cs="Arial"/>
          <w:szCs w:val="24"/>
        </w:rPr>
      </w:pPr>
      <w:r w:rsidRPr="009B2639">
        <w:rPr>
          <w:rFonts w:cs="Arial"/>
          <w:szCs w:val="24"/>
        </w:rPr>
        <w:t>Some work out of normal office hours, including evenings and</w:t>
      </w:r>
      <w:r>
        <w:rPr>
          <w:rFonts w:cs="Arial"/>
          <w:szCs w:val="24"/>
        </w:rPr>
        <w:t xml:space="preserve"> </w:t>
      </w:r>
      <w:r w:rsidRPr="009B2639">
        <w:rPr>
          <w:rFonts w:cs="Arial"/>
          <w:szCs w:val="24"/>
        </w:rPr>
        <w:t xml:space="preserve">occasional </w:t>
      </w:r>
      <w:r>
        <w:rPr>
          <w:rFonts w:cs="Arial"/>
          <w:szCs w:val="24"/>
        </w:rPr>
        <w:t xml:space="preserve">weekends </w:t>
      </w:r>
      <w:r w:rsidRPr="009B2639">
        <w:rPr>
          <w:rFonts w:cs="Arial"/>
          <w:szCs w:val="24"/>
        </w:rPr>
        <w:t>(4 to 8 a year)</w:t>
      </w:r>
      <w:r>
        <w:rPr>
          <w:rFonts w:cs="Arial"/>
          <w:szCs w:val="24"/>
        </w:rPr>
        <w:t xml:space="preserve"> </w:t>
      </w:r>
      <w:r w:rsidRPr="009B2639">
        <w:rPr>
          <w:rFonts w:cs="Arial"/>
          <w:szCs w:val="24"/>
        </w:rPr>
        <w:t xml:space="preserve">to attend committee meetings and events, with time off in lieu. </w:t>
      </w:r>
    </w:p>
    <w:p w14:paraId="3CE47CE8" w14:textId="77777777" w:rsidR="00B470EA" w:rsidRPr="00CB1089" w:rsidRDefault="00B470EA" w:rsidP="00B470EA">
      <w:pPr>
        <w:rPr>
          <w:rFonts w:cs="Arial"/>
          <w:b/>
          <w:szCs w:val="24"/>
        </w:rPr>
      </w:pPr>
    </w:p>
    <w:p w14:paraId="24989FDB" w14:textId="77777777" w:rsidR="00B470EA" w:rsidRPr="00CB1089" w:rsidRDefault="00B470EA" w:rsidP="00B470EA">
      <w:pPr>
        <w:jc w:val="both"/>
        <w:rPr>
          <w:rFonts w:cs="Arial"/>
          <w:b/>
          <w:szCs w:val="24"/>
        </w:rPr>
      </w:pPr>
      <w:r w:rsidRPr="00CB1089">
        <w:rPr>
          <w:rFonts w:cs="Arial"/>
          <w:b/>
          <w:szCs w:val="24"/>
        </w:rPr>
        <w:t xml:space="preserve">OTHER RESPONSIBILITIES:  </w:t>
      </w:r>
    </w:p>
    <w:p w14:paraId="0E396AA8"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To undertake duties and responsibilities commensurate with the post</w:t>
      </w:r>
      <w:r>
        <w:rPr>
          <w:rFonts w:cs="Arial"/>
        </w:rPr>
        <w:t>.</w:t>
      </w:r>
    </w:p>
    <w:p w14:paraId="4BBD5731"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Responsible for ensuring that BYM’s Safeguarding Policy is adhered to in all aspects of the role</w:t>
      </w:r>
      <w:r>
        <w:rPr>
          <w:rFonts w:cs="Arial"/>
        </w:rPr>
        <w:t>.</w:t>
      </w:r>
      <w:r w:rsidRPr="47190325">
        <w:rPr>
          <w:rFonts w:cs="Arial"/>
        </w:rPr>
        <w:t xml:space="preserve"> </w:t>
      </w:r>
    </w:p>
    <w:p w14:paraId="39C6DA6D"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Responsible for ensuring that BYM’s Equal Opportunities Policy is adhered to in all aspects of the role</w:t>
      </w:r>
      <w:r>
        <w:rPr>
          <w:rFonts w:cs="Arial"/>
        </w:rPr>
        <w:t>.</w:t>
      </w:r>
    </w:p>
    <w:p w14:paraId="1CB66975"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Responsible for ensuring that BYM’s Health &amp; Safety Policy is adhered to at all times</w:t>
      </w:r>
      <w:r>
        <w:rPr>
          <w:rFonts w:cs="Arial"/>
        </w:rPr>
        <w:t>.</w:t>
      </w:r>
      <w:r w:rsidRPr="47190325">
        <w:rPr>
          <w:rFonts w:cs="Arial"/>
        </w:rPr>
        <w:t xml:space="preserve"> </w:t>
      </w:r>
    </w:p>
    <w:p w14:paraId="1CF86986"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Responsible for ensuring that BYM’s commitment to sustainability is adhered to in all aspects of the role</w:t>
      </w:r>
      <w:r>
        <w:rPr>
          <w:rFonts w:cs="Arial"/>
        </w:rPr>
        <w:t>.</w:t>
      </w:r>
      <w:r w:rsidRPr="47190325">
        <w:rPr>
          <w:rFonts w:cs="Arial"/>
        </w:rPr>
        <w:t xml:space="preserve"> </w:t>
      </w:r>
    </w:p>
    <w:p w14:paraId="00F5001E" w14:textId="77777777" w:rsidR="00B470EA" w:rsidRPr="00CB1089" w:rsidRDefault="00B470EA" w:rsidP="00B470EA">
      <w:pPr>
        <w:pStyle w:val="ListParagraph"/>
        <w:numPr>
          <w:ilvl w:val="0"/>
          <w:numId w:val="12"/>
        </w:numPr>
        <w:ind w:left="426"/>
        <w:contextualSpacing w:val="0"/>
        <w:rPr>
          <w:rFonts w:eastAsia="Arial" w:cs="Arial"/>
        </w:rPr>
      </w:pPr>
      <w:r w:rsidRPr="47190325">
        <w:rPr>
          <w:rFonts w:cs="Arial"/>
        </w:rPr>
        <w:t>Responsible for ensuring that Britain Yearly Meeting’s Staff handbook is adhered to at all times.</w:t>
      </w:r>
    </w:p>
    <w:p w14:paraId="5212287C" w14:textId="77777777" w:rsidR="00B470EA" w:rsidRPr="00CB1089" w:rsidRDefault="00B470EA" w:rsidP="00B470EA">
      <w:pPr>
        <w:pStyle w:val="ListParagraph"/>
        <w:ind w:left="426" w:hanging="360"/>
        <w:rPr>
          <w:rFonts w:cs="Arial"/>
        </w:rPr>
      </w:pPr>
      <w:r w:rsidRPr="00CB1089">
        <w:rPr>
          <w:rFonts w:cs="Arial"/>
        </w:rPr>
        <w:br w:type="page"/>
      </w:r>
      <w:r w:rsidRPr="00CB1089">
        <w:rPr>
          <w:rFonts w:cs="Arial"/>
        </w:rPr>
        <w:lastRenderedPageBreak/>
        <w:t xml:space="preserve"> </w:t>
      </w:r>
    </w:p>
    <w:p w14:paraId="1DA7EF9F" w14:textId="77777777" w:rsidR="00B470EA" w:rsidRPr="00CB1089" w:rsidRDefault="00B470EA" w:rsidP="00B470EA">
      <w:pPr>
        <w:jc w:val="center"/>
        <w:rPr>
          <w:rFonts w:cs="Arial"/>
          <w:b/>
          <w:noProof/>
          <w:szCs w:val="24"/>
          <w:lang w:eastAsia="en-GB"/>
        </w:rPr>
      </w:pPr>
      <w:r w:rsidRPr="00CB1089">
        <w:rPr>
          <w:rFonts w:cs="Arial"/>
          <w:b/>
          <w:noProof/>
          <w:szCs w:val="24"/>
          <w:lang w:eastAsia="en-GB"/>
        </w:rPr>
        <w:t>BRITAIN YEARLY MEETING</w:t>
      </w:r>
    </w:p>
    <w:p w14:paraId="4EA06C25" w14:textId="77777777" w:rsidR="00B470EA" w:rsidRPr="00CB1089" w:rsidRDefault="00B470EA" w:rsidP="00B470EA">
      <w:pPr>
        <w:jc w:val="center"/>
        <w:rPr>
          <w:rFonts w:cs="Arial"/>
          <w:b/>
          <w:noProof/>
          <w:szCs w:val="24"/>
          <w:lang w:eastAsia="en-GB"/>
        </w:rPr>
      </w:pPr>
      <w:r w:rsidRPr="00CB1089">
        <w:rPr>
          <w:rFonts w:cs="Arial"/>
          <w:b/>
          <w:noProof/>
          <w:szCs w:val="24"/>
          <w:lang w:eastAsia="en-GB"/>
        </w:rPr>
        <w:t>PERSON SPECIFICATION</w:t>
      </w:r>
    </w:p>
    <w:p w14:paraId="7B61A8EB" w14:textId="77777777" w:rsidR="00B470EA" w:rsidRPr="00CB1089" w:rsidRDefault="00B470EA" w:rsidP="00B470EA">
      <w:pPr>
        <w:rPr>
          <w:rFonts w:cs="Arial"/>
          <w:b/>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470EA" w:rsidRPr="00CB1089" w14:paraId="31A59220" w14:textId="77777777" w:rsidTr="00B2252A">
        <w:tc>
          <w:tcPr>
            <w:tcW w:w="9242" w:type="dxa"/>
          </w:tcPr>
          <w:p w14:paraId="6C9A4BA2" w14:textId="77777777" w:rsidR="00B470EA" w:rsidRPr="00CB1089" w:rsidRDefault="00B470EA" w:rsidP="00B2252A">
            <w:pPr>
              <w:tabs>
                <w:tab w:val="left" w:pos="2017"/>
              </w:tabs>
              <w:ind w:left="2017" w:hanging="2017"/>
              <w:rPr>
                <w:rFonts w:cs="Arial"/>
                <w:noProof/>
                <w:szCs w:val="24"/>
                <w:lang w:eastAsia="en-GB"/>
              </w:rPr>
            </w:pPr>
            <w:r>
              <w:rPr>
                <w:rFonts w:cs="Arial"/>
                <w:b/>
                <w:bCs/>
                <w:noProof/>
                <w:szCs w:val="24"/>
                <w:lang w:eastAsia="en-GB"/>
              </w:rPr>
              <w:t>Job Title:</w:t>
            </w:r>
            <w:r>
              <w:tab/>
            </w:r>
            <w:r>
              <w:rPr>
                <w:rFonts w:cs="Arial"/>
                <w:noProof/>
                <w:szCs w:val="24"/>
                <w:lang w:eastAsia="en-GB"/>
              </w:rPr>
              <w:t>Governance Projects Coordinator</w:t>
            </w:r>
          </w:p>
          <w:p w14:paraId="76548740" w14:textId="77777777" w:rsidR="00B470EA" w:rsidRPr="00EE67A1" w:rsidRDefault="00B470EA" w:rsidP="00B2252A">
            <w:pPr>
              <w:tabs>
                <w:tab w:val="left" w:pos="1418"/>
                <w:tab w:val="left" w:pos="2017"/>
              </w:tabs>
              <w:ind w:left="2017" w:hanging="2017"/>
              <w:rPr>
                <w:rFonts w:cs="Arial"/>
                <w:noProof/>
                <w:szCs w:val="24"/>
                <w:lang w:eastAsia="en-GB"/>
              </w:rPr>
            </w:pPr>
          </w:p>
          <w:p w14:paraId="23D596C4" w14:textId="77777777" w:rsidR="00B470EA" w:rsidRPr="00102A24" w:rsidRDefault="00B470EA" w:rsidP="00B2252A">
            <w:pPr>
              <w:tabs>
                <w:tab w:val="left" w:pos="2017"/>
              </w:tabs>
              <w:ind w:left="2017" w:hanging="2017"/>
              <w:rPr>
                <w:rFonts w:cs="Arial"/>
                <w:bCs/>
                <w:noProof/>
                <w:szCs w:val="24"/>
                <w:lang w:eastAsia="en-GB"/>
              </w:rPr>
            </w:pPr>
            <w:r>
              <w:rPr>
                <w:rFonts w:cs="Arial"/>
                <w:b/>
                <w:noProof/>
                <w:szCs w:val="24"/>
                <w:lang w:eastAsia="en-GB"/>
              </w:rPr>
              <w:t>Department:</w:t>
            </w:r>
            <w:r>
              <w:tab/>
            </w:r>
            <w:r w:rsidRPr="00EE67A1">
              <w:rPr>
                <w:rFonts w:cs="Arial"/>
                <w:bCs/>
                <w:noProof/>
                <w:szCs w:val="24"/>
                <w:lang w:eastAsia="en-GB"/>
              </w:rPr>
              <w:t xml:space="preserve">Quaker </w:t>
            </w:r>
            <w:r>
              <w:rPr>
                <w:rFonts w:cs="Arial"/>
                <w:bCs/>
                <w:noProof/>
                <w:szCs w:val="24"/>
                <w:lang w:eastAsia="en-GB"/>
              </w:rPr>
              <w:t>Church Affairs</w:t>
            </w:r>
          </w:p>
          <w:p w14:paraId="5405A210" w14:textId="77777777" w:rsidR="00B470EA" w:rsidRPr="00D036D3" w:rsidRDefault="00B470EA" w:rsidP="00B2252A">
            <w:pPr>
              <w:tabs>
                <w:tab w:val="left" w:pos="1418"/>
                <w:tab w:val="left" w:pos="2017"/>
              </w:tabs>
              <w:ind w:left="2017" w:hanging="2017"/>
              <w:rPr>
                <w:rFonts w:cs="Arial"/>
                <w:noProof/>
                <w:szCs w:val="24"/>
                <w:lang w:eastAsia="en-GB"/>
              </w:rPr>
            </w:pPr>
          </w:p>
          <w:p w14:paraId="772716E0" w14:textId="77777777" w:rsidR="00B470EA" w:rsidRPr="00CB1089" w:rsidRDefault="00B470EA" w:rsidP="00B2252A">
            <w:pPr>
              <w:tabs>
                <w:tab w:val="left" w:pos="2017"/>
              </w:tabs>
              <w:ind w:left="2017" w:hanging="2017"/>
              <w:rPr>
                <w:rFonts w:cs="Arial"/>
                <w:b/>
                <w:noProof/>
                <w:szCs w:val="24"/>
                <w:lang w:eastAsia="en-GB"/>
              </w:rPr>
            </w:pPr>
            <w:r>
              <w:rPr>
                <w:rFonts w:cs="Arial"/>
                <w:b/>
                <w:noProof/>
                <w:szCs w:val="24"/>
                <w:lang w:eastAsia="en-GB"/>
              </w:rPr>
              <w:t>Date:</w:t>
            </w:r>
            <w:r w:rsidRPr="00CB1089">
              <w:rPr>
                <w:rFonts w:cs="Arial"/>
                <w:szCs w:val="24"/>
              </w:rPr>
              <w:tab/>
            </w:r>
            <w:r>
              <w:rPr>
                <w:rFonts w:cs="Arial"/>
                <w:noProof/>
                <w:szCs w:val="24"/>
                <w:lang w:eastAsia="en-GB"/>
              </w:rPr>
              <w:t>April 2022</w:t>
            </w:r>
          </w:p>
        </w:tc>
      </w:tr>
    </w:tbl>
    <w:p w14:paraId="37E3AE1E" w14:textId="77777777" w:rsidR="00B470EA" w:rsidRPr="00CB1089" w:rsidRDefault="00B470EA" w:rsidP="00B470EA">
      <w:pPr>
        <w:rPr>
          <w:rFonts w:cs="Arial"/>
          <w:szCs w:val="24"/>
        </w:rPr>
      </w:pPr>
    </w:p>
    <w:p w14:paraId="349B7C3B" w14:textId="77777777" w:rsidR="00B470EA" w:rsidRPr="00CB1089" w:rsidRDefault="00B470EA" w:rsidP="00B470EA">
      <w:pPr>
        <w:rPr>
          <w:rFonts w:cs="Arial"/>
          <w:szCs w:val="24"/>
        </w:rPr>
      </w:pPr>
      <w:r>
        <w:rPr>
          <w:rFonts w:cs="Arial"/>
          <w:b/>
          <w:bCs/>
          <w:szCs w:val="24"/>
        </w:rPr>
        <w:t>ESSENTIAL KNOWLEDGE</w:t>
      </w:r>
    </w:p>
    <w:p w14:paraId="4BF9BA46" w14:textId="77777777" w:rsidR="00B470EA" w:rsidRDefault="00B470EA" w:rsidP="00B470EA">
      <w:pPr>
        <w:pStyle w:val="ListParagraph"/>
        <w:numPr>
          <w:ilvl w:val="0"/>
          <w:numId w:val="9"/>
        </w:numPr>
        <w:contextualSpacing w:val="0"/>
        <w:rPr>
          <w:rFonts w:cs="Arial"/>
        </w:rPr>
      </w:pPr>
      <w:r w:rsidRPr="47190325">
        <w:rPr>
          <w:rFonts w:cs="Arial"/>
        </w:rPr>
        <w:t>Knowledge of and sympathy with Quaker values and ethos</w:t>
      </w:r>
    </w:p>
    <w:p w14:paraId="466BFD46" w14:textId="77777777" w:rsidR="00B470EA" w:rsidRPr="00CB1089" w:rsidRDefault="00B470EA" w:rsidP="00B470EA">
      <w:pPr>
        <w:pStyle w:val="ListParagraph"/>
        <w:numPr>
          <w:ilvl w:val="0"/>
          <w:numId w:val="9"/>
        </w:numPr>
        <w:contextualSpacing w:val="0"/>
        <w:rPr>
          <w:rFonts w:cs="Arial"/>
        </w:rPr>
      </w:pPr>
      <w:r w:rsidRPr="5465FD0E">
        <w:rPr>
          <w:rFonts w:cs="Arial"/>
        </w:rPr>
        <w:t xml:space="preserve">Understanding of </w:t>
      </w:r>
      <w:r>
        <w:rPr>
          <w:rFonts w:cs="Arial"/>
        </w:rPr>
        <w:t xml:space="preserve">governance and committee </w:t>
      </w:r>
      <w:r w:rsidRPr="5465FD0E">
        <w:rPr>
          <w:rFonts w:cs="Arial"/>
        </w:rPr>
        <w:t>processes</w:t>
      </w:r>
    </w:p>
    <w:p w14:paraId="37E04B36" w14:textId="77777777" w:rsidR="00B470EA" w:rsidRPr="00CB1089" w:rsidRDefault="00B470EA" w:rsidP="00B470EA">
      <w:pPr>
        <w:pStyle w:val="ListParagraph"/>
        <w:numPr>
          <w:ilvl w:val="0"/>
          <w:numId w:val="9"/>
        </w:numPr>
        <w:contextualSpacing w:val="0"/>
        <w:rPr>
          <w:rFonts w:cs="Arial"/>
        </w:rPr>
      </w:pPr>
      <w:r w:rsidRPr="47190325">
        <w:rPr>
          <w:rFonts w:cs="Arial"/>
        </w:rPr>
        <w:t xml:space="preserve">Educated to degree level or equivalent administrative experience </w:t>
      </w:r>
    </w:p>
    <w:p w14:paraId="32B215DC" w14:textId="77777777" w:rsidR="00B470EA" w:rsidRPr="00CB1089" w:rsidRDefault="00B470EA" w:rsidP="00B470EA">
      <w:pPr>
        <w:pStyle w:val="ListParagraph"/>
        <w:numPr>
          <w:ilvl w:val="0"/>
          <w:numId w:val="9"/>
        </w:numPr>
        <w:contextualSpacing w:val="0"/>
        <w:rPr>
          <w:rFonts w:cs="Arial"/>
        </w:rPr>
      </w:pPr>
      <w:r w:rsidRPr="47190325">
        <w:rPr>
          <w:rFonts w:cs="Arial"/>
        </w:rPr>
        <w:t>Knowledge of administrat</w:t>
      </w:r>
      <w:r>
        <w:rPr>
          <w:rFonts w:cs="Arial"/>
        </w:rPr>
        <w:t>ive processes and digital media.</w:t>
      </w:r>
    </w:p>
    <w:p w14:paraId="74FD5815" w14:textId="77777777" w:rsidR="00B470EA" w:rsidRPr="00CB1089" w:rsidRDefault="00B470EA" w:rsidP="00B470EA">
      <w:pPr>
        <w:rPr>
          <w:rFonts w:cs="Arial"/>
          <w:szCs w:val="24"/>
        </w:rPr>
      </w:pPr>
    </w:p>
    <w:p w14:paraId="3629228D" w14:textId="77777777" w:rsidR="00B470EA" w:rsidRPr="00CB1089" w:rsidRDefault="00B470EA" w:rsidP="00B470EA">
      <w:pPr>
        <w:rPr>
          <w:rFonts w:cs="Arial"/>
          <w:b/>
          <w:szCs w:val="24"/>
        </w:rPr>
      </w:pPr>
      <w:r>
        <w:rPr>
          <w:rFonts w:cs="Arial"/>
          <w:b/>
          <w:szCs w:val="24"/>
        </w:rPr>
        <w:t>ESSENTIAL EXPERIENCE</w:t>
      </w:r>
    </w:p>
    <w:p w14:paraId="631F5E0D" w14:textId="77777777" w:rsidR="00B470EA" w:rsidRDefault="00B470EA" w:rsidP="00B470EA">
      <w:pPr>
        <w:pStyle w:val="ListParagraph"/>
        <w:numPr>
          <w:ilvl w:val="0"/>
          <w:numId w:val="9"/>
        </w:numPr>
        <w:contextualSpacing w:val="0"/>
        <w:rPr>
          <w:rFonts w:cs="Arial"/>
        </w:rPr>
      </w:pPr>
      <w:r>
        <w:rPr>
          <w:rFonts w:cs="Arial"/>
        </w:rPr>
        <w:t>Project management</w:t>
      </w:r>
    </w:p>
    <w:p w14:paraId="456808F7" w14:textId="77777777" w:rsidR="00B470EA" w:rsidRPr="00CB1089" w:rsidRDefault="00B470EA" w:rsidP="00B470EA">
      <w:pPr>
        <w:pStyle w:val="ListParagraph"/>
        <w:numPr>
          <w:ilvl w:val="0"/>
          <w:numId w:val="9"/>
        </w:numPr>
        <w:contextualSpacing w:val="0"/>
        <w:rPr>
          <w:rFonts w:cs="Arial"/>
        </w:rPr>
      </w:pPr>
      <w:r>
        <w:rPr>
          <w:rFonts w:cs="Arial"/>
        </w:rPr>
        <w:t xml:space="preserve">Supporting central management structures and/or </w:t>
      </w:r>
      <w:r w:rsidRPr="5465FD0E">
        <w:rPr>
          <w:rFonts w:cs="Arial"/>
        </w:rPr>
        <w:t>committees</w:t>
      </w:r>
    </w:p>
    <w:p w14:paraId="432CC951" w14:textId="77777777" w:rsidR="00B470EA" w:rsidRPr="00CB1089" w:rsidRDefault="00B470EA" w:rsidP="00B470EA">
      <w:pPr>
        <w:pStyle w:val="ListParagraph"/>
        <w:numPr>
          <w:ilvl w:val="0"/>
          <w:numId w:val="9"/>
        </w:numPr>
        <w:contextualSpacing w:val="0"/>
        <w:rPr>
          <w:rFonts w:cs="Arial"/>
        </w:rPr>
      </w:pPr>
      <w:r w:rsidRPr="47190325">
        <w:rPr>
          <w:rFonts w:cs="Arial"/>
        </w:rPr>
        <w:t>Database experience (updating and analysing data)</w:t>
      </w:r>
    </w:p>
    <w:p w14:paraId="2833FD3F" w14:textId="77777777" w:rsidR="00B470EA" w:rsidRPr="00CB1089" w:rsidRDefault="00B470EA" w:rsidP="00B470EA">
      <w:pPr>
        <w:pStyle w:val="ListParagraph"/>
        <w:numPr>
          <w:ilvl w:val="0"/>
          <w:numId w:val="9"/>
        </w:numPr>
        <w:contextualSpacing w:val="0"/>
        <w:rPr>
          <w:rFonts w:cs="Arial"/>
        </w:rPr>
      </w:pPr>
      <w:r w:rsidRPr="47190325">
        <w:rPr>
          <w:rFonts w:cs="Arial"/>
        </w:rPr>
        <w:t>Experience of using Microsoft Outlook, Excel, Word and internet facilities</w:t>
      </w:r>
    </w:p>
    <w:p w14:paraId="6D87250A" w14:textId="77777777" w:rsidR="00B470EA" w:rsidRPr="00CB1089" w:rsidRDefault="00B470EA" w:rsidP="00B470EA">
      <w:pPr>
        <w:pStyle w:val="ListParagraph"/>
        <w:numPr>
          <w:ilvl w:val="0"/>
          <w:numId w:val="9"/>
        </w:numPr>
        <w:contextualSpacing w:val="0"/>
        <w:rPr>
          <w:rFonts w:cs="Arial"/>
        </w:rPr>
      </w:pPr>
      <w:r w:rsidRPr="47190325">
        <w:rPr>
          <w:rFonts w:cs="Arial"/>
        </w:rPr>
        <w:t>Use of digital media, e.g. website.</w:t>
      </w:r>
    </w:p>
    <w:p w14:paraId="74A4D196" w14:textId="77777777" w:rsidR="00B470EA" w:rsidRPr="00CB1089" w:rsidRDefault="00B470EA" w:rsidP="00B470EA">
      <w:pPr>
        <w:rPr>
          <w:rFonts w:cs="Arial"/>
          <w:b/>
          <w:szCs w:val="24"/>
        </w:rPr>
      </w:pPr>
    </w:p>
    <w:p w14:paraId="7209697D" w14:textId="77777777" w:rsidR="00B470EA" w:rsidRPr="00CB1089" w:rsidRDefault="00B470EA" w:rsidP="00B470EA">
      <w:pPr>
        <w:rPr>
          <w:rFonts w:cs="Arial"/>
          <w:szCs w:val="24"/>
        </w:rPr>
      </w:pPr>
      <w:r w:rsidRPr="00CB1089">
        <w:rPr>
          <w:rFonts w:cs="Arial"/>
          <w:b/>
          <w:szCs w:val="24"/>
        </w:rPr>
        <w:t xml:space="preserve">ESSENTIAL SKILLS </w:t>
      </w:r>
    </w:p>
    <w:p w14:paraId="6E20E64E" w14:textId="77777777" w:rsidR="00B470EA" w:rsidRPr="002737D2" w:rsidRDefault="00B470EA" w:rsidP="00B470EA">
      <w:pPr>
        <w:pStyle w:val="ListParagraph"/>
        <w:numPr>
          <w:ilvl w:val="0"/>
          <w:numId w:val="9"/>
        </w:numPr>
        <w:contextualSpacing w:val="0"/>
        <w:rPr>
          <w:rFonts w:cs="Arial"/>
        </w:rPr>
      </w:pPr>
      <w:r w:rsidRPr="47190325">
        <w:rPr>
          <w:rFonts w:cs="Arial"/>
        </w:rPr>
        <w:t>Problem solving skills and a positive approach to challenge and change</w:t>
      </w:r>
    </w:p>
    <w:p w14:paraId="7F302EF3" w14:textId="77777777" w:rsidR="00B470EA" w:rsidRPr="00CB1089" w:rsidRDefault="00B470EA" w:rsidP="00B470EA">
      <w:pPr>
        <w:pStyle w:val="ListParagraph"/>
        <w:numPr>
          <w:ilvl w:val="0"/>
          <w:numId w:val="9"/>
        </w:numPr>
        <w:contextualSpacing w:val="0"/>
        <w:rPr>
          <w:rFonts w:cs="Arial"/>
        </w:rPr>
      </w:pPr>
      <w:r w:rsidRPr="47190325">
        <w:rPr>
          <w:rFonts w:cs="Arial"/>
        </w:rPr>
        <w:t>Strong administrative and organisational skills</w:t>
      </w:r>
    </w:p>
    <w:p w14:paraId="768620C7" w14:textId="77777777" w:rsidR="00B470EA" w:rsidRPr="00CB1089" w:rsidRDefault="00B470EA" w:rsidP="00B470EA">
      <w:pPr>
        <w:pStyle w:val="ListParagraph"/>
        <w:numPr>
          <w:ilvl w:val="0"/>
          <w:numId w:val="9"/>
        </w:numPr>
        <w:contextualSpacing w:val="0"/>
        <w:rPr>
          <w:rFonts w:cs="Arial"/>
        </w:rPr>
      </w:pPr>
      <w:r w:rsidRPr="47190325">
        <w:rPr>
          <w:rFonts w:cs="Arial"/>
        </w:rPr>
        <w:t xml:space="preserve">Excellent verbal and written communication in English, </w:t>
      </w:r>
      <w:r>
        <w:rPr>
          <w:rFonts w:cs="Arial"/>
        </w:rPr>
        <w:t>including the ability to handle sensitive matters with tact and diplomacy</w:t>
      </w:r>
    </w:p>
    <w:p w14:paraId="12A45FEB" w14:textId="77777777" w:rsidR="00B470EA" w:rsidRDefault="00B470EA" w:rsidP="00B470EA">
      <w:pPr>
        <w:pStyle w:val="ListParagraph"/>
        <w:numPr>
          <w:ilvl w:val="0"/>
          <w:numId w:val="9"/>
        </w:numPr>
        <w:contextualSpacing w:val="0"/>
        <w:rPr>
          <w:rFonts w:cs="Arial"/>
        </w:rPr>
      </w:pPr>
      <w:r w:rsidRPr="47190325">
        <w:rPr>
          <w:rFonts w:cs="Arial"/>
        </w:rPr>
        <w:t>Highly developed people/customer service skills, with excellent attention to detail</w:t>
      </w:r>
    </w:p>
    <w:p w14:paraId="470063F5" w14:textId="77777777" w:rsidR="00B470EA" w:rsidRPr="00CB1089" w:rsidRDefault="00B470EA" w:rsidP="00B470EA">
      <w:pPr>
        <w:pStyle w:val="ListParagraph"/>
        <w:numPr>
          <w:ilvl w:val="0"/>
          <w:numId w:val="9"/>
        </w:numPr>
        <w:contextualSpacing w:val="0"/>
        <w:rPr>
          <w:rFonts w:cs="Arial"/>
        </w:rPr>
      </w:pPr>
      <w:r w:rsidRPr="47190325">
        <w:rPr>
          <w:rFonts w:cs="Arial"/>
        </w:rPr>
        <w:t>Strong Microsoft Outlook, Excel, Word and internet usage skills</w:t>
      </w:r>
    </w:p>
    <w:p w14:paraId="75078092" w14:textId="77777777" w:rsidR="00B470EA" w:rsidRDefault="00B470EA" w:rsidP="00B470EA">
      <w:pPr>
        <w:pStyle w:val="ListParagraph"/>
        <w:numPr>
          <w:ilvl w:val="0"/>
          <w:numId w:val="9"/>
        </w:numPr>
        <w:contextualSpacing w:val="0"/>
        <w:rPr>
          <w:rFonts w:cs="Arial"/>
        </w:rPr>
      </w:pPr>
      <w:r w:rsidRPr="47190325">
        <w:rPr>
          <w:rFonts w:cs="Arial"/>
        </w:rPr>
        <w:t>Willingness to learn new skills</w:t>
      </w:r>
    </w:p>
    <w:p w14:paraId="3BDC67B0" w14:textId="77777777" w:rsidR="00B470EA" w:rsidRDefault="00B470EA" w:rsidP="00B470EA">
      <w:pPr>
        <w:pStyle w:val="ListParagraph"/>
        <w:numPr>
          <w:ilvl w:val="0"/>
          <w:numId w:val="9"/>
        </w:numPr>
        <w:contextualSpacing w:val="0"/>
        <w:rPr>
          <w:rFonts w:cs="Arial"/>
        </w:rPr>
      </w:pPr>
      <w:r w:rsidRPr="47190325">
        <w:rPr>
          <w:rFonts w:cs="Arial"/>
        </w:rPr>
        <w:t>Ability to work flexibly as part of a team and on own initiative.</w:t>
      </w:r>
    </w:p>
    <w:p w14:paraId="11828E27" w14:textId="77777777" w:rsidR="00B470EA" w:rsidRDefault="00B470EA" w:rsidP="00B470EA">
      <w:pPr>
        <w:rPr>
          <w:rFonts w:cs="Arial"/>
        </w:rPr>
      </w:pPr>
    </w:p>
    <w:p w14:paraId="58941F05" w14:textId="77777777" w:rsidR="00B470EA" w:rsidRDefault="00B470EA" w:rsidP="00B470EA">
      <w:pPr>
        <w:rPr>
          <w:rFonts w:cs="Arial"/>
          <w:b/>
          <w:bCs/>
        </w:rPr>
      </w:pPr>
      <w:r w:rsidRPr="00E769EA">
        <w:rPr>
          <w:rFonts w:cs="Arial"/>
          <w:b/>
          <w:bCs/>
        </w:rPr>
        <w:t>DESIRABLE</w:t>
      </w:r>
    </w:p>
    <w:p w14:paraId="4576ED24" w14:textId="77777777" w:rsidR="00B470EA" w:rsidRDefault="00B470EA" w:rsidP="00B470EA">
      <w:pPr>
        <w:pStyle w:val="ListParagraph"/>
        <w:numPr>
          <w:ilvl w:val="0"/>
          <w:numId w:val="9"/>
        </w:numPr>
        <w:ind w:left="709"/>
        <w:contextualSpacing w:val="0"/>
        <w:rPr>
          <w:rFonts w:cs="Arial"/>
        </w:rPr>
      </w:pPr>
      <w:r w:rsidRPr="00E769EA">
        <w:rPr>
          <w:rFonts w:cs="Arial"/>
        </w:rPr>
        <w:t xml:space="preserve">Knowledge of charity regulation, particularly the roles, requirements and responsibilities of trustees. </w:t>
      </w:r>
    </w:p>
    <w:p w14:paraId="7E744E3F" w14:textId="5DF4BCDB" w:rsidR="00B470EA" w:rsidRDefault="00B470EA" w:rsidP="00B470EA">
      <w:pPr>
        <w:rPr>
          <w:rFonts w:cs="Arial"/>
        </w:rPr>
      </w:pPr>
    </w:p>
    <w:p w14:paraId="10FE1140" w14:textId="476BDCE9" w:rsidR="00B470EA" w:rsidRDefault="00B470EA" w:rsidP="00B470EA">
      <w:pPr>
        <w:rPr>
          <w:rFonts w:cs="Arial"/>
        </w:rPr>
      </w:pPr>
    </w:p>
    <w:p w14:paraId="1006B116" w14:textId="2273452F" w:rsidR="00B470EA" w:rsidRDefault="00B470EA" w:rsidP="00B470EA">
      <w:pPr>
        <w:rPr>
          <w:rFonts w:cs="Arial"/>
        </w:rPr>
      </w:pPr>
    </w:p>
    <w:p w14:paraId="3B31D6AB" w14:textId="31F4EBDB" w:rsidR="00B470EA" w:rsidRDefault="00B470EA" w:rsidP="00B470EA">
      <w:pPr>
        <w:rPr>
          <w:rFonts w:cs="Arial"/>
        </w:rPr>
      </w:pPr>
    </w:p>
    <w:p w14:paraId="1C0909E0" w14:textId="71E5A916" w:rsidR="00B470EA" w:rsidRDefault="00B470EA" w:rsidP="00B470EA">
      <w:pPr>
        <w:rPr>
          <w:rFonts w:cs="Arial"/>
        </w:rPr>
      </w:pPr>
    </w:p>
    <w:p w14:paraId="1294AB21" w14:textId="4BEB06CC" w:rsidR="00B470EA" w:rsidRDefault="00B470EA" w:rsidP="00B470EA">
      <w:pPr>
        <w:rPr>
          <w:rFonts w:cs="Arial"/>
        </w:rPr>
      </w:pPr>
    </w:p>
    <w:p w14:paraId="1270A68A" w14:textId="2FB76217" w:rsidR="00B470EA" w:rsidRDefault="00B470EA" w:rsidP="00B470EA">
      <w:pPr>
        <w:rPr>
          <w:rFonts w:cs="Arial"/>
        </w:rPr>
      </w:pPr>
    </w:p>
    <w:p w14:paraId="293AD1D1" w14:textId="7ACEA2DF" w:rsidR="00B470EA" w:rsidRDefault="00B470EA" w:rsidP="00B470EA">
      <w:pPr>
        <w:rPr>
          <w:rFonts w:cs="Arial"/>
        </w:rPr>
      </w:pPr>
    </w:p>
    <w:p w14:paraId="644B3FE4" w14:textId="6BE4DE90" w:rsidR="00B470EA" w:rsidRDefault="00B470EA" w:rsidP="00B470EA">
      <w:pPr>
        <w:rPr>
          <w:rFonts w:cs="Arial"/>
        </w:rPr>
      </w:pPr>
    </w:p>
    <w:p w14:paraId="463B2FA6" w14:textId="56868121" w:rsidR="00B470EA" w:rsidRDefault="00B470EA" w:rsidP="00B470EA">
      <w:pPr>
        <w:rPr>
          <w:rFonts w:cs="Arial"/>
        </w:rPr>
      </w:pPr>
    </w:p>
    <w:p w14:paraId="0114B472" w14:textId="34C7CB0B" w:rsidR="00B470EA" w:rsidRDefault="00B470EA" w:rsidP="00B470EA">
      <w:pPr>
        <w:rPr>
          <w:rFonts w:cs="Arial"/>
        </w:rPr>
      </w:pPr>
    </w:p>
    <w:p w14:paraId="6FC53983" w14:textId="448F75B0" w:rsidR="00B470EA" w:rsidRDefault="00B470EA" w:rsidP="00B470EA">
      <w:pPr>
        <w:rPr>
          <w:rFonts w:cs="Arial"/>
        </w:rPr>
      </w:pPr>
    </w:p>
    <w:p w14:paraId="4EA2C005" w14:textId="77777777" w:rsidR="00B470EA" w:rsidRPr="009B2639" w:rsidRDefault="00B470EA" w:rsidP="00B470EA">
      <w:pPr>
        <w:rPr>
          <w:rFonts w:cs="Arial"/>
        </w:rPr>
      </w:pPr>
      <w:bookmarkStart w:id="0" w:name="_GoBack"/>
      <w:bookmarkEnd w:id="0"/>
    </w:p>
    <w:p w14:paraId="4EEAD4BA" w14:textId="77777777" w:rsidR="00B470EA" w:rsidRPr="00CB1089" w:rsidRDefault="00B470EA" w:rsidP="00B470EA">
      <w:pPr>
        <w:rPr>
          <w:rFonts w:cs="Arial"/>
          <w:szCs w:val="24"/>
        </w:rPr>
      </w:pPr>
    </w:p>
    <w:p w14:paraId="732A0284" w14:textId="77777777" w:rsidR="00126030" w:rsidRPr="00CC1004" w:rsidRDefault="00126030" w:rsidP="00D74A21">
      <w:pPr>
        <w:shd w:val="clear" w:color="auto" w:fill="9CC2E5"/>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lastRenderedPageBreak/>
        <w:t>Guidance Notes</w:t>
      </w:r>
    </w:p>
    <w:p w14:paraId="2DAF684E" w14:textId="77777777" w:rsidR="00126030" w:rsidRPr="00CC1004" w:rsidRDefault="00126030" w:rsidP="00D74A21">
      <w:pPr>
        <w:jc w:val="both"/>
        <w:rPr>
          <w:rFonts w:asciiTheme="minorHAnsi" w:eastAsia="Calibri" w:hAnsiTheme="minorHAnsi" w:cstheme="minorHAnsi"/>
          <w:szCs w:val="24"/>
          <w:lang w:bidi="ar-SA"/>
        </w:rPr>
      </w:pPr>
    </w:p>
    <w:p w14:paraId="3D4156F9"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b/>
          <w:szCs w:val="24"/>
          <w:lang w:bidi="ar-SA"/>
        </w:rPr>
        <w:t>PLEASE READ THESE NOTES BEFORE COMPLETING THE APPLICATION FORM</w:t>
      </w:r>
    </w:p>
    <w:p w14:paraId="0EB251BF" w14:textId="77777777" w:rsidR="00126030" w:rsidRPr="00CC1004" w:rsidRDefault="00126030" w:rsidP="00D74A21">
      <w:pPr>
        <w:jc w:val="both"/>
        <w:rPr>
          <w:rFonts w:asciiTheme="minorHAnsi" w:eastAsia="Calibri" w:hAnsiTheme="minorHAnsi" w:cstheme="minorHAnsi"/>
          <w:szCs w:val="24"/>
          <w:lang w:bidi="ar-SA"/>
        </w:rPr>
      </w:pPr>
    </w:p>
    <w:p w14:paraId="69F6C435"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These notes have been designed to assist you by providing information about BYM’s recruitment process. </w:t>
      </w:r>
    </w:p>
    <w:p w14:paraId="3AD20B75" w14:textId="77777777" w:rsidR="00126030" w:rsidRPr="00CC1004" w:rsidRDefault="00126030" w:rsidP="00D74A21">
      <w:pPr>
        <w:jc w:val="both"/>
        <w:rPr>
          <w:rFonts w:asciiTheme="minorHAnsi" w:eastAsia="Calibri" w:hAnsiTheme="minorHAnsi" w:cstheme="minorHAnsi"/>
          <w:b/>
          <w:szCs w:val="24"/>
          <w:lang w:bidi="ar-SA"/>
        </w:rPr>
      </w:pPr>
    </w:p>
    <w:p w14:paraId="270E580E"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Preparation </w:t>
      </w:r>
    </w:p>
    <w:p w14:paraId="6C54CEAD"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You should spend some time reviewing your skills, achievements and experience, identifying those that are relevant to the job. </w:t>
      </w:r>
    </w:p>
    <w:p w14:paraId="0C89A887" w14:textId="77777777" w:rsidR="00126030" w:rsidRPr="00CC1004" w:rsidRDefault="00126030" w:rsidP="00D74A21">
      <w:pPr>
        <w:jc w:val="both"/>
        <w:rPr>
          <w:rFonts w:asciiTheme="minorHAnsi" w:eastAsia="Calibri" w:hAnsiTheme="minorHAnsi" w:cstheme="minorHAnsi"/>
          <w:szCs w:val="24"/>
          <w:lang w:bidi="ar-SA"/>
        </w:rPr>
      </w:pPr>
    </w:p>
    <w:p w14:paraId="18130941"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Making your Application - Job Details </w:t>
      </w:r>
    </w:p>
    <w:p w14:paraId="2D56BDA9"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You should read the job description, person specification, advert and any background information so you know what the job involves. Think about why you are interested working for the Religious Society of Friends (Quakers in Britain), the post and how your knowledge, skills and experience (paid or non-paid) would enable you to be effective in the role. </w:t>
      </w:r>
    </w:p>
    <w:p w14:paraId="73B6B4F6" w14:textId="77777777" w:rsidR="00126030" w:rsidRPr="00CC1004" w:rsidRDefault="00126030" w:rsidP="00D74A21">
      <w:pPr>
        <w:jc w:val="both"/>
        <w:rPr>
          <w:rFonts w:asciiTheme="minorHAnsi" w:eastAsia="Calibri" w:hAnsiTheme="minorHAnsi" w:cstheme="minorHAnsi"/>
          <w:szCs w:val="24"/>
          <w:lang w:bidi="ar-SA"/>
        </w:rPr>
      </w:pPr>
    </w:p>
    <w:p w14:paraId="434946E4"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Supporting Statement  </w:t>
      </w:r>
    </w:p>
    <w:p w14:paraId="6D3166AD"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You should write a supporting statement setting out the reasons why you think you are suitable for the post. </w:t>
      </w:r>
      <w:r w:rsidRPr="00CC1004">
        <w:rPr>
          <w:rFonts w:asciiTheme="minorHAnsi" w:eastAsia="Calibri" w:hAnsiTheme="minorHAnsi" w:cstheme="minorHAnsi"/>
          <w:b/>
          <w:szCs w:val="24"/>
          <w:lang w:bidi="ar-SA"/>
        </w:rPr>
        <w:t xml:space="preserve">You must address each item on the person specification. </w:t>
      </w:r>
      <w:r w:rsidRPr="00CC1004">
        <w:rPr>
          <w:rFonts w:asciiTheme="minorHAnsi" w:eastAsia="Calibri" w:hAnsiTheme="minorHAnsi" w:cstheme="minorHAnsi"/>
          <w:szCs w:val="24"/>
          <w:lang w:bidi="ar-SA"/>
        </w:rPr>
        <w:t xml:space="preserve">You should highlight the experience, skills, achievements that you would bring to the post including, those that you have gained through previous employment, voluntary work or any other relevant experience. </w:t>
      </w:r>
    </w:p>
    <w:p w14:paraId="1B3CF07D" w14:textId="77777777" w:rsidR="00126030" w:rsidRPr="00CC1004" w:rsidRDefault="00126030" w:rsidP="00D74A21">
      <w:pPr>
        <w:jc w:val="both"/>
        <w:rPr>
          <w:rFonts w:asciiTheme="minorHAnsi" w:eastAsia="Calibri" w:hAnsiTheme="minorHAnsi" w:cstheme="minorHAnsi"/>
          <w:szCs w:val="24"/>
          <w:lang w:bidi="ar-SA"/>
        </w:rPr>
      </w:pPr>
    </w:p>
    <w:p w14:paraId="0BE2A5C8"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b/>
          <w:szCs w:val="24"/>
          <w:lang w:bidi="ar-SA"/>
        </w:rPr>
        <w:t xml:space="preserve">Accuracy of Information </w:t>
      </w:r>
    </w:p>
    <w:p w14:paraId="10FEB03E"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The information that you provide to the Religious Society of Friends, both on your application form and at interview must be accurate. If we discover that any information provided is inaccurate, an offer of employment may be withdrawn. Where an appointment has been made, we may take disciplinary action up to and including dismissal. </w:t>
      </w:r>
    </w:p>
    <w:p w14:paraId="15BBF20C" w14:textId="77777777" w:rsidR="00126030" w:rsidRPr="00CC1004" w:rsidRDefault="00126030" w:rsidP="00D74A21">
      <w:pPr>
        <w:jc w:val="both"/>
        <w:rPr>
          <w:rFonts w:asciiTheme="minorHAnsi" w:eastAsia="Calibri" w:hAnsiTheme="minorHAnsi" w:cstheme="minorHAnsi"/>
          <w:szCs w:val="24"/>
          <w:u w:val="single"/>
          <w:lang w:bidi="ar-SA"/>
        </w:rPr>
      </w:pPr>
    </w:p>
    <w:p w14:paraId="664180B0"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Data Protection </w:t>
      </w:r>
    </w:p>
    <w:p w14:paraId="79F2C0F7"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You should be aware that information contained in or derived from your application may be retained in both manual and computerised form for the purpose of recruitment administration, the production of depersonalised statistical data relevant to recruitment or equality issues and on appointment, personnel, payroll and pensions administration. </w:t>
      </w:r>
    </w:p>
    <w:p w14:paraId="70E1CC8C" w14:textId="77777777" w:rsidR="00126030" w:rsidRPr="00CC1004" w:rsidRDefault="00126030" w:rsidP="00D74A21">
      <w:pPr>
        <w:jc w:val="both"/>
        <w:rPr>
          <w:rFonts w:asciiTheme="minorHAnsi" w:eastAsia="Calibri" w:hAnsiTheme="minorHAnsi" w:cstheme="minorHAnsi"/>
          <w:szCs w:val="24"/>
          <w:lang w:bidi="ar-SA"/>
        </w:rPr>
      </w:pPr>
    </w:p>
    <w:p w14:paraId="21710AC7"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If your application is unsuccessful your application form will be retained for a maximum period of six-months. We will not share your information with any other organisation unless required to do so by law. </w:t>
      </w:r>
    </w:p>
    <w:p w14:paraId="08B727C6" w14:textId="77777777" w:rsidR="00126030" w:rsidRPr="00CC1004" w:rsidRDefault="00126030" w:rsidP="00D74A21">
      <w:pPr>
        <w:jc w:val="both"/>
        <w:rPr>
          <w:rFonts w:asciiTheme="minorHAnsi" w:eastAsia="Calibri" w:hAnsiTheme="minorHAnsi" w:cstheme="minorHAnsi"/>
          <w:szCs w:val="24"/>
          <w:lang w:bidi="ar-SA"/>
        </w:rPr>
      </w:pPr>
    </w:p>
    <w:p w14:paraId="757D823C" w14:textId="77777777" w:rsidR="00126030" w:rsidRPr="00CC1004" w:rsidRDefault="00126030" w:rsidP="00D74A21">
      <w:pPr>
        <w:jc w:val="both"/>
        <w:rPr>
          <w:rFonts w:asciiTheme="minorHAnsi" w:eastAsia="Calibri" w:hAnsiTheme="minorHAnsi" w:cstheme="minorHAnsi"/>
          <w:szCs w:val="24"/>
          <w:lang w:bidi="ar-SA"/>
        </w:rPr>
      </w:pPr>
    </w:p>
    <w:p w14:paraId="6AFA378C" w14:textId="77777777" w:rsidR="00126030" w:rsidRPr="00CC1004" w:rsidRDefault="00126030" w:rsidP="00D74A21">
      <w:pPr>
        <w:jc w:val="both"/>
        <w:rPr>
          <w:rFonts w:asciiTheme="minorHAnsi" w:eastAsia="Calibri" w:hAnsiTheme="minorHAnsi" w:cstheme="minorHAnsi"/>
          <w:szCs w:val="24"/>
          <w:lang w:bidi="ar-SA"/>
        </w:rPr>
      </w:pPr>
    </w:p>
    <w:p w14:paraId="1C31EA86" w14:textId="77777777" w:rsidR="00126030" w:rsidRPr="00CC1004" w:rsidRDefault="00126030" w:rsidP="00D74A21">
      <w:pPr>
        <w:jc w:val="both"/>
        <w:rPr>
          <w:rFonts w:asciiTheme="minorHAnsi" w:eastAsia="Calibri" w:hAnsiTheme="minorHAnsi" w:cstheme="minorHAnsi"/>
          <w:szCs w:val="24"/>
          <w:lang w:bidi="ar-SA"/>
        </w:rPr>
      </w:pPr>
    </w:p>
    <w:p w14:paraId="41FEE97A" w14:textId="77777777" w:rsidR="00126030" w:rsidRPr="00CC1004" w:rsidRDefault="00126030" w:rsidP="00D74A21">
      <w:pPr>
        <w:jc w:val="both"/>
        <w:rPr>
          <w:rFonts w:asciiTheme="minorHAnsi" w:eastAsia="Calibri" w:hAnsiTheme="minorHAnsi" w:cstheme="minorHAnsi"/>
          <w:szCs w:val="24"/>
          <w:lang w:bidi="ar-SA"/>
        </w:rPr>
      </w:pPr>
    </w:p>
    <w:p w14:paraId="6B4FBC24" w14:textId="77777777" w:rsidR="00126030" w:rsidRPr="00CC1004" w:rsidRDefault="00126030" w:rsidP="00D74A21">
      <w:pPr>
        <w:jc w:val="both"/>
        <w:rPr>
          <w:rFonts w:asciiTheme="minorHAnsi" w:eastAsia="Calibri" w:hAnsiTheme="minorHAnsi" w:cstheme="minorHAnsi"/>
          <w:szCs w:val="24"/>
          <w:lang w:bidi="ar-SA"/>
        </w:rPr>
      </w:pPr>
    </w:p>
    <w:p w14:paraId="6CF1B493" w14:textId="551DA2D7" w:rsidR="00126030" w:rsidRPr="00CC1004" w:rsidRDefault="00126030" w:rsidP="00D74A21">
      <w:pPr>
        <w:jc w:val="both"/>
        <w:rPr>
          <w:rFonts w:asciiTheme="minorHAnsi" w:eastAsia="Calibri" w:hAnsiTheme="minorHAnsi" w:cstheme="minorHAnsi"/>
          <w:szCs w:val="24"/>
          <w:lang w:bidi="ar-SA"/>
        </w:rPr>
      </w:pPr>
    </w:p>
    <w:p w14:paraId="6CFCE93F" w14:textId="297B53D2" w:rsidR="003D4520" w:rsidRPr="00CC1004" w:rsidRDefault="003D4520" w:rsidP="00D74A21">
      <w:pPr>
        <w:jc w:val="both"/>
        <w:rPr>
          <w:rFonts w:asciiTheme="minorHAnsi" w:eastAsia="Calibri" w:hAnsiTheme="minorHAnsi" w:cstheme="minorHAnsi"/>
          <w:szCs w:val="24"/>
          <w:lang w:bidi="ar-SA"/>
        </w:rPr>
      </w:pPr>
    </w:p>
    <w:p w14:paraId="7B4B5C0D" w14:textId="4352ED11" w:rsidR="003D4520" w:rsidRPr="00CC1004" w:rsidRDefault="003D4520" w:rsidP="00D74A21">
      <w:pPr>
        <w:jc w:val="both"/>
        <w:rPr>
          <w:rFonts w:asciiTheme="minorHAnsi" w:eastAsia="Calibri" w:hAnsiTheme="minorHAnsi" w:cstheme="minorHAnsi"/>
          <w:szCs w:val="24"/>
          <w:lang w:bidi="ar-SA"/>
        </w:rPr>
      </w:pPr>
    </w:p>
    <w:p w14:paraId="5F5D81C9" w14:textId="3E1BAB64" w:rsidR="003D4520" w:rsidRDefault="003D4520" w:rsidP="00D74A21">
      <w:pPr>
        <w:jc w:val="both"/>
        <w:rPr>
          <w:rFonts w:asciiTheme="minorHAnsi" w:eastAsia="Calibri" w:hAnsiTheme="minorHAnsi" w:cstheme="minorHAnsi"/>
          <w:szCs w:val="24"/>
          <w:lang w:bidi="ar-SA"/>
        </w:rPr>
      </w:pPr>
    </w:p>
    <w:p w14:paraId="468AE44F" w14:textId="77777777" w:rsidR="00D74A21" w:rsidRPr="00CC1004" w:rsidRDefault="00D74A21" w:rsidP="00D74A21">
      <w:pPr>
        <w:jc w:val="both"/>
        <w:rPr>
          <w:rFonts w:asciiTheme="minorHAnsi" w:eastAsia="Calibri" w:hAnsiTheme="minorHAnsi" w:cstheme="minorHAnsi"/>
          <w:szCs w:val="24"/>
          <w:lang w:bidi="ar-SA"/>
        </w:rPr>
      </w:pPr>
    </w:p>
    <w:p w14:paraId="6A3B7559" w14:textId="34A68507" w:rsidR="003D4520" w:rsidRPr="00CC1004" w:rsidRDefault="003D4520" w:rsidP="00D74A21">
      <w:pPr>
        <w:jc w:val="both"/>
        <w:rPr>
          <w:rFonts w:asciiTheme="minorHAnsi" w:eastAsia="Calibri" w:hAnsiTheme="minorHAnsi" w:cstheme="minorHAnsi"/>
          <w:szCs w:val="24"/>
          <w:lang w:bidi="ar-SA"/>
        </w:rPr>
      </w:pPr>
    </w:p>
    <w:p w14:paraId="7231C0F5" w14:textId="77777777" w:rsidR="00126030" w:rsidRPr="00CC1004" w:rsidRDefault="00126030" w:rsidP="00D74A21">
      <w:pPr>
        <w:shd w:val="clear" w:color="auto" w:fill="9CC2E5"/>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lastRenderedPageBreak/>
        <w:t xml:space="preserve">Equality &amp; Diversity </w:t>
      </w:r>
    </w:p>
    <w:p w14:paraId="79C45BDB" w14:textId="77777777" w:rsidR="00126030" w:rsidRPr="00CC1004" w:rsidRDefault="00126030" w:rsidP="00D74A21">
      <w:pPr>
        <w:jc w:val="both"/>
        <w:rPr>
          <w:rFonts w:asciiTheme="minorHAnsi" w:eastAsia="Calibri" w:hAnsiTheme="minorHAnsi" w:cstheme="minorHAnsi"/>
          <w:b/>
          <w:szCs w:val="24"/>
          <w:lang w:bidi="ar-SA"/>
        </w:rPr>
      </w:pPr>
    </w:p>
    <w:p w14:paraId="7D04CD47"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QUAKER FAITH &amp; PRACTICE 23.36 </w:t>
      </w:r>
    </w:p>
    <w:p w14:paraId="3C440C36" w14:textId="77777777" w:rsidR="00126030" w:rsidRPr="00CC1004" w:rsidRDefault="00126030" w:rsidP="00D74A21">
      <w:pPr>
        <w:jc w:val="both"/>
        <w:rPr>
          <w:rFonts w:asciiTheme="minorHAnsi" w:eastAsia="Calibri" w:hAnsiTheme="minorHAnsi" w:cstheme="minorHAnsi"/>
          <w:b/>
          <w:szCs w:val="24"/>
          <w:lang w:bidi="ar-SA"/>
        </w:rPr>
      </w:pPr>
    </w:p>
    <w:p w14:paraId="1995515B" w14:textId="77777777" w:rsidR="00126030" w:rsidRPr="00CC1004" w:rsidRDefault="00126030" w:rsidP="00D74A21">
      <w:pPr>
        <w:jc w:val="both"/>
        <w:rPr>
          <w:rFonts w:asciiTheme="minorHAnsi" w:eastAsia="Calibri" w:hAnsiTheme="minorHAnsi" w:cstheme="minorHAnsi"/>
          <w:i/>
          <w:szCs w:val="24"/>
          <w:lang w:bidi="ar-SA"/>
        </w:rPr>
      </w:pPr>
      <w:r w:rsidRPr="00CC1004">
        <w:rPr>
          <w:rFonts w:asciiTheme="minorHAnsi" w:eastAsia="Calibri" w:hAnsiTheme="minorHAnsi" w:cstheme="minorHAnsi"/>
          <w:i/>
          <w:szCs w:val="24"/>
          <w:lang w:bidi="ar-SA"/>
        </w:rPr>
        <w:t>'At the Centre of Friends’ religious experience is the repeatedly and consistently expressed belief in the fundamental equality of all members of the human race. Our common humanity transcends our differences...We aspire not to say or to do anything or condone any statements or actions which imply lack of respect for the humanity of any person.' (Meeting for Sufferings, 1988)</w:t>
      </w:r>
    </w:p>
    <w:p w14:paraId="105ECC74" w14:textId="77777777" w:rsidR="00126030" w:rsidRPr="00CC1004" w:rsidRDefault="00126030" w:rsidP="00D74A21">
      <w:pPr>
        <w:jc w:val="both"/>
        <w:rPr>
          <w:rFonts w:asciiTheme="minorHAnsi" w:eastAsia="Calibri" w:hAnsiTheme="minorHAnsi" w:cstheme="minorHAnsi"/>
          <w:szCs w:val="24"/>
          <w:lang w:bidi="ar-SA"/>
        </w:rPr>
      </w:pPr>
    </w:p>
    <w:p w14:paraId="1FD6410E" w14:textId="77777777" w:rsidR="00126030" w:rsidRPr="00CC1004" w:rsidRDefault="00126030" w:rsidP="00D74A21">
      <w:pPr>
        <w:tabs>
          <w:tab w:val="left" w:pos="567"/>
        </w:tabs>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The Religious Society of Friends (Quakers) is committed to equality. In order to monitor our commitment to equality we ask applicants for posts to complete our equality monitoring form. The information provided is treated in the strictest confidence and is detached prior to shortlisting. The forms are retained by HR and the panel do not have sight of them. </w:t>
      </w:r>
    </w:p>
    <w:p w14:paraId="798A716D" w14:textId="77777777" w:rsidR="00126030" w:rsidRPr="00CC1004" w:rsidRDefault="00126030" w:rsidP="00D74A21">
      <w:pPr>
        <w:jc w:val="both"/>
        <w:rPr>
          <w:rFonts w:asciiTheme="minorHAnsi" w:eastAsia="Calibri" w:hAnsiTheme="minorHAnsi" w:cstheme="minorHAnsi"/>
          <w:szCs w:val="24"/>
          <w:lang w:bidi="ar-SA"/>
        </w:rPr>
      </w:pPr>
    </w:p>
    <w:p w14:paraId="4F2E5D68"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Appointment Process </w:t>
      </w:r>
    </w:p>
    <w:p w14:paraId="40C22D88"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szCs w:val="24"/>
          <w:lang w:bidi="ar-SA"/>
        </w:rPr>
        <w:t xml:space="preserve">After the closing date has passed, the recruiting manager and the interview panel will shortlist applicants who have demonstrated that they meet the essential criteria set out in the person specification. Only candidates shortlisted are invited for interview. </w:t>
      </w:r>
      <w:r w:rsidRPr="00CC1004">
        <w:rPr>
          <w:rFonts w:asciiTheme="minorHAnsi" w:eastAsia="Calibri" w:hAnsiTheme="minorHAnsi" w:cstheme="minorHAnsi"/>
          <w:b/>
          <w:szCs w:val="24"/>
          <w:lang w:bidi="ar-SA"/>
        </w:rPr>
        <w:t>If you do not hear from us within two weeks of the closing date, your application has been unsuccessful.</w:t>
      </w:r>
    </w:p>
    <w:p w14:paraId="74599092" w14:textId="77777777" w:rsidR="00126030" w:rsidRPr="00CC1004" w:rsidRDefault="00126030" w:rsidP="00D74A21">
      <w:pPr>
        <w:jc w:val="both"/>
        <w:rPr>
          <w:rFonts w:asciiTheme="minorHAnsi" w:eastAsia="Calibri" w:hAnsiTheme="minorHAnsi" w:cstheme="minorHAnsi"/>
          <w:szCs w:val="24"/>
          <w:lang w:bidi="ar-SA"/>
        </w:rPr>
      </w:pPr>
    </w:p>
    <w:p w14:paraId="2B0C2CE6"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Normally applications received after the closing date are not considered</w:t>
      </w:r>
    </w:p>
    <w:p w14:paraId="0D2330C6" w14:textId="77777777" w:rsidR="00126030" w:rsidRPr="00CC1004" w:rsidRDefault="00126030" w:rsidP="00D74A21">
      <w:pPr>
        <w:jc w:val="both"/>
        <w:rPr>
          <w:rFonts w:asciiTheme="minorHAnsi" w:eastAsia="Calibri" w:hAnsiTheme="minorHAnsi" w:cstheme="minorHAnsi"/>
          <w:szCs w:val="24"/>
          <w:lang w:bidi="ar-SA"/>
        </w:rPr>
      </w:pPr>
    </w:p>
    <w:p w14:paraId="1A12DEC5"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b/>
          <w:szCs w:val="24"/>
          <w:lang w:bidi="ar-SA"/>
        </w:rPr>
        <w:t xml:space="preserve">Interview   </w:t>
      </w:r>
    </w:p>
    <w:p w14:paraId="60F8DFF1"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If you are shortlisted for interview, you will be invited to a selection process. A panel of two or more, including the recruiting manager conducts all interviews. If there are any special arrangements associated with the selection process e.g. tests or presentations, you will be informed accordingly. </w:t>
      </w:r>
    </w:p>
    <w:p w14:paraId="46B3F91E" w14:textId="77777777" w:rsidR="00126030" w:rsidRPr="00CC1004" w:rsidRDefault="00126030" w:rsidP="00D74A21">
      <w:pPr>
        <w:jc w:val="both"/>
        <w:rPr>
          <w:rFonts w:asciiTheme="minorHAnsi" w:eastAsia="Calibri" w:hAnsiTheme="minorHAnsi" w:cstheme="minorHAnsi"/>
          <w:szCs w:val="24"/>
          <w:lang w:bidi="ar-SA"/>
        </w:rPr>
      </w:pPr>
    </w:p>
    <w:p w14:paraId="0168C234"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Disability </w:t>
      </w:r>
    </w:p>
    <w:p w14:paraId="2AEEF140" w14:textId="1F1DFB4B" w:rsidR="00126030" w:rsidRPr="00CC1004" w:rsidRDefault="00126030" w:rsidP="00D74A21">
      <w:pPr>
        <w:jc w:val="both"/>
        <w:rPr>
          <w:rFonts w:asciiTheme="minorHAnsi" w:eastAsia="Calibri" w:hAnsiTheme="minorHAnsi" w:cstheme="minorHAnsi"/>
          <w:color w:val="000000"/>
          <w:szCs w:val="24"/>
          <w:lang w:bidi="ar-SA"/>
        </w:rPr>
      </w:pPr>
      <w:r w:rsidRPr="00CC1004">
        <w:rPr>
          <w:rFonts w:asciiTheme="minorHAnsi" w:eastAsia="Calibri" w:hAnsiTheme="minorHAnsi" w:cstheme="minorHAnsi"/>
          <w:color w:val="000000"/>
          <w:szCs w:val="24"/>
          <w:lang w:bidi="ar-SA"/>
        </w:rPr>
        <w:t>If you are an applicant with a disability and have any specific needs</w:t>
      </w:r>
      <w:r w:rsidR="00654728">
        <w:rPr>
          <w:rFonts w:asciiTheme="minorHAnsi" w:eastAsia="Calibri" w:hAnsiTheme="minorHAnsi" w:cstheme="minorHAnsi"/>
          <w:color w:val="000000"/>
          <w:szCs w:val="24"/>
          <w:lang w:bidi="ar-SA"/>
        </w:rPr>
        <w:t xml:space="preserve"> or</w:t>
      </w:r>
      <w:r w:rsidRPr="00CC1004">
        <w:rPr>
          <w:rFonts w:asciiTheme="minorHAnsi" w:eastAsia="Calibri" w:hAnsiTheme="minorHAnsi" w:cstheme="minorHAnsi"/>
          <w:color w:val="000000"/>
          <w:szCs w:val="24"/>
          <w:lang w:bidi="ar-SA"/>
        </w:rPr>
        <w:t xml:space="preserve"> adjustments that you would like us to make</w:t>
      </w:r>
      <w:r w:rsidR="00654728">
        <w:rPr>
          <w:rFonts w:asciiTheme="minorHAnsi" w:eastAsia="Calibri" w:hAnsiTheme="minorHAnsi" w:cstheme="minorHAnsi"/>
          <w:color w:val="000000"/>
          <w:szCs w:val="24"/>
          <w:lang w:bidi="ar-SA"/>
        </w:rPr>
        <w:t xml:space="preserve">, </w:t>
      </w:r>
      <w:r w:rsidRPr="00CC1004">
        <w:rPr>
          <w:rFonts w:asciiTheme="minorHAnsi" w:eastAsia="Calibri" w:hAnsiTheme="minorHAnsi" w:cstheme="minorHAnsi"/>
          <w:color w:val="000000"/>
          <w:szCs w:val="24"/>
          <w:lang w:bidi="ar-SA"/>
        </w:rPr>
        <w:t xml:space="preserve">please contact </w:t>
      </w:r>
      <w:r w:rsidR="00CC1004">
        <w:rPr>
          <w:rFonts w:asciiTheme="minorHAnsi" w:eastAsia="Calibri" w:hAnsiTheme="minorHAnsi" w:cstheme="minorHAnsi"/>
          <w:color w:val="000000"/>
          <w:szCs w:val="24"/>
          <w:lang w:bidi="ar-SA"/>
        </w:rPr>
        <w:t xml:space="preserve">the People Team at </w:t>
      </w:r>
      <w:hyperlink r:id="rId11" w:history="1">
        <w:r w:rsidR="00CC1004" w:rsidRPr="00B125A6">
          <w:rPr>
            <w:rStyle w:val="Hyperlink"/>
            <w:rFonts w:asciiTheme="minorHAnsi" w:eastAsia="Calibri" w:hAnsiTheme="minorHAnsi" w:cstheme="minorHAnsi"/>
            <w:szCs w:val="24"/>
            <w:lang w:bidi="ar-SA"/>
          </w:rPr>
          <w:t>quakeremploy@quaker.org.uk</w:t>
        </w:r>
      </w:hyperlink>
      <w:r w:rsidRPr="00CC1004">
        <w:rPr>
          <w:rFonts w:asciiTheme="minorHAnsi" w:eastAsia="Calibri" w:hAnsiTheme="minorHAnsi" w:cstheme="minorHAnsi"/>
          <w:color w:val="000000"/>
          <w:szCs w:val="24"/>
          <w:lang w:bidi="ar-SA"/>
        </w:rPr>
        <w:t xml:space="preserve">. </w:t>
      </w:r>
    </w:p>
    <w:p w14:paraId="2BA9EC1C" w14:textId="77777777" w:rsidR="00126030" w:rsidRPr="00CC1004" w:rsidRDefault="00126030" w:rsidP="00D74A21">
      <w:pPr>
        <w:jc w:val="both"/>
        <w:rPr>
          <w:rFonts w:asciiTheme="minorHAnsi" w:eastAsia="Calibri" w:hAnsiTheme="minorHAnsi" w:cstheme="minorHAnsi"/>
          <w:szCs w:val="24"/>
          <w:lang w:bidi="ar-SA"/>
        </w:rPr>
      </w:pPr>
    </w:p>
    <w:p w14:paraId="30D3B491"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Interview Outcome </w:t>
      </w:r>
    </w:p>
    <w:p w14:paraId="44C2FE52"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If you are invited to attend an interview/and or selection process you will be informed either verbally or in writing of the outcome. The successful candidate will have the decision confirmed in writing as an offer of employment. Unsuccessful candidates will be offered the opportunity for feedback. </w:t>
      </w:r>
    </w:p>
    <w:p w14:paraId="07A3779B" w14:textId="77777777" w:rsidR="00126030" w:rsidRPr="00CC1004" w:rsidRDefault="00126030" w:rsidP="00D74A21">
      <w:pPr>
        <w:jc w:val="both"/>
        <w:rPr>
          <w:rFonts w:asciiTheme="minorHAnsi" w:eastAsia="Calibri" w:hAnsiTheme="minorHAnsi" w:cstheme="minorHAnsi"/>
          <w:b/>
          <w:szCs w:val="24"/>
          <w:lang w:bidi="ar-SA"/>
        </w:rPr>
      </w:pPr>
    </w:p>
    <w:p w14:paraId="25302F01"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References </w:t>
      </w:r>
    </w:p>
    <w:p w14:paraId="44880DF5" w14:textId="77777777"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 xml:space="preserve">When completing your application, you are asked to provide us with the details of three referees, one of which </w:t>
      </w:r>
      <w:r w:rsidRPr="00CC1004">
        <w:rPr>
          <w:rFonts w:asciiTheme="minorHAnsi" w:eastAsia="Calibri" w:hAnsiTheme="minorHAnsi" w:cstheme="minorHAnsi"/>
          <w:szCs w:val="24"/>
          <w:u w:val="single"/>
          <w:lang w:bidi="ar-SA"/>
        </w:rPr>
        <w:t>must</w:t>
      </w:r>
      <w:r w:rsidRPr="00CC1004">
        <w:rPr>
          <w:rFonts w:asciiTheme="minorHAnsi" w:eastAsia="Calibri" w:hAnsiTheme="minorHAnsi" w:cstheme="minorHAnsi"/>
          <w:szCs w:val="24"/>
          <w:lang w:bidi="ar-SA"/>
        </w:rPr>
        <w:t xml:space="preserve"> be from your most recent employer. If you are a student, one of your referees should be from a tutor. We only contact referees with your permission after an offer of employment has been made. </w:t>
      </w:r>
    </w:p>
    <w:p w14:paraId="71E4D17B" w14:textId="77777777" w:rsidR="00654728" w:rsidRPr="00CC1004" w:rsidRDefault="00654728" w:rsidP="00D74A21">
      <w:pPr>
        <w:jc w:val="both"/>
        <w:rPr>
          <w:rFonts w:asciiTheme="minorHAnsi" w:eastAsia="Calibri" w:hAnsiTheme="minorHAnsi" w:cstheme="minorHAnsi"/>
          <w:szCs w:val="24"/>
          <w:lang w:bidi="ar-SA"/>
        </w:rPr>
      </w:pPr>
    </w:p>
    <w:p w14:paraId="4B64105B" w14:textId="26F48981" w:rsidR="00126030" w:rsidRPr="00CC1004" w:rsidRDefault="00126030" w:rsidP="00D74A21">
      <w:pPr>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All offers of employment are conditional upon the receipt of references that are satisfactory to BYM, verification of right to work in the UK, medical health clearance, and where applicable, verification of qualifications and Disclosure and Barring Service</w:t>
      </w:r>
      <w:r w:rsidR="00654728">
        <w:rPr>
          <w:rFonts w:asciiTheme="minorHAnsi" w:eastAsia="Calibri" w:hAnsiTheme="minorHAnsi" w:cstheme="minorHAnsi"/>
          <w:szCs w:val="24"/>
          <w:lang w:bidi="ar-SA"/>
        </w:rPr>
        <w:t xml:space="preserve"> (where required)</w:t>
      </w:r>
      <w:r w:rsidRPr="00CC1004">
        <w:rPr>
          <w:rFonts w:asciiTheme="minorHAnsi" w:eastAsia="Calibri" w:hAnsiTheme="minorHAnsi" w:cstheme="minorHAnsi"/>
          <w:szCs w:val="24"/>
          <w:lang w:bidi="ar-SA"/>
        </w:rPr>
        <w:t xml:space="preserve">. </w:t>
      </w:r>
    </w:p>
    <w:p w14:paraId="63AB0452" w14:textId="77777777" w:rsidR="00126030" w:rsidRPr="00CC1004" w:rsidRDefault="00126030" w:rsidP="00D74A21">
      <w:pPr>
        <w:jc w:val="both"/>
        <w:outlineLvl w:val="2"/>
        <w:rPr>
          <w:rFonts w:asciiTheme="minorHAnsi" w:hAnsiTheme="minorHAnsi" w:cstheme="minorHAnsi"/>
          <w:b/>
          <w:bCs/>
          <w:szCs w:val="24"/>
          <w:lang w:eastAsia="en-GB" w:bidi="ar-SA"/>
        </w:rPr>
      </w:pPr>
    </w:p>
    <w:p w14:paraId="32D1A0B2" w14:textId="77777777" w:rsidR="00126030" w:rsidRPr="00CC1004" w:rsidRDefault="00126030" w:rsidP="00D74A21">
      <w:pPr>
        <w:jc w:val="both"/>
        <w:outlineLvl w:val="2"/>
        <w:rPr>
          <w:rFonts w:asciiTheme="minorHAnsi" w:hAnsiTheme="minorHAnsi" w:cstheme="minorHAnsi"/>
          <w:b/>
          <w:bCs/>
          <w:szCs w:val="24"/>
          <w:lang w:eastAsia="en-GB" w:bidi="ar-SA"/>
        </w:rPr>
      </w:pPr>
      <w:r w:rsidRPr="00CC1004">
        <w:rPr>
          <w:rFonts w:asciiTheme="minorHAnsi" w:hAnsiTheme="minorHAnsi" w:cstheme="minorHAnsi"/>
          <w:b/>
          <w:bCs/>
          <w:szCs w:val="24"/>
          <w:lang w:eastAsia="en-GB" w:bidi="ar-SA"/>
        </w:rPr>
        <w:t>Right to Work in the UK</w:t>
      </w:r>
    </w:p>
    <w:p w14:paraId="2F0E9D83" w14:textId="77777777" w:rsidR="00126030" w:rsidRPr="00CC1004" w:rsidRDefault="00126030" w:rsidP="00D74A21">
      <w:pPr>
        <w:jc w:val="both"/>
        <w:rPr>
          <w:rFonts w:asciiTheme="minorHAnsi" w:hAnsiTheme="minorHAnsi" w:cstheme="minorHAnsi"/>
          <w:szCs w:val="24"/>
          <w:lang w:eastAsia="en-GB" w:bidi="ar-SA"/>
        </w:rPr>
      </w:pPr>
      <w:r w:rsidRPr="00CC1004">
        <w:rPr>
          <w:rFonts w:asciiTheme="minorHAnsi" w:hAnsiTheme="minorHAnsi" w:cstheme="minorHAnsi"/>
          <w:szCs w:val="24"/>
          <w:lang w:eastAsia="en-GB" w:bidi="ar-SA"/>
        </w:rPr>
        <w:t>Under Immigration Act 2014, employers must ensure that any prospective employee is legally entitled to live and work in the UK. If you are offered employment by the Religious Society of Friends (Quakers)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5EBD840D" w14:textId="77777777" w:rsidR="00126030" w:rsidRPr="00CC1004" w:rsidRDefault="00126030" w:rsidP="00D74A21">
      <w:pPr>
        <w:jc w:val="both"/>
        <w:rPr>
          <w:rFonts w:asciiTheme="minorHAnsi" w:eastAsia="Calibri" w:hAnsiTheme="minorHAnsi" w:cstheme="minorHAnsi"/>
          <w:szCs w:val="24"/>
          <w:lang w:bidi="ar-SA"/>
        </w:rPr>
      </w:pPr>
    </w:p>
    <w:p w14:paraId="277FE248"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Queries </w:t>
      </w:r>
    </w:p>
    <w:p w14:paraId="7018ABC9" w14:textId="30ACF7D5" w:rsidR="00126030" w:rsidRPr="00CC1004" w:rsidRDefault="00126030" w:rsidP="00D74A21">
      <w:pPr>
        <w:jc w:val="both"/>
        <w:rPr>
          <w:rFonts w:asciiTheme="minorHAnsi" w:eastAsia="Calibri" w:hAnsiTheme="minorHAnsi" w:cstheme="minorHAnsi"/>
          <w:color w:val="000000"/>
          <w:szCs w:val="24"/>
          <w:lang w:bidi="ar-SA"/>
        </w:rPr>
      </w:pPr>
      <w:r w:rsidRPr="00CC1004">
        <w:rPr>
          <w:rFonts w:asciiTheme="minorHAnsi" w:eastAsia="Calibri" w:hAnsiTheme="minorHAnsi" w:cstheme="minorHAnsi"/>
          <w:szCs w:val="24"/>
          <w:lang w:bidi="ar-SA"/>
        </w:rPr>
        <w:t>If you require further information or wish to raise any matters with regard the appointment process, please contact</w:t>
      </w:r>
      <w:r w:rsidR="00CC1004">
        <w:rPr>
          <w:rFonts w:asciiTheme="minorHAnsi" w:eastAsia="Calibri" w:hAnsiTheme="minorHAnsi" w:cstheme="minorHAnsi"/>
          <w:szCs w:val="24"/>
          <w:lang w:bidi="ar-SA"/>
        </w:rPr>
        <w:t xml:space="preserve"> the People Team at </w:t>
      </w:r>
      <w:hyperlink r:id="rId12" w:history="1">
        <w:r w:rsidR="00CC1004" w:rsidRPr="00B125A6">
          <w:rPr>
            <w:rStyle w:val="Hyperlink"/>
            <w:rFonts w:asciiTheme="minorHAnsi" w:eastAsia="Calibri" w:hAnsiTheme="minorHAnsi" w:cstheme="minorHAnsi"/>
            <w:szCs w:val="24"/>
            <w:lang w:bidi="ar-SA"/>
          </w:rPr>
          <w:t>quakeremploy@quaker.org.uk</w:t>
        </w:r>
      </w:hyperlink>
      <w:r w:rsidRPr="00CC1004">
        <w:rPr>
          <w:rFonts w:asciiTheme="minorHAnsi" w:eastAsia="Calibri" w:hAnsiTheme="minorHAnsi" w:cstheme="minorHAnsi"/>
          <w:color w:val="000000"/>
          <w:szCs w:val="24"/>
          <w:lang w:bidi="ar-SA"/>
        </w:rPr>
        <w:t xml:space="preserve">. </w:t>
      </w:r>
    </w:p>
    <w:p w14:paraId="7D8330BB" w14:textId="77777777" w:rsidR="00126030" w:rsidRPr="00CC1004" w:rsidRDefault="00126030" w:rsidP="00D74A21">
      <w:pPr>
        <w:jc w:val="both"/>
        <w:rPr>
          <w:rFonts w:asciiTheme="minorHAnsi" w:eastAsia="Calibri" w:hAnsiTheme="minorHAnsi" w:cstheme="minorHAnsi"/>
          <w:szCs w:val="24"/>
          <w:lang w:bidi="ar-SA"/>
        </w:rPr>
      </w:pPr>
    </w:p>
    <w:p w14:paraId="2CF179BC" w14:textId="77777777" w:rsidR="00126030" w:rsidRPr="00CC1004" w:rsidRDefault="00126030" w:rsidP="00D74A21">
      <w:pPr>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t xml:space="preserve">Complaints </w:t>
      </w:r>
    </w:p>
    <w:p w14:paraId="46D7E841" w14:textId="220E9C2E"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r w:rsidRPr="00CC1004">
        <w:rPr>
          <w:rFonts w:asciiTheme="minorHAnsi" w:eastAsia="Calibri" w:hAnsiTheme="minorHAnsi" w:cstheme="minorHAnsi"/>
          <w:szCs w:val="24"/>
          <w:lang w:bidi="ar-SA"/>
        </w:rPr>
        <w:t>Applicants for posts within the Religious Society of Friends (Quakers) have the right to complain if they feel they have been unfairly treated or discriminated against during the recruitment process. If you feel that this is the case you should contact Patrick Goh, Head of People Operations</w:t>
      </w:r>
      <w:r w:rsidR="00CC1004">
        <w:rPr>
          <w:rFonts w:asciiTheme="minorHAnsi" w:eastAsia="Calibri" w:hAnsiTheme="minorHAnsi" w:cstheme="minorHAnsi"/>
          <w:szCs w:val="24"/>
          <w:lang w:bidi="ar-SA"/>
        </w:rPr>
        <w:t xml:space="preserve"> </w:t>
      </w:r>
      <w:r w:rsidRPr="00CC1004">
        <w:rPr>
          <w:rFonts w:asciiTheme="minorHAnsi" w:eastAsia="Calibri" w:hAnsiTheme="minorHAnsi" w:cstheme="minorHAnsi"/>
          <w:szCs w:val="24"/>
          <w:lang w:bidi="ar-SA"/>
        </w:rPr>
        <w:t xml:space="preserve">by email: </w:t>
      </w:r>
      <w:hyperlink r:id="rId13" w:history="1">
        <w:r w:rsidRPr="00CC1004">
          <w:rPr>
            <w:rStyle w:val="Hyperlink"/>
            <w:rFonts w:asciiTheme="minorHAnsi" w:eastAsia="Calibri" w:hAnsiTheme="minorHAnsi" w:cstheme="minorHAnsi"/>
            <w:szCs w:val="24"/>
            <w:lang w:bidi="ar-SA"/>
          </w:rPr>
          <w:t>patrickg@quaker.org.uk</w:t>
        </w:r>
      </w:hyperlink>
      <w:r w:rsidRPr="00CC1004">
        <w:rPr>
          <w:rFonts w:asciiTheme="minorHAnsi" w:eastAsia="Calibri" w:hAnsiTheme="minorHAnsi" w:cstheme="minorHAnsi"/>
          <w:szCs w:val="24"/>
          <w:lang w:bidi="ar-SA"/>
        </w:rPr>
        <w:t xml:space="preserve"> </w:t>
      </w:r>
    </w:p>
    <w:p w14:paraId="63F5DFFA" w14:textId="77777777"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6A9E55E8" w14:textId="5C909109"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3118E5A8" w14:textId="35E2AB27"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53CCCADD" w14:textId="4AAB3016"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2460A305" w14:textId="4024B473"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5B2B6589" w14:textId="46601558"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6F1FB3CC" w14:textId="47A5A1B7"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3839D2C1" w14:textId="0BE4A5FA"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5DC010A8" w14:textId="7B90A74A"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776EB57E" w14:textId="774EDDCC"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279FE0A2" w14:textId="494A1657"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3A47E69D" w14:textId="2E3D50F8"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015806F9" w14:textId="13E32FB2"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0DA96F3F" w14:textId="679C50C2"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72D30BE6" w14:textId="5A355B19"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BF4B45C" w14:textId="1024E4DF"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726D01C5" w14:textId="099C4927"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BAF04CE" w14:textId="007EF6CA"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21CE5C1B" w14:textId="02FBF83E"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176F1E65" w14:textId="5B6E26F6" w:rsidR="00126030" w:rsidRDefault="00126030" w:rsidP="00D74A21">
      <w:pPr>
        <w:autoSpaceDE w:val="0"/>
        <w:autoSpaceDN w:val="0"/>
        <w:adjustRightInd w:val="0"/>
        <w:jc w:val="both"/>
        <w:rPr>
          <w:rFonts w:asciiTheme="minorHAnsi" w:eastAsia="Calibri" w:hAnsiTheme="minorHAnsi" w:cstheme="minorHAnsi"/>
          <w:szCs w:val="24"/>
          <w:lang w:bidi="ar-SA"/>
        </w:rPr>
      </w:pPr>
    </w:p>
    <w:p w14:paraId="2BD98DD3" w14:textId="38854150" w:rsidR="00D74A21" w:rsidRDefault="00D74A21" w:rsidP="00D74A21">
      <w:pPr>
        <w:autoSpaceDE w:val="0"/>
        <w:autoSpaceDN w:val="0"/>
        <w:adjustRightInd w:val="0"/>
        <w:jc w:val="both"/>
        <w:rPr>
          <w:rFonts w:asciiTheme="minorHAnsi" w:eastAsia="Calibri" w:hAnsiTheme="minorHAnsi" w:cstheme="minorHAnsi"/>
          <w:szCs w:val="24"/>
          <w:lang w:bidi="ar-SA"/>
        </w:rPr>
      </w:pPr>
    </w:p>
    <w:p w14:paraId="6B276C2E" w14:textId="22063C2B" w:rsidR="00D74A21" w:rsidRDefault="00D74A21" w:rsidP="00D74A21">
      <w:pPr>
        <w:autoSpaceDE w:val="0"/>
        <w:autoSpaceDN w:val="0"/>
        <w:adjustRightInd w:val="0"/>
        <w:jc w:val="both"/>
        <w:rPr>
          <w:rFonts w:asciiTheme="minorHAnsi" w:eastAsia="Calibri" w:hAnsiTheme="minorHAnsi" w:cstheme="minorHAnsi"/>
          <w:szCs w:val="24"/>
          <w:lang w:bidi="ar-SA"/>
        </w:rPr>
      </w:pPr>
    </w:p>
    <w:p w14:paraId="643F0387" w14:textId="350A62D6" w:rsidR="00D74A21" w:rsidRDefault="00D74A21" w:rsidP="00D74A21">
      <w:pPr>
        <w:autoSpaceDE w:val="0"/>
        <w:autoSpaceDN w:val="0"/>
        <w:adjustRightInd w:val="0"/>
        <w:jc w:val="both"/>
        <w:rPr>
          <w:rFonts w:asciiTheme="minorHAnsi" w:eastAsia="Calibri" w:hAnsiTheme="minorHAnsi" w:cstheme="minorHAnsi"/>
          <w:szCs w:val="24"/>
          <w:lang w:bidi="ar-SA"/>
        </w:rPr>
      </w:pPr>
    </w:p>
    <w:p w14:paraId="6A7E7099" w14:textId="77777777" w:rsidR="00D74A21" w:rsidRPr="00CC1004" w:rsidRDefault="00D74A21" w:rsidP="00D74A21">
      <w:pPr>
        <w:autoSpaceDE w:val="0"/>
        <w:autoSpaceDN w:val="0"/>
        <w:adjustRightInd w:val="0"/>
        <w:jc w:val="both"/>
        <w:rPr>
          <w:rFonts w:asciiTheme="minorHAnsi" w:eastAsia="Calibri" w:hAnsiTheme="minorHAnsi" w:cstheme="minorHAnsi"/>
          <w:szCs w:val="24"/>
          <w:lang w:bidi="ar-SA"/>
        </w:rPr>
      </w:pPr>
    </w:p>
    <w:p w14:paraId="58AE7A75" w14:textId="3754DF12"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DFE9346" w14:textId="209D1B0A"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6232314" w14:textId="46BFFF5D"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EB475EA" w14:textId="756733F1"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13408F07" w14:textId="2B51BB3E"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79890BDE" w14:textId="54D8AFE1"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17E03B82" w14:textId="71557089"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75CB2670" w14:textId="1FA2D5C8"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44F00DBB" w14:textId="776B2B08" w:rsidR="00126030" w:rsidRPr="00CC1004" w:rsidRDefault="00126030" w:rsidP="00D74A21">
      <w:pPr>
        <w:autoSpaceDE w:val="0"/>
        <w:autoSpaceDN w:val="0"/>
        <w:adjustRightInd w:val="0"/>
        <w:jc w:val="both"/>
        <w:rPr>
          <w:rFonts w:asciiTheme="minorHAnsi" w:eastAsia="Calibri" w:hAnsiTheme="minorHAnsi" w:cstheme="minorHAnsi"/>
          <w:szCs w:val="24"/>
          <w:lang w:bidi="ar-SA"/>
        </w:rPr>
      </w:pPr>
    </w:p>
    <w:p w14:paraId="6529DCDC" w14:textId="77777777" w:rsidR="00741871" w:rsidRPr="00CC1004" w:rsidRDefault="00741871" w:rsidP="00D74A21">
      <w:pPr>
        <w:shd w:val="clear" w:color="auto" w:fill="9CC2E5"/>
        <w:jc w:val="both"/>
        <w:rPr>
          <w:rFonts w:asciiTheme="minorHAnsi" w:eastAsia="Calibri" w:hAnsiTheme="minorHAnsi" w:cstheme="minorHAnsi"/>
          <w:b/>
          <w:szCs w:val="24"/>
          <w:lang w:bidi="ar-SA"/>
        </w:rPr>
      </w:pPr>
      <w:r w:rsidRPr="00CC1004">
        <w:rPr>
          <w:rFonts w:asciiTheme="minorHAnsi" w:eastAsia="Calibri" w:hAnsiTheme="minorHAnsi" w:cstheme="minorHAnsi"/>
          <w:b/>
          <w:szCs w:val="24"/>
          <w:lang w:bidi="ar-SA"/>
        </w:rPr>
        <w:lastRenderedPageBreak/>
        <w:t>Working for Quakers in Britain</w:t>
      </w:r>
    </w:p>
    <w:p w14:paraId="6529DCDD" w14:textId="77777777" w:rsidR="00741871" w:rsidRPr="00CC1004" w:rsidRDefault="00741871" w:rsidP="00D74A21">
      <w:pPr>
        <w:jc w:val="both"/>
        <w:rPr>
          <w:rFonts w:asciiTheme="minorHAnsi" w:eastAsia="Calibri" w:hAnsiTheme="minorHAnsi" w:cstheme="minorHAnsi"/>
          <w:szCs w:val="24"/>
          <w:lang w:bidi="ar-SA"/>
        </w:rPr>
      </w:pPr>
    </w:p>
    <w:p w14:paraId="6529DCDE" w14:textId="77777777" w:rsidR="00741871" w:rsidRPr="00CC1004" w:rsidRDefault="00741871" w:rsidP="00D74A21">
      <w:pPr>
        <w:jc w:val="both"/>
        <w:rPr>
          <w:rFonts w:asciiTheme="minorHAnsi" w:hAnsiTheme="minorHAnsi" w:cstheme="minorHAnsi"/>
          <w:b/>
          <w:szCs w:val="24"/>
        </w:rPr>
      </w:pPr>
      <w:r w:rsidRPr="00CC1004">
        <w:rPr>
          <w:rFonts w:asciiTheme="minorHAnsi" w:hAnsiTheme="minorHAnsi" w:cstheme="minorHAnsi"/>
          <w:b/>
          <w:szCs w:val="24"/>
        </w:rPr>
        <w:t xml:space="preserve">About Quakers </w:t>
      </w:r>
    </w:p>
    <w:p w14:paraId="6529DCDF" w14:textId="77777777" w:rsidR="00741871" w:rsidRPr="00CC1004" w:rsidRDefault="00741871" w:rsidP="00D74A21">
      <w:pPr>
        <w:jc w:val="both"/>
        <w:rPr>
          <w:rFonts w:asciiTheme="minorHAnsi" w:hAnsiTheme="minorHAnsi" w:cstheme="minorHAnsi"/>
          <w:szCs w:val="24"/>
        </w:rPr>
      </w:pPr>
      <w:r w:rsidRPr="00CC1004">
        <w:rPr>
          <w:rFonts w:asciiTheme="minorHAnsi" w:hAnsiTheme="minorHAnsi" w:cstheme="minorHAnsi"/>
          <w:szCs w:val="24"/>
        </w:rPr>
        <w:t xml:space="preserve">The Religious Society of Friends (Quakers) is a radical faith group with its roots in Christianity. It emerged in the mid- 17th century as a group with no separate priesthood, and with a form of worship based in silence. Quakers have been committed to peace, equality, simplicity and integrity throughout history and are known for work to bring about social change over the years, such as on the abolition of the slave trade, the relief of suffering in wartime, improving living conditions for factory workers and the introduction of same-sex marriage. You can read more about the story of Quakers at </w:t>
      </w:r>
      <w:hyperlink r:id="rId14" w:history="1">
        <w:r w:rsidRPr="00CC1004">
          <w:rPr>
            <w:rStyle w:val="Hyperlink"/>
            <w:rFonts w:asciiTheme="minorHAnsi" w:hAnsiTheme="minorHAnsi" w:cstheme="minorHAnsi"/>
            <w:szCs w:val="24"/>
          </w:rPr>
          <w:t>www.quaker.org.uk/intro-quakers</w:t>
        </w:r>
      </w:hyperlink>
      <w:r w:rsidRPr="00CC1004">
        <w:rPr>
          <w:rFonts w:asciiTheme="minorHAnsi" w:hAnsiTheme="minorHAnsi" w:cstheme="minorHAnsi"/>
          <w:szCs w:val="24"/>
        </w:rPr>
        <w:t xml:space="preserve">. </w:t>
      </w:r>
    </w:p>
    <w:p w14:paraId="6529DCE0" w14:textId="77777777" w:rsidR="00741871" w:rsidRPr="00CC1004" w:rsidRDefault="00741871" w:rsidP="00D74A21">
      <w:pPr>
        <w:jc w:val="both"/>
        <w:rPr>
          <w:rFonts w:asciiTheme="minorHAnsi" w:hAnsiTheme="minorHAnsi" w:cstheme="minorHAnsi"/>
          <w:szCs w:val="24"/>
        </w:rPr>
      </w:pPr>
    </w:p>
    <w:p w14:paraId="6529DCE1" w14:textId="77777777" w:rsidR="00741871" w:rsidRPr="00CC1004" w:rsidRDefault="00741871" w:rsidP="00D74A21">
      <w:pPr>
        <w:jc w:val="both"/>
        <w:rPr>
          <w:rFonts w:asciiTheme="minorHAnsi" w:hAnsiTheme="minorHAnsi" w:cstheme="minorHAnsi"/>
          <w:b/>
          <w:szCs w:val="24"/>
        </w:rPr>
      </w:pPr>
      <w:r w:rsidRPr="00CC1004">
        <w:rPr>
          <w:rFonts w:asciiTheme="minorHAnsi" w:hAnsiTheme="minorHAnsi" w:cstheme="minorHAnsi"/>
          <w:b/>
          <w:szCs w:val="24"/>
        </w:rPr>
        <w:t xml:space="preserve">About Britain Yearly Meeting </w:t>
      </w:r>
    </w:p>
    <w:p w14:paraId="6529DCE2" w14:textId="77777777" w:rsidR="00741871" w:rsidRPr="00CC1004" w:rsidRDefault="00741871" w:rsidP="00D74A21">
      <w:pPr>
        <w:jc w:val="both"/>
        <w:rPr>
          <w:rFonts w:asciiTheme="minorHAnsi" w:hAnsiTheme="minorHAnsi" w:cstheme="minorHAnsi"/>
          <w:szCs w:val="24"/>
        </w:rPr>
      </w:pPr>
      <w:r w:rsidRPr="00CC1004">
        <w:rPr>
          <w:rFonts w:asciiTheme="minorHAnsi" w:hAnsiTheme="minorHAnsi" w:cstheme="minorHAnsi"/>
          <w:szCs w:val="24"/>
        </w:rPr>
        <w:t xml:space="preserve">Britain Yearly Meeting (BYM) is the national umbrella organisation for Quaker meetings in Britain. We provide events and support services to nearly 500 local Quaker meetings across Britain, carry out peace, sustainability &amp; social justice work on their behalf, and work to raise public awareness of Quakerism. </w:t>
      </w:r>
    </w:p>
    <w:p w14:paraId="6529DCE3" w14:textId="77777777" w:rsidR="00741871" w:rsidRPr="00CC1004" w:rsidRDefault="00741871" w:rsidP="00D74A21">
      <w:pPr>
        <w:jc w:val="both"/>
        <w:rPr>
          <w:rFonts w:asciiTheme="minorHAnsi" w:hAnsiTheme="minorHAnsi" w:cstheme="minorHAnsi"/>
          <w:szCs w:val="24"/>
        </w:rPr>
      </w:pPr>
    </w:p>
    <w:p w14:paraId="6529DCE4" w14:textId="77777777" w:rsidR="00741871" w:rsidRPr="00CC1004" w:rsidRDefault="00741871" w:rsidP="00D74A21">
      <w:pPr>
        <w:jc w:val="both"/>
        <w:rPr>
          <w:rFonts w:asciiTheme="minorHAnsi" w:hAnsiTheme="minorHAnsi" w:cstheme="minorHAnsi"/>
          <w:szCs w:val="24"/>
        </w:rPr>
      </w:pPr>
      <w:r w:rsidRPr="00CC1004">
        <w:rPr>
          <w:rFonts w:asciiTheme="minorHAnsi" w:hAnsiTheme="minorHAnsi" w:cstheme="minorHAnsi"/>
          <w:szCs w:val="24"/>
        </w:rPr>
        <w:t xml:space="preserve">All Quakers in Britain are invited to come together at Yearly Meeting (the annual sessions of Britain Yearly Meeting), which meets to explore, through worship, the issues of concern to British Quakers, and to guide the work of the national charity. </w:t>
      </w:r>
    </w:p>
    <w:p w14:paraId="6529DCE5" w14:textId="77777777" w:rsidR="00741871" w:rsidRPr="00CC1004" w:rsidRDefault="00741871" w:rsidP="00D74A21">
      <w:pPr>
        <w:jc w:val="both"/>
        <w:rPr>
          <w:rFonts w:asciiTheme="minorHAnsi" w:hAnsiTheme="minorHAnsi" w:cstheme="minorHAnsi"/>
          <w:szCs w:val="24"/>
        </w:rPr>
      </w:pPr>
    </w:p>
    <w:p w14:paraId="6529DCE6" w14:textId="77777777" w:rsidR="00741871" w:rsidRPr="00CC1004" w:rsidRDefault="00741871" w:rsidP="00D74A21">
      <w:pPr>
        <w:pStyle w:val="CommentText"/>
        <w:jc w:val="both"/>
        <w:rPr>
          <w:rFonts w:asciiTheme="minorHAnsi" w:hAnsiTheme="minorHAnsi" w:cstheme="minorHAnsi"/>
          <w:sz w:val="24"/>
          <w:szCs w:val="24"/>
        </w:rPr>
      </w:pPr>
      <w:r w:rsidRPr="00CC1004">
        <w:rPr>
          <w:rFonts w:asciiTheme="minorHAnsi" w:hAnsiTheme="minorHAnsi" w:cstheme="minorHAnsi"/>
          <w:sz w:val="24"/>
          <w:szCs w:val="24"/>
        </w:rPr>
        <w:t xml:space="preserve">We are a registered charity with an annual turnover of around £12m, and assets of over £77m. Responsibility for the charity lies with the fifteen Trustees of Britain Yearly Meeting, appointed from among the Quaker community. </w:t>
      </w:r>
    </w:p>
    <w:p w14:paraId="6529DCE7" w14:textId="77777777" w:rsidR="00B64FCB" w:rsidRPr="00CC1004" w:rsidRDefault="00B64FCB" w:rsidP="00D74A21">
      <w:pPr>
        <w:pStyle w:val="CommentText"/>
        <w:jc w:val="both"/>
        <w:rPr>
          <w:rFonts w:asciiTheme="minorHAnsi" w:hAnsiTheme="minorHAnsi" w:cstheme="minorHAnsi"/>
          <w:sz w:val="24"/>
          <w:szCs w:val="24"/>
        </w:rPr>
      </w:pPr>
    </w:p>
    <w:p w14:paraId="6529DCE8" w14:textId="77777777" w:rsidR="00741871" w:rsidRPr="00CC1004" w:rsidRDefault="00741871" w:rsidP="00D74A21">
      <w:pPr>
        <w:pStyle w:val="CommentText"/>
        <w:jc w:val="both"/>
        <w:rPr>
          <w:rFonts w:asciiTheme="minorHAnsi" w:hAnsiTheme="minorHAnsi" w:cstheme="minorHAnsi"/>
          <w:sz w:val="24"/>
          <w:szCs w:val="24"/>
        </w:rPr>
      </w:pPr>
      <w:r w:rsidRPr="00CC1004">
        <w:rPr>
          <w:rFonts w:asciiTheme="minorHAnsi" w:hAnsiTheme="minorHAnsi" w:cstheme="minorHAnsi"/>
          <w:sz w:val="24"/>
          <w:szCs w:val="24"/>
        </w:rPr>
        <w:t xml:space="preserve">BYM has around 150 staff, many based at Friends House in Euston, with an increasing number working nearer their homes across the country. We are expanding our team of local development workers who work with groups of Quaker communities across Britain. </w:t>
      </w:r>
    </w:p>
    <w:p w14:paraId="6529DCE9" w14:textId="77777777" w:rsidR="00B64FCB" w:rsidRPr="00CC1004" w:rsidRDefault="00B64FCB" w:rsidP="00D74A21">
      <w:pPr>
        <w:pStyle w:val="CommentText"/>
        <w:jc w:val="both"/>
        <w:rPr>
          <w:rFonts w:asciiTheme="minorHAnsi" w:hAnsiTheme="minorHAnsi" w:cstheme="minorHAnsi"/>
          <w:sz w:val="24"/>
          <w:szCs w:val="24"/>
        </w:rPr>
      </w:pPr>
    </w:p>
    <w:sectPr w:rsidR="00B64FCB" w:rsidRPr="00CC1004" w:rsidSect="009F5364">
      <w:headerReference w:type="even" r:id="rId15"/>
      <w:headerReference w:type="default" r:id="rId16"/>
      <w:footerReference w:type="default" r:id="rId17"/>
      <w:headerReference w:type="first" r:id="rId18"/>
      <w:footerReference w:type="first" r:id="rId19"/>
      <w:type w:val="continuous"/>
      <w:pgSz w:w="11899" w:h="16838"/>
      <w:pgMar w:top="1225" w:right="1125" w:bottom="1455" w:left="1276" w:header="283"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97BBC" w14:textId="77777777" w:rsidR="00E520CF" w:rsidRDefault="00E520CF">
      <w:r>
        <w:separator/>
      </w:r>
    </w:p>
  </w:endnote>
  <w:endnote w:type="continuationSeparator" w:id="0">
    <w:p w14:paraId="783DE1F0" w14:textId="77777777" w:rsidR="00E520CF" w:rsidRDefault="00E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DD93" w14:textId="77777777" w:rsidR="00193674" w:rsidRPr="00B1405C" w:rsidRDefault="00193674" w:rsidP="00B1405C">
    <w:pPr>
      <w:pStyle w:val="Footer"/>
    </w:pPr>
    <w:r w:rsidRPr="00B1405C">
      <w:rPr>
        <w:rStyle w:val="A0"/>
        <w:rFonts w:cs="Times New Roman"/>
        <w:color w:val="auto"/>
        <w:sz w:val="20"/>
        <w:szCs w:val="20"/>
      </w:rPr>
      <w:t>Friends House, 173 Euston Road, London NW1 2BJ | T: 020 7663 1000 | E: enquiries@quaker.org.uk</w:t>
    </w:r>
  </w:p>
  <w:p w14:paraId="6529DD94" w14:textId="77777777" w:rsidR="00193674" w:rsidRPr="00B1405C" w:rsidRDefault="00193674" w:rsidP="00B1405C">
    <w:pPr>
      <w:pStyle w:val="Footer"/>
    </w:pPr>
    <w:r w:rsidRPr="00B1405C">
      <w:rPr>
        <w:rStyle w:val="A0"/>
        <w:rFonts w:cs="Times New Roman"/>
        <w:color w:val="auto"/>
        <w:sz w:val="20"/>
        <w:szCs w:val="20"/>
      </w:rPr>
      <w:t>www.quaker.org.uk | Registered charity number 1127633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DD9D" w14:textId="77777777" w:rsidR="00193674" w:rsidRPr="00D27B38" w:rsidRDefault="00193674" w:rsidP="00D27B38">
    <w:pPr>
      <w:jc w:val="center"/>
      <w:rPr>
        <w:rFonts w:cs="HelveticaNeue-Roman"/>
        <w:color w:val="211D1E"/>
        <w:sz w:val="18"/>
        <w:szCs w:val="18"/>
      </w:rPr>
    </w:pPr>
    <w:r>
      <w:rPr>
        <w:rStyle w:val="A0"/>
      </w:rPr>
      <w:t xml:space="preserve">Friends House, 173 Euston Road, London NW1 2BJ | T: 020 7663 1000 | E: </w:t>
    </w:r>
    <w:hyperlink r:id="rId1" w:history="1">
      <w:r w:rsidRPr="00F17B7F">
        <w:rPr>
          <w:rStyle w:val="Hyperlink"/>
          <w:rFonts w:cs="HelveticaNeue-Roman"/>
          <w:sz w:val="18"/>
          <w:szCs w:val="18"/>
        </w:rPr>
        <w:t>enquiries@quaker.org.uk</w:t>
      </w:r>
    </w:hyperlink>
    <w:r>
      <w:rPr>
        <w:rStyle w:val="A0"/>
      </w:rPr>
      <w:br/>
      <w:t>www.quaker.org.uk | 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5642" w14:textId="77777777" w:rsidR="00E520CF" w:rsidRDefault="00E520CF">
      <w:r>
        <w:separator/>
      </w:r>
    </w:p>
  </w:footnote>
  <w:footnote w:type="continuationSeparator" w:id="0">
    <w:p w14:paraId="509FA174" w14:textId="77777777" w:rsidR="00E520CF" w:rsidRDefault="00E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2321562"/>
      <w:docPartObj>
        <w:docPartGallery w:val="Page Numbers (Top of Page)"/>
        <w:docPartUnique/>
      </w:docPartObj>
    </w:sdtPr>
    <w:sdtEndPr>
      <w:rPr>
        <w:rStyle w:val="PageNumber"/>
      </w:rPr>
    </w:sdtEndPr>
    <w:sdtContent>
      <w:p w14:paraId="6529DD8F" w14:textId="77777777" w:rsidR="00193674" w:rsidRDefault="00CA79FB" w:rsidP="00193674">
        <w:pPr>
          <w:pStyle w:val="Header"/>
          <w:framePr w:wrap="none" w:vAnchor="text" w:hAnchor="margin" w:xAlign="center" w:y="1"/>
          <w:rPr>
            <w:rStyle w:val="PageNumber"/>
          </w:rPr>
        </w:pPr>
        <w:r>
          <w:rPr>
            <w:rStyle w:val="PageNumber"/>
          </w:rPr>
          <w:fldChar w:fldCharType="begin"/>
        </w:r>
        <w:r w:rsidR="00193674">
          <w:rPr>
            <w:rStyle w:val="PageNumber"/>
          </w:rPr>
          <w:instrText xml:space="preserve"> PAGE </w:instrText>
        </w:r>
        <w:r>
          <w:rPr>
            <w:rStyle w:val="PageNumber"/>
          </w:rPr>
          <w:fldChar w:fldCharType="end"/>
        </w:r>
      </w:p>
    </w:sdtContent>
  </w:sdt>
  <w:p w14:paraId="6529DD90" w14:textId="77777777" w:rsidR="00193674" w:rsidRDefault="00193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3949058"/>
      <w:docPartObj>
        <w:docPartGallery w:val="Page Numbers (Top of Page)"/>
        <w:docPartUnique/>
      </w:docPartObj>
    </w:sdtPr>
    <w:sdtEndPr>
      <w:rPr>
        <w:rStyle w:val="PageNumber"/>
      </w:rPr>
    </w:sdtEndPr>
    <w:sdtContent>
      <w:p w14:paraId="6529DD91" w14:textId="0BA81F85" w:rsidR="00193674" w:rsidRDefault="00CA79FB" w:rsidP="00193674">
        <w:pPr>
          <w:pStyle w:val="Header"/>
          <w:framePr w:wrap="none" w:vAnchor="text" w:hAnchor="margin" w:xAlign="center" w:y="1"/>
          <w:rPr>
            <w:rStyle w:val="PageNumber"/>
          </w:rPr>
        </w:pPr>
        <w:r>
          <w:rPr>
            <w:rStyle w:val="PageNumber"/>
          </w:rPr>
          <w:fldChar w:fldCharType="begin"/>
        </w:r>
        <w:r w:rsidR="00193674">
          <w:rPr>
            <w:rStyle w:val="PageNumber"/>
          </w:rPr>
          <w:instrText xml:space="preserve"> PAGE </w:instrText>
        </w:r>
        <w:r>
          <w:rPr>
            <w:rStyle w:val="PageNumber"/>
          </w:rPr>
          <w:fldChar w:fldCharType="separate"/>
        </w:r>
        <w:r w:rsidR="00B470EA">
          <w:rPr>
            <w:rStyle w:val="PageNumber"/>
            <w:noProof/>
          </w:rPr>
          <w:t>6</w:t>
        </w:r>
        <w:r>
          <w:rPr>
            <w:rStyle w:val="PageNumber"/>
          </w:rPr>
          <w:fldChar w:fldCharType="end"/>
        </w:r>
      </w:p>
    </w:sdtContent>
  </w:sdt>
  <w:p w14:paraId="6529DD92" w14:textId="4E1CD26B" w:rsidR="00193674" w:rsidRDefault="004244C5" w:rsidP="00741871">
    <w:pPr>
      <w:widowControl w:val="0"/>
      <w:tabs>
        <w:tab w:val="center" w:pos="4749"/>
      </w:tabs>
      <w:mirrorIndents/>
    </w:pPr>
    <w:r>
      <w:rPr>
        <w:noProof/>
        <w:lang w:val="en-US" w:bidi="ar-SA"/>
      </w:rPr>
      <mc:AlternateContent>
        <mc:Choice Requires="wps">
          <w:drawing>
            <wp:anchor distT="0" distB="0" distL="114300" distR="114300" simplePos="0" relativeHeight="251660288" behindDoc="0" locked="1" layoutInCell="1" allowOverlap="1" wp14:anchorId="6529DD9E" wp14:editId="6813792E">
              <wp:simplePos x="0" y="0"/>
              <wp:positionH relativeFrom="column">
                <wp:posOffset>-86360</wp:posOffset>
              </wp:positionH>
              <wp:positionV relativeFrom="page">
                <wp:posOffset>342900</wp:posOffset>
              </wp:positionV>
              <wp:extent cx="326390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3900" cy="381000"/>
                      </a:xfrm>
                      <a:prstGeom prst="rect">
                        <a:avLst/>
                      </a:prstGeom>
                      <a:solidFill>
                        <a:srgbClr val="FFFFFF"/>
                      </a:solidFill>
                      <a:ln w="9525">
                        <a:solidFill>
                          <a:schemeClr val="bg1"/>
                        </a:solidFill>
                        <a:miter lim="800000"/>
                        <a:headEnd/>
                        <a:tailEnd/>
                      </a:ln>
                    </wps:spPr>
                    <wps:txbx>
                      <w:txbxContent>
                        <w:p w14:paraId="6529DDA2" w14:textId="77777777" w:rsidR="00193674" w:rsidRDefault="00193674">
                          <w:r>
                            <w:t>Job information for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9DD9E" id="_x0000_t202" coordsize="21600,21600" o:spt="202" path="m,l,21600r21600,l21600,xe">
              <v:stroke joinstyle="miter"/>
              <v:path gradientshapeok="t" o:connecttype="rect"/>
            </v:shapetype>
            <v:shape id="Text Box 1" o:spid="_x0000_s1026" type="#_x0000_t202" style="position:absolute;margin-left:-6.8pt;margin-top:27pt;width:257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fHeAIAAPgEAAAOAAAAZHJzL2Uyb0RvYy54bWysVE1v2zAMvQ/YfxB0X52kH2uNOkXWLsOA&#10;rC3QDj3TshwLk0VNUmK3v36U7KRZt9MwHwRKfKLIx0dfXvWtZlvpvEJT8OnRhDNpBFbKrAv+/XH5&#10;4ZwzH8BUoNHIgj9Lz6/m799ddjaXM2xQV9IxCmJ83tmCNyHYPMu8aGQL/gitNOSs0bUQaOvWWeWg&#10;o+itzmaTyVnWoausQyG9p9ObwcnnKX5dSxHu6trLwHTBKbeQVpfWMq7Z/BLytQPbKDGmAf+QRQvK&#10;0KP7UDcQgG2c+iNUq4RDj3U4EthmWNdKyFQDVTOdvKnmoQErUy1Ejrd7mvz/Cytut/eOqYp6x5mB&#10;llr0KPvAPmHPppGdzvqcQA+WYKGn44iMlXq7QvHDEyQ7wAwXfESX3TesKB5sAqYbfe3aeJOqZhSG&#10;2vG8b0F8U9Dh8ezs+GJCLkG+4/PphOz4BOS729b58EViy6JRcEctTtFhu/JhgO4gKU3UqloqrdPG&#10;rctr7dgWSA7L9I3R/SFMG9YV/OJ0djpUeuhLypT7IOU6sUT5/RahVYFkrVVb8HMqYSgC8kZC9dlU&#10;lCXkAZQebLqszUhjZG7gMPRlT8DIbYnVMxHqcJCvt2KpqPgV+HAPjvRKfNEMhjtaao2UO44WZw26&#10;l7+dRzzJiLycdaT/gvufG3CSM/3VkMAupicncWDS5uT044w27tBTHnrMpr1G4pRERNklM+KD3pm1&#10;w/aJRnURXyUXGEFvFzzszOswTCWNupCLRQLRiFgIK/NgxU51sbWP/RM4O/Y/kHJucTcpkL+RwYCN&#10;fBtckBBrlTTyyurIO41XUtn4K4jze7hPqNcf1vwXAAAA//8DAFBLAwQUAAYACAAAACEAaCa2698A&#10;AAAKAQAADwAAAGRycy9kb3ducmV2LnhtbEyP0U7DMAxF35H4h8hIvG1JYZuq0nSakBBICCQ2PiBr&#10;TFponNKkXeHrMU/waPvo+txyO/tOTDjENpCGbKlAINXBtuQ0vB7uFjmImAxZ0wVCDV8YYVudn5Wm&#10;sOFELzjtkxMcQrEwGpqU+kLKWDfoTVyGHolvb2HwJvE4OGkHc+Jw38krpTbSm5b4Q2N6vG2w/tiP&#10;XsM4fXfu3j287+Ihe8yf01P4zK3Wlxfz7gZEwjn9wfCrz+pQsdMxjGSj6DQssusNoxrWK+7EwFqp&#10;FYgjkxlvZFXK/xWqHwAAAP//AwBQSwECLQAUAAYACAAAACEAtoM4kv4AAADhAQAAEwAAAAAAAAAA&#10;AAAAAAAAAAAAW0NvbnRlbnRfVHlwZXNdLnhtbFBLAQItABQABgAIAAAAIQA4/SH/1gAAAJQBAAAL&#10;AAAAAAAAAAAAAAAAAC8BAABfcmVscy8ucmVsc1BLAQItABQABgAIAAAAIQC7PbfHeAIAAPgEAAAO&#10;AAAAAAAAAAAAAAAAAC4CAABkcnMvZTJvRG9jLnhtbFBLAQItABQABgAIAAAAIQBoJrbr3wAAAAoB&#10;AAAPAAAAAAAAAAAAAAAAANIEAABkcnMvZG93bnJldi54bWxQSwUGAAAAAAQABADzAAAA3gUAAAAA&#10;" strokecolor="white [3212]">
              <v:path arrowok="t"/>
              <v:textbox>
                <w:txbxContent>
                  <w:p w14:paraId="6529DDA2" w14:textId="77777777" w:rsidR="00193674" w:rsidRDefault="00193674">
                    <w:r>
                      <w:t>Job information for applicants</w:t>
                    </w:r>
                  </w:p>
                </w:txbxContent>
              </v:textbox>
              <w10:wrap anchory="page"/>
              <w10:anchorlock/>
            </v:shape>
          </w:pict>
        </mc:Fallback>
      </mc:AlternateContent>
    </w:r>
    <w:r>
      <w:rPr>
        <w:noProof/>
        <w:lang w:val="en-US" w:bidi="ar-SA"/>
      </w:rPr>
      <mc:AlternateContent>
        <mc:Choice Requires="wps">
          <w:drawing>
            <wp:anchor distT="0" distB="0" distL="114300" distR="114300" simplePos="0" relativeHeight="251662336" behindDoc="0" locked="1" layoutInCell="1" allowOverlap="1" wp14:anchorId="6529DD9F" wp14:editId="62695976">
              <wp:simplePos x="0" y="0"/>
              <wp:positionH relativeFrom="column">
                <wp:posOffset>4196080</wp:posOffset>
              </wp:positionH>
              <wp:positionV relativeFrom="page">
                <wp:posOffset>351790</wp:posOffset>
              </wp:positionV>
              <wp:extent cx="1887855" cy="2838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855" cy="283845"/>
                      </a:xfrm>
                      <a:prstGeom prst="rect">
                        <a:avLst/>
                      </a:prstGeom>
                      <a:solidFill>
                        <a:srgbClr val="FFFFFF"/>
                      </a:solidFill>
                      <a:ln w="9525">
                        <a:solidFill>
                          <a:schemeClr val="bg1"/>
                        </a:solidFill>
                        <a:miter lim="800000"/>
                        <a:headEnd/>
                        <a:tailEnd/>
                      </a:ln>
                    </wps:spPr>
                    <wps:txbx>
                      <w:txbxContent>
                        <w:p w14:paraId="6529DDA3" w14:textId="77777777" w:rsidR="00193674" w:rsidRDefault="00193674" w:rsidP="00CD2BA2">
                          <w:pPr>
                            <w:jc w:val="right"/>
                          </w:pPr>
                          <w:r>
                            <w:t>Britain Yearly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DD9F" id="Text Box 6" o:spid="_x0000_s1027" type="#_x0000_t202" style="position:absolute;margin-left:330.4pt;margin-top:27.7pt;width:148.6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NHeQIAAP8EAAAOAAAAZHJzL2Uyb0RvYy54bWysVFFP2zAQfp+0/2D5faTtWigRKepgnSZ1&#10;gAQTz47jNNZsn2e7TeDX7+ykpTCepuXBOue+fPZ9910uLjutyE44L8EUdHwyokQYDpU0m4L+fFh9&#10;mlPiAzMVU2BEQZ+Ep5eLjx8uWpuLCTSgKuEIkhift7agTQg2zzLPG6GZPwErDCZrcJoF3LpNVjnW&#10;IrtW2WQ0Os1acJV1wIX3+Pa6T9JF4q9rwcNtXXsRiCoo3i2k1aW1jGu2uGD5xjHbSD5cg/3DLTST&#10;Bg89UF2zwMjWyb+otOQOPNThhIPOoK4lF6kGrGY8elPNfcOsSLWgON4eZPL/j5bf7O4ckVVBTykx&#10;TGOLHkQXyBfoyGlUp7U+R9C9RVjo8DV2OVXq7Rr4L4+Q7AjTf+Ajumx/QIV8bBsgfdHVTkeNsGqC&#10;NNiOp0ML4pk8cs/nZ/PZjBKOucn883w6i7fIWL7/2jofvgnQJAYFddjixM52ax966B4SD/OgZLWS&#10;SqWN25RXypEdQzus0jOwv4IpQ9qCns8ms77SVxTRmeJAUm7G7zFoGdDWSuqCzkfxiSCWN4JVX02V&#10;4sCk6mMsTplBxqhcr2Hoyi41Jh0QJS6hekJdHfQu9pavJGqwZj7cMYe2RUVxFMMtLrUCLAGGiJIG&#10;3PN77yMe3YRZSlocg4L631vmBCXqu0GfnY+n0zg3aTOdnU1w444z5XHGbPUVoLRjHHrLUxjxQe3D&#10;2oF+xIldxlMxxQzHswsa9uFV6IcTJ56L5TKBcFIsC2tzb/nefLHDD90jc3awQUAD3cB+YFj+xg09&#10;NrbAwBL9WMtklRdVB/lxypLZhj9CHOPjfUK9/LcWfwAAAP//AwBQSwMEFAAGAAgAAAAhAECBoR3f&#10;AAAACgEAAA8AAABkcnMvZG93bnJldi54bWxMj91KxDAQhe8F3yGM4J2bVGyp3abLIoiCKLjrA2Sb&#10;2bSan9qk3erTO17p5XA+zvmm3izOshnH2AcvIVsJYOjboHtvJLzt769KYDEpr5UNHiV8YYRNc35W&#10;q0qHk3/FeZcMoxIfKyWhS2moOI9th07FVRjQU3YMo1OJztFwPaoTlTvLr4UouFO9p4VODXjXYfux&#10;m5yEaf625sE8vm/jPnsqX9Jz+Cy1lJcXy3YNLOGS/mD41Sd1aMjpECavI7MSikKQepKQ5zfACLjN&#10;ywzYgUghMuBNzf+/0PwAAAD//wMAUEsBAi0AFAAGAAgAAAAhALaDOJL+AAAA4QEAABMAAAAAAAAA&#10;AAAAAAAAAAAAAFtDb250ZW50X1R5cGVzXS54bWxQSwECLQAUAAYACAAAACEAOP0h/9YAAACUAQAA&#10;CwAAAAAAAAAAAAAAAAAvAQAAX3JlbHMvLnJlbHNQSwECLQAUAAYACAAAACEAPJMDR3kCAAD/BAAA&#10;DgAAAAAAAAAAAAAAAAAuAgAAZHJzL2Uyb0RvYy54bWxQSwECLQAUAAYACAAAACEAQIGhHd8AAAAK&#10;AQAADwAAAAAAAAAAAAAAAADTBAAAZHJzL2Rvd25yZXYueG1sUEsFBgAAAAAEAAQA8wAAAN8FAAAA&#10;AA==&#10;" strokecolor="white [3212]">
              <v:path arrowok="t"/>
              <v:textbox>
                <w:txbxContent>
                  <w:p w14:paraId="6529DDA3" w14:textId="77777777" w:rsidR="00193674" w:rsidRDefault="00193674" w:rsidP="00CD2BA2">
                    <w:pPr>
                      <w:jc w:val="right"/>
                    </w:pPr>
                    <w:r>
                      <w:t>Britain Yearly Meeting</w:t>
                    </w:r>
                  </w:p>
                </w:txbxContent>
              </v:textbox>
              <w10:wrap anchory="page"/>
              <w10:anchorlock/>
            </v:shape>
          </w:pict>
        </mc:Fallback>
      </mc:AlternateContent>
    </w:r>
    <w:r w:rsidR="00193674">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DD95" w14:textId="77777777" w:rsidR="00193674" w:rsidRDefault="00193674">
    <w:r>
      <w:rPr>
        <w:noProof/>
        <w:lang w:val="en-US" w:bidi="ar-SA"/>
      </w:rPr>
      <w:drawing>
        <wp:anchor distT="360045" distB="360045" distL="360045" distR="360045" simplePos="0" relativeHeight="251659264" behindDoc="1" locked="1" layoutInCell="1" allowOverlap="0" wp14:anchorId="6529DDA0" wp14:editId="6529DDA1">
          <wp:simplePos x="0" y="0"/>
          <wp:positionH relativeFrom="page">
            <wp:posOffset>6012815</wp:posOffset>
          </wp:positionH>
          <wp:positionV relativeFrom="page">
            <wp:posOffset>360045</wp:posOffset>
          </wp:positionV>
          <wp:extent cx="1130400" cy="198000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M - ETQ - Greyscale Light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400" cy="1980000"/>
                  </a:xfrm>
                  <a:prstGeom prst="rect">
                    <a:avLst/>
                  </a:prstGeom>
                  <a:effectLst/>
                </pic:spPr>
              </pic:pic>
            </a:graphicData>
          </a:graphic>
        </wp:anchor>
      </w:drawing>
    </w:r>
  </w:p>
  <w:p w14:paraId="6529DD96" w14:textId="77777777" w:rsidR="00193674" w:rsidRDefault="00193674"/>
  <w:p w14:paraId="6529DD97" w14:textId="77777777" w:rsidR="00193674" w:rsidRDefault="00193674"/>
  <w:p w14:paraId="6529DD98" w14:textId="77777777" w:rsidR="00193674" w:rsidRDefault="00193674"/>
  <w:p w14:paraId="6529DD99" w14:textId="77777777" w:rsidR="00193674" w:rsidRDefault="00193674"/>
  <w:p w14:paraId="6529DD9A" w14:textId="77777777" w:rsidR="00193674" w:rsidRDefault="00193674"/>
  <w:p w14:paraId="6529DD9C" w14:textId="06F1284C" w:rsidR="00193674" w:rsidRDefault="00193674"/>
  <w:p w14:paraId="6CA39963" w14:textId="00ACD99E" w:rsidR="004244C5" w:rsidRDefault="004244C5"/>
  <w:p w14:paraId="022532CE" w14:textId="77777777" w:rsidR="004244C5" w:rsidRDefault="004244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371D"/>
    <w:multiLevelType w:val="hybridMultilevel"/>
    <w:tmpl w:val="6AAC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73178"/>
    <w:multiLevelType w:val="hybridMultilevel"/>
    <w:tmpl w:val="179A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6058"/>
    <w:multiLevelType w:val="hybridMultilevel"/>
    <w:tmpl w:val="93607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43B64"/>
    <w:multiLevelType w:val="hybridMultilevel"/>
    <w:tmpl w:val="3C86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B4010"/>
    <w:multiLevelType w:val="hybridMultilevel"/>
    <w:tmpl w:val="D6482030"/>
    <w:lvl w:ilvl="0" w:tplc="D8D85DBE">
      <w:start w:val="1"/>
      <w:numFmt w:val="bullet"/>
      <w:lvlText w:val=""/>
      <w:lvlJc w:val="left"/>
      <w:pPr>
        <w:ind w:left="426" w:hanging="360"/>
      </w:pPr>
      <w:rPr>
        <w:rFonts w:ascii="Symbol" w:hAnsi="Symbol" w:hint="default"/>
      </w:rPr>
    </w:lvl>
    <w:lvl w:ilvl="1" w:tplc="2C201148">
      <w:start w:val="1"/>
      <w:numFmt w:val="bullet"/>
      <w:lvlText w:val="o"/>
      <w:lvlJc w:val="left"/>
      <w:pPr>
        <w:ind w:left="330" w:hanging="227"/>
      </w:pPr>
      <w:rPr>
        <w:rFonts w:ascii="Courier New" w:hAnsi="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4A8D3E72"/>
    <w:multiLevelType w:val="hybridMultilevel"/>
    <w:tmpl w:val="D930978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55211302"/>
    <w:multiLevelType w:val="hybridMultilevel"/>
    <w:tmpl w:val="E60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F27AA"/>
    <w:multiLevelType w:val="hybridMultilevel"/>
    <w:tmpl w:val="39887CCA"/>
    <w:lvl w:ilvl="0" w:tplc="2E7E19D4">
      <w:start w:val="1"/>
      <w:numFmt w:val="bullet"/>
      <w:lvlText w:val=""/>
      <w:lvlJc w:val="left"/>
      <w:pPr>
        <w:tabs>
          <w:tab w:val="num" w:pos="720"/>
        </w:tabs>
        <w:ind w:left="720" w:hanging="360"/>
      </w:pPr>
      <w:rPr>
        <w:rFonts w:ascii="Symbol" w:hAnsi="Symbol" w:hint="default"/>
        <w:sz w:val="20"/>
      </w:rPr>
    </w:lvl>
    <w:lvl w:ilvl="1" w:tplc="32BE0F66" w:tentative="1">
      <w:start w:val="1"/>
      <w:numFmt w:val="bullet"/>
      <w:lvlText w:val=""/>
      <w:lvlJc w:val="left"/>
      <w:pPr>
        <w:tabs>
          <w:tab w:val="num" w:pos="1440"/>
        </w:tabs>
        <w:ind w:left="1440" w:hanging="360"/>
      </w:pPr>
      <w:rPr>
        <w:rFonts w:ascii="Symbol" w:hAnsi="Symbol" w:hint="default"/>
        <w:sz w:val="20"/>
      </w:rPr>
    </w:lvl>
    <w:lvl w:ilvl="2" w:tplc="11483A8C" w:tentative="1">
      <w:start w:val="1"/>
      <w:numFmt w:val="bullet"/>
      <w:lvlText w:val=""/>
      <w:lvlJc w:val="left"/>
      <w:pPr>
        <w:tabs>
          <w:tab w:val="num" w:pos="2160"/>
        </w:tabs>
        <w:ind w:left="2160" w:hanging="360"/>
      </w:pPr>
      <w:rPr>
        <w:rFonts w:ascii="Symbol" w:hAnsi="Symbol" w:hint="default"/>
        <w:sz w:val="20"/>
      </w:rPr>
    </w:lvl>
    <w:lvl w:ilvl="3" w:tplc="5BC86E94" w:tentative="1">
      <w:start w:val="1"/>
      <w:numFmt w:val="bullet"/>
      <w:lvlText w:val=""/>
      <w:lvlJc w:val="left"/>
      <w:pPr>
        <w:tabs>
          <w:tab w:val="num" w:pos="2880"/>
        </w:tabs>
        <w:ind w:left="2880" w:hanging="360"/>
      </w:pPr>
      <w:rPr>
        <w:rFonts w:ascii="Symbol" w:hAnsi="Symbol" w:hint="default"/>
        <w:sz w:val="20"/>
      </w:rPr>
    </w:lvl>
    <w:lvl w:ilvl="4" w:tplc="B246B42A" w:tentative="1">
      <w:start w:val="1"/>
      <w:numFmt w:val="bullet"/>
      <w:lvlText w:val=""/>
      <w:lvlJc w:val="left"/>
      <w:pPr>
        <w:tabs>
          <w:tab w:val="num" w:pos="3600"/>
        </w:tabs>
        <w:ind w:left="3600" w:hanging="360"/>
      </w:pPr>
      <w:rPr>
        <w:rFonts w:ascii="Symbol" w:hAnsi="Symbol" w:hint="default"/>
        <w:sz w:val="20"/>
      </w:rPr>
    </w:lvl>
    <w:lvl w:ilvl="5" w:tplc="3F924880" w:tentative="1">
      <w:start w:val="1"/>
      <w:numFmt w:val="bullet"/>
      <w:lvlText w:val=""/>
      <w:lvlJc w:val="left"/>
      <w:pPr>
        <w:tabs>
          <w:tab w:val="num" w:pos="4320"/>
        </w:tabs>
        <w:ind w:left="4320" w:hanging="360"/>
      </w:pPr>
      <w:rPr>
        <w:rFonts w:ascii="Symbol" w:hAnsi="Symbol" w:hint="default"/>
        <w:sz w:val="20"/>
      </w:rPr>
    </w:lvl>
    <w:lvl w:ilvl="6" w:tplc="ABD6ADF8" w:tentative="1">
      <w:start w:val="1"/>
      <w:numFmt w:val="bullet"/>
      <w:lvlText w:val=""/>
      <w:lvlJc w:val="left"/>
      <w:pPr>
        <w:tabs>
          <w:tab w:val="num" w:pos="5040"/>
        </w:tabs>
        <w:ind w:left="5040" w:hanging="360"/>
      </w:pPr>
      <w:rPr>
        <w:rFonts w:ascii="Symbol" w:hAnsi="Symbol" w:hint="default"/>
        <w:sz w:val="20"/>
      </w:rPr>
    </w:lvl>
    <w:lvl w:ilvl="7" w:tplc="7B0E57F0" w:tentative="1">
      <w:start w:val="1"/>
      <w:numFmt w:val="bullet"/>
      <w:lvlText w:val=""/>
      <w:lvlJc w:val="left"/>
      <w:pPr>
        <w:tabs>
          <w:tab w:val="num" w:pos="5760"/>
        </w:tabs>
        <w:ind w:left="5760" w:hanging="360"/>
      </w:pPr>
      <w:rPr>
        <w:rFonts w:ascii="Symbol" w:hAnsi="Symbol" w:hint="default"/>
        <w:sz w:val="20"/>
      </w:rPr>
    </w:lvl>
    <w:lvl w:ilvl="8" w:tplc="F4A6378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C5262"/>
    <w:multiLevelType w:val="hybridMultilevel"/>
    <w:tmpl w:val="62AE2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F44A12"/>
    <w:multiLevelType w:val="hybridMultilevel"/>
    <w:tmpl w:val="FCD86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1956EE"/>
    <w:multiLevelType w:val="hybridMultilevel"/>
    <w:tmpl w:val="3F9254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64A25"/>
    <w:multiLevelType w:val="hybridMultilevel"/>
    <w:tmpl w:val="4974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6"/>
  </w:num>
  <w:num w:numId="6">
    <w:abstractNumId w:val="3"/>
  </w:num>
  <w:num w:numId="7">
    <w:abstractNumId w:val="1"/>
  </w:num>
  <w:num w:numId="8">
    <w:abstractNumId w:val="12"/>
  </w:num>
  <w:num w:numId="9">
    <w:abstractNumId w:val="9"/>
  </w:num>
  <w:num w:numId="10">
    <w:abstractNumId w:val="4"/>
  </w:num>
  <w:num w:numId="11">
    <w:abstractNumId w:val="5"/>
  </w:num>
  <w:num w:numId="12">
    <w:abstractNumId w:val="10"/>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71"/>
    <w:rsid w:val="00002D54"/>
    <w:rsid w:val="00014966"/>
    <w:rsid w:val="00061167"/>
    <w:rsid w:val="000F6C76"/>
    <w:rsid w:val="001035A4"/>
    <w:rsid w:val="00107BB9"/>
    <w:rsid w:val="00121187"/>
    <w:rsid w:val="00126030"/>
    <w:rsid w:val="001361B5"/>
    <w:rsid w:val="0016415D"/>
    <w:rsid w:val="00193674"/>
    <w:rsid w:val="001E52E0"/>
    <w:rsid w:val="0020161F"/>
    <w:rsid w:val="0023567C"/>
    <w:rsid w:val="0024677A"/>
    <w:rsid w:val="00283889"/>
    <w:rsid w:val="002F30C9"/>
    <w:rsid w:val="0033306D"/>
    <w:rsid w:val="0036628B"/>
    <w:rsid w:val="00373B9C"/>
    <w:rsid w:val="003B5CDD"/>
    <w:rsid w:val="003C2026"/>
    <w:rsid w:val="003D4520"/>
    <w:rsid w:val="003E7D56"/>
    <w:rsid w:val="004244C5"/>
    <w:rsid w:val="00444339"/>
    <w:rsid w:val="004A6269"/>
    <w:rsid w:val="004A7829"/>
    <w:rsid w:val="004F0B2E"/>
    <w:rsid w:val="004F3DC2"/>
    <w:rsid w:val="004F5D91"/>
    <w:rsid w:val="00515550"/>
    <w:rsid w:val="005309E3"/>
    <w:rsid w:val="00541538"/>
    <w:rsid w:val="005510F9"/>
    <w:rsid w:val="005C7417"/>
    <w:rsid w:val="005D659F"/>
    <w:rsid w:val="005F470C"/>
    <w:rsid w:val="006156E1"/>
    <w:rsid w:val="00627622"/>
    <w:rsid w:val="00654728"/>
    <w:rsid w:val="00660589"/>
    <w:rsid w:val="00660EC0"/>
    <w:rsid w:val="00666FA1"/>
    <w:rsid w:val="00673ADC"/>
    <w:rsid w:val="00680541"/>
    <w:rsid w:val="00683808"/>
    <w:rsid w:val="0068705D"/>
    <w:rsid w:val="006A62E1"/>
    <w:rsid w:val="006B7319"/>
    <w:rsid w:val="006E0987"/>
    <w:rsid w:val="00706860"/>
    <w:rsid w:val="00711880"/>
    <w:rsid w:val="0071441D"/>
    <w:rsid w:val="00717422"/>
    <w:rsid w:val="00741871"/>
    <w:rsid w:val="007610AD"/>
    <w:rsid w:val="007B2157"/>
    <w:rsid w:val="007C467B"/>
    <w:rsid w:val="008A2703"/>
    <w:rsid w:val="008B3CD8"/>
    <w:rsid w:val="008D36C4"/>
    <w:rsid w:val="00910C51"/>
    <w:rsid w:val="009135B0"/>
    <w:rsid w:val="00970C75"/>
    <w:rsid w:val="00971398"/>
    <w:rsid w:val="00987CED"/>
    <w:rsid w:val="009A2FB2"/>
    <w:rsid w:val="009E2AB6"/>
    <w:rsid w:val="009F5364"/>
    <w:rsid w:val="00A30FEC"/>
    <w:rsid w:val="00A32652"/>
    <w:rsid w:val="00AB5248"/>
    <w:rsid w:val="00AC1D8F"/>
    <w:rsid w:val="00AC1F2B"/>
    <w:rsid w:val="00AE0846"/>
    <w:rsid w:val="00AF2A06"/>
    <w:rsid w:val="00B047D8"/>
    <w:rsid w:val="00B1405C"/>
    <w:rsid w:val="00B470EA"/>
    <w:rsid w:val="00B612C9"/>
    <w:rsid w:val="00B64FCB"/>
    <w:rsid w:val="00B73348"/>
    <w:rsid w:val="00BB5942"/>
    <w:rsid w:val="00BC49EF"/>
    <w:rsid w:val="00C15FF7"/>
    <w:rsid w:val="00C16934"/>
    <w:rsid w:val="00C22480"/>
    <w:rsid w:val="00C505FE"/>
    <w:rsid w:val="00C61BF8"/>
    <w:rsid w:val="00C72009"/>
    <w:rsid w:val="00C76B37"/>
    <w:rsid w:val="00CA45E8"/>
    <w:rsid w:val="00CA79FB"/>
    <w:rsid w:val="00CC1004"/>
    <w:rsid w:val="00CD2BA2"/>
    <w:rsid w:val="00CE4AE4"/>
    <w:rsid w:val="00CF7BD2"/>
    <w:rsid w:val="00D27B38"/>
    <w:rsid w:val="00D74A21"/>
    <w:rsid w:val="00DA4F2C"/>
    <w:rsid w:val="00DB5074"/>
    <w:rsid w:val="00DE0966"/>
    <w:rsid w:val="00DE537B"/>
    <w:rsid w:val="00E04F8C"/>
    <w:rsid w:val="00E520CF"/>
    <w:rsid w:val="00E57A6B"/>
    <w:rsid w:val="00E92ECB"/>
    <w:rsid w:val="00EC24ED"/>
    <w:rsid w:val="00EF06FD"/>
    <w:rsid w:val="00F26E4D"/>
    <w:rsid w:val="00FD236B"/>
    <w:rsid w:val="00FE29AB"/>
    <w:rsid w:val="0485B8D7"/>
    <w:rsid w:val="0641E036"/>
    <w:rsid w:val="093C64B2"/>
    <w:rsid w:val="09C55CEF"/>
    <w:rsid w:val="0D0A13A9"/>
    <w:rsid w:val="0EC63230"/>
    <w:rsid w:val="0F356BA6"/>
    <w:rsid w:val="11370A96"/>
    <w:rsid w:val="1B2856E7"/>
    <w:rsid w:val="1C1F3816"/>
    <w:rsid w:val="211B1175"/>
    <w:rsid w:val="23712828"/>
    <w:rsid w:val="23C84FF7"/>
    <w:rsid w:val="271D0B03"/>
    <w:rsid w:val="28BB349E"/>
    <w:rsid w:val="28DD3F3C"/>
    <w:rsid w:val="28F829B9"/>
    <w:rsid w:val="2A587F0A"/>
    <w:rsid w:val="2BF2D560"/>
    <w:rsid w:val="2D280292"/>
    <w:rsid w:val="2E74CBEA"/>
    <w:rsid w:val="2F43D5A0"/>
    <w:rsid w:val="300400EB"/>
    <w:rsid w:val="3013374E"/>
    <w:rsid w:val="30A77A32"/>
    <w:rsid w:val="30B3655C"/>
    <w:rsid w:val="328856CB"/>
    <w:rsid w:val="35CB034F"/>
    <w:rsid w:val="3AD46F9D"/>
    <w:rsid w:val="3B2E1868"/>
    <w:rsid w:val="3D25E49A"/>
    <w:rsid w:val="3E79E16A"/>
    <w:rsid w:val="41200927"/>
    <w:rsid w:val="4201601D"/>
    <w:rsid w:val="49385BBB"/>
    <w:rsid w:val="4943677D"/>
    <w:rsid w:val="4CD25297"/>
    <w:rsid w:val="50D6886C"/>
    <w:rsid w:val="51740A2A"/>
    <w:rsid w:val="51FB87F0"/>
    <w:rsid w:val="56A3F115"/>
    <w:rsid w:val="584457B7"/>
    <w:rsid w:val="5888080C"/>
    <w:rsid w:val="588CCE75"/>
    <w:rsid w:val="59BBFDF4"/>
    <w:rsid w:val="5BC9CC40"/>
    <w:rsid w:val="5E8B4C26"/>
    <w:rsid w:val="5FD0BA51"/>
    <w:rsid w:val="60EF4358"/>
    <w:rsid w:val="61DA5A4E"/>
    <w:rsid w:val="634649A4"/>
    <w:rsid w:val="69D223AF"/>
    <w:rsid w:val="6D43D0DA"/>
    <w:rsid w:val="71CC855D"/>
    <w:rsid w:val="7312BE6A"/>
    <w:rsid w:val="73491E7F"/>
    <w:rsid w:val="764BE2B0"/>
    <w:rsid w:val="7B978BCD"/>
    <w:rsid w:val="7CA91A8A"/>
    <w:rsid w:val="7EE7F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29DC7A"/>
  <w15:docId w15:val="{CA5A2DF6-B9B3-4363-9343-1013CBB3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71"/>
    <w:rPr>
      <w:rFonts w:ascii="Arial" w:hAnsi="Arial"/>
      <w:sz w:val="24"/>
      <w:szCs w:val="22"/>
      <w:lang w:bidi="en-US"/>
    </w:rPr>
  </w:style>
  <w:style w:type="paragraph" w:styleId="Heading1">
    <w:name w:val="heading 1"/>
    <w:basedOn w:val="Normal"/>
    <w:next w:val="Normal"/>
    <w:qFormat/>
    <w:rsid w:val="00B1405C"/>
    <w:pPr>
      <w:widowControl w:val="0"/>
      <w:tabs>
        <w:tab w:val="left" w:pos="567"/>
        <w:tab w:val="right" w:pos="9781"/>
      </w:tabs>
      <w:suppressAutoHyphens/>
      <w:spacing w:before="80" w:after="80"/>
      <w:outlineLvl w:val="0"/>
    </w:pPr>
    <w:rPr>
      <w:rFonts w:cs="Arial"/>
      <w:b/>
      <w:bCs/>
      <w:kern w:val="32"/>
      <w:sz w:val="36"/>
      <w:szCs w:val="32"/>
    </w:rPr>
  </w:style>
  <w:style w:type="paragraph" w:styleId="Heading2">
    <w:name w:val="heading 2"/>
    <w:basedOn w:val="Normal"/>
    <w:next w:val="Normal"/>
    <w:link w:val="Heading2Char"/>
    <w:qFormat/>
    <w:rsid w:val="00B1405C"/>
    <w:pPr>
      <w:widowControl w:val="0"/>
      <w:tabs>
        <w:tab w:val="left" w:pos="567"/>
        <w:tab w:val="right" w:pos="9781"/>
      </w:tabs>
      <w:suppressAutoHyphens/>
      <w:spacing w:before="80" w:after="80"/>
      <w:outlineLvl w:val="1"/>
    </w:pPr>
    <w:rPr>
      <w:rFonts w:asciiTheme="majorHAnsi" w:hAnsiTheme="majorHAnsi" w:cs="Arial"/>
      <w:b/>
      <w:bCs/>
      <w:iCs/>
      <w:sz w:val="28"/>
      <w:szCs w:val="28"/>
    </w:rPr>
  </w:style>
  <w:style w:type="paragraph" w:styleId="Heading3">
    <w:name w:val="heading 3"/>
    <w:basedOn w:val="Normal"/>
    <w:next w:val="Normal"/>
    <w:link w:val="Heading3Char"/>
    <w:uiPriority w:val="9"/>
    <w:qFormat/>
    <w:rsid w:val="00680541"/>
    <w:pPr>
      <w:widowControl w:val="0"/>
      <w:tabs>
        <w:tab w:val="left" w:pos="567"/>
        <w:tab w:val="right" w:pos="9781"/>
      </w:tabs>
      <w:suppressAutoHyphens/>
      <w:outlineLvl w:val="2"/>
    </w:pPr>
    <w:rPr>
      <w:rFonts w:cs="Arial"/>
      <w:b/>
      <w:bCs/>
      <w:szCs w:val="26"/>
    </w:rPr>
  </w:style>
  <w:style w:type="paragraph" w:styleId="Heading4">
    <w:name w:val="heading 4"/>
    <w:basedOn w:val="Normal"/>
    <w:next w:val="Normal"/>
    <w:qFormat/>
    <w:rsid w:val="00515550"/>
    <w:pPr>
      <w:widowControl w:val="0"/>
      <w:tabs>
        <w:tab w:val="left" w:pos="567"/>
        <w:tab w:val="right" w:pos="9781"/>
      </w:tabs>
      <w:suppressAutoHyphens/>
      <w:spacing w:before="160" w:after="60"/>
      <w:outlineLvl w:val="3"/>
    </w:pPr>
    <w:rPr>
      <w:b/>
      <w:bCs/>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rFonts w:asciiTheme="majorHAnsi" w:eastAsiaTheme="majorEastAsia" w:hAnsiTheme="majorHAnsi" w:cstheme="majorBidi"/>
      <w:color w:val="2C86C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79FB"/>
    <w:rPr>
      <w:color w:val="0000FF"/>
      <w:u w:val="single"/>
    </w:rPr>
  </w:style>
  <w:style w:type="paragraph" w:customStyle="1" w:styleId="QuakersAddressText">
    <w:name w:val="Quakers Address Text"/>
    <w:basedOn w:val="Normal"/>
    <w:rsid w:val="00CA79FB"/>
    <w:pPr>
      <w:tabs>
        <w:tab w:val="center" w:pos="4320"/>
        <w:tab w:val="right" w:pos="8640"/>
      </w:tabs>
      <w:spacing w:after="60"/>
      <w:ind w:left="-1418"/>
    </w:pPr>
    <w:rPr>
      <w:sz w:val="18"/>
    </w:rPr>
  </w:style>
  <w:style w:type="paragraph" w:customStyle="1" w:styleId="QuakersBodyCopy">
    <w:name w:val="Quakers Body Copy"/>
    <w:basedOn w:val="Normal"/>
    <w:rsid w:val="00CA79FB"/>
    <w:pPr>
      <w:widowControl w:val="0"/>
      <w:suppressAutoHyphens/>
      <w:spacing w:after="80" w:line="280" w:lineRule="exact"/>
    </w:pPr>
    <w:rPr>
      <w:szCs w:val="24"/>
    </w:rPr>
  </w:style>
  <w:style w:type="paragraph" w:customStyle="1" w:styleId="QuakersRegistrationText">
    <w:name w:val="Quakers Registration Text"/>
    <w:basedOn w:val="QuakersAddressText"/>
    <w:rsid w:val="00CA79FB"/>
    <w:pPr>
      <w:spacing w:before="120" w:after="120"/>
    </w:pPr>
    <w:rPr>
      <w:sz w:val="12"/>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paragraph" w:customStyle="1" w:styleId="QuakersBodyText">
    <w:name w:val="Quakers Body Text"/>
    <w:basedOn w:val="Normal"/>
    <w:rsid w:val="00CA79FB"/>
    <w:pPr>
      <w:widowControl w:val="0"/>
      <w:suppressAutoHyphens/>
      <w:spacing w:after="80" w:line="280" w:lineRule="exact"/>
    </w:pPr>
    <w:rPr>
      <w:szCs w:val="24"/>
    </w:rPr>
  </w:style>
  <w:style w:type="paragraph" w:customStyle="1" w:styleId="QuakerLocalMeetingName">
    <w:name w:val="Quaker Local Meeting Name"/>
    <w:basedOn w:val="Normal"/>
    <w:rsid w:val="00CA79FB"/>
    <w:rPr>
      <w:sz w:val="21"/>
    </w:rPr>
  </w:style>
  <w:style w:type="character" w:customStyle="1" w:styleId="HeaderChar">
    <w:name w:val="Header Char"/>
    <w:basedOn w:val="DefaultParagraphFont"/>
    <w:link w:val="Header"/>
    <w:uiPriority w:val="99"/>
    <w:rsid w:val="00B1405C"/>
    <w:rPr>
      <w:rFonts w:ascii="Arial" w:hAnsi="Arial"/>
    </w:rPr>
  </w:style>
  <w:style w:type="paragraph" w:styleId="Footer">
    <w:name w:val="footer"/>
    <w:basedOn w:val="Normal"/>
    <w:link w:val="FooterChar"/>
    <w:uiPriority w:val="99"/>
    <w:unhideWhenUsed/>
    <w:rsid w:val="00B1405C"/>
    <w:pPr>
      <w:tabs>
        <w:tab w:val="center" w:pos="4680"/>
        <w:tab w:val="right" w:pos="9360"/>
      </w:tabs>
      <w:jc w:val="center"/>
    </w:pPr>
    <w:rPr>
      <w:sz w:val="20"/>
    </w:rPr>
  </w:style>
  <w:style w:type="character" w:customStyle="1" w:styleId="FooterChar">
    <w:name w:val="Footer Char"/>
    <w:basedOn w:val="DefaultParagraphFont"/>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rPr>
  </w:style>
  <w:style w:type="character" w:customStyle="1" w:styleId="A0">
    <w:name w:val="A0"/>
    <w:uiPriority w:val="99"/>
    <w:rsid w:val="00CE4AE4"/>
    <w:rPr>
      <w:rFonts w:cs="HelveticaNeue-Roman"/>
      <w:color w:val="211D1E"/>
      <w:sz w:val="18"/>
      <w:szCs w:val="18"/>
    </w:rPr>
  </w:style>
  <w:style w:type="character" w:styleId="SubtleEmphasis">
    <w:name w:val="Subtle Emphasis"/>
    <w:basedOn w:val="DefaultParagraphFont"/>
    <w:uiPriority w:val="19"/>
    <w:qFormat/>
    <w:rsid w:val="00CE4AE4"/>
    <w:rPr>
      <w:i/>
      <w:iCs/>
      <w:color w:val="404040" w:themeColor="text1" w:themeTint="BF"/>
    </w:rPr>
  </w:style>
  <w:style w:type="character" w:styleId="Emphasis">
    <w:name w:val="Emphasis"/>
    <w:basedOn w:val="DefaultParagraphFont"/>
    <w:uiPriority w:val="20"/>
    <w:qFormat/>
    <w:rsid w:val="00CE4AE4"/>
    <w:rPr>
      <w:i/>
      <w:iCs/>
    </w:rPr>
  </w:style>
  <w:style w:type="character" w:styleId="IntenseEmphasis">
    <w:name w:val="Intense Emphasis"/>
    <w:basedOn w:val="DefaultParagraphFont"/>
    <w:uiPriority w:val="21"/>
    <w:qFormat/>
    <w:rsid w:val="00CE4AE4"/>
    <w:rPr>
      <w:i/>
      <w:iCs/>
      <w:color w:val="2C86C8" w:themeColor="text2"/>
    </w:rPr>
  </w:style>
  <w:style w:type="character" w:styleId="Strong">
    <w:name w:val="Strong"/>
    <w:basedOn w:val="DefaultParagraphFont"/>
    <w:qFormat/>
    <w:rsid w:val="00CE4AE4"/>
    <w:rPr>
      <w:b/>
      <w:bCs/>
    </w:rPr>
  </w:style>
  <w:style w:type="paragraph" w:styleId="Quote">
    <w:name w:val="Quote"/>
    <w:basedOn w:val="Normal"/>
    <w:next w:val="Normal"/>
    <w:link w:val="QuoteChar"/>
    <w:uiPriority w:val="29"/>
    <w:qFormat/>
    <w:rsid w:val="00CE4A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4AE4"/>
    <w:rPr>
      <w:rFonts w:ascii="Arial" w:hAnsi="Arial"/>
      <w:i/>
      <w:iCs/>
      <w:color w:val="404040" w:themeColor="text1" w:themeTint="BF"/>
      <w:sz w:val="22"/>
    </w:rPr>
  </w:style>
  <w:style w:type="character" w:styleId="SubtleReference">
    <w:name w:val="Subtle Reference"/>
    <w:basedOn w:val="DefaultParagraphFont"/>
    <w:uiPriority w:val="31"/>
    <w:qFormat/>
    <w:rsid w:val="00CE4AE4"/>
    <w:rPr>
      <w:smallCaps/>
      <w:color w:val="5A5A5A" w:themeColor="text1" w:themeTint="A5"/>
    </w:rPr>
  </w:style>
  <w:style w:type="paragraph" w:styleId="IntenseQuote">
    <w:name w:val="Intense Quote"/>
    <w:basedOn w:val="Normal"/>
    <w:next w:val="Normal"/>
    <w:link w:val="IntenseQuoteChar"/>
    <w:uiPriority w:val="30"/>
    <w:qFormat/>
    <w:rsid w:val="00CE4AE4"/>
    <w:pPr>
      <w:pBdr>
        <w:top w:val="single" w:sz="4" w:space="10" w:color="2C86C8" w:themeColor="text2"/>
        <w:bottom w:val="single" w:sz="4" w:space="10" w:color="2C86C8" w:themeColor="text2"/>
      </w:pBdr>
      <w:spacing w:before="360" w:after="360"/>
      <w:ind w:left="864" w:right="864"/>
      <w:jc w:val="center"/>
    </w:pPr>
    <w:rPr>
      <w:i/>
      <w:iCs/>
      <w:color w:val="2C86C8" w:themeColor="text2"/>
    </w:rPr>
  </w:style>
  <w:style w:type="character" w:customStyle="1" w:styleId="IntenseQuoteChar">
    <w:name w:val="Intense Quote Char"/>
    <w:basedOn w:val="DefaultParagraphFont"/>
    <w:link w:val="IntenseQuote"/>
    <w:uiPriority w:val="30"/>
    <w:rsid w:val="00CE4AE4"/>
    <w:rPr>
      <w:rFonts w:ascii="Arial" w:hAnsi="Arial"/>
      <w:i/>
      <w:iCs/>
      <w:color w:val="2C86C8" w:themeColor="text2"/>
      <w:sz w:val="22"/>
    </w:rPr>
  </w:style>
  <w:style w:type="character" w:styleId="IntenseReference">
    <w:name w:val="Intense Reference"/>
    <w:basedOn w:val="DefaultParagraphFont"/>
    <w:uiPriority w:val="32"/>
    <w:qFormat/>
    <w:rsid w:val="00CE4AE4"/>
    <w:rPr>
      <w:b/>
      <w:bCs/>
      <w:smallCaps/>
      <w:color w:val="2C86C8" w:themeColor="text2"/>
      <w:spacing w:val="5"/>
    </w:rPr>
  </w:style>
  <w:style w:type="character" w:styleId="BookTitle">
    <w:name w:val="Book Title"/>
    <w:basedOn w:val="DefaultParagraphFont"/>
    <w:uiPriority w:val="33"/>
    <w:qFormat/>
    <w:rsid w:val="00CE4AE4"/>
    <w:rPr>
      <w:b/>
      <w:bCs/>
      <w:i/>
      <w:iCs/>
      <w:spacing w:val="5"/>
    </w:rPr>
  </w:style>
  <w:style w:type="paragraph" w:styleId="ListParagraph">
    <w:name w:val="List Paragraph"/>
    <w:basedOn w:val="Normal"/>
    <w:link w:val="ListParagraphChar"/>
    <w:uiPriority w:val="34"/>
    <w:qFormat/>
    <w:rsid w:val="00CE4AE4"/>
    <w:pPr>
      <w:ind w:left="720"/>
      <w:contextualSpacing/>
    </w:pPr>
  </w:style>
  <w:style w:type="character" w:customStyle="1" w:styleId="Heading5Char">
    <w:name w:val="Heading 5 Char"/>
    <w:basedOn w:val="DefaultParagraphFont"/>
    <w:link w:val="Heading5"/>
    <w:uiPriority w:val="9"/>
    <w:rsid w:val="00CE4AE4"/>
    <w:rPr>
      <w:rFonts w:asciiTheme="majorHAnsi" w:eastAsiaTheme="majorEastAsia" w:hAnsiTheme="majorHAnsi" w:cstheme="majorBidi"/>
      <w:color w:val="2C86C8" w:themeColor="text2"/>
      <w:sz w:val="22"/>
    </w:rPr>
  </w:style>
  <w:style w:type="paragraph" w:styleId="NormalWeb">
    <w:name w:val="Normal (Web)"/>
    <w:basedOn w:val="Normal"/>
    <w:uiPriority w:val="99"/>
    <w:unhideWhenUsed/>
    <w:rsid w:val="00CF7BD2"/>
    <w:pPr>
      <w:spacing w:before="100" w:beforeAutospacing="1" w:after="100" w:afterAutospacing="1"/>
    </w:pPr>
    <w:rPr>
      <w:rFonts w:asciiTheme="minorHAnsi" w:hAnsiTheme="minorHAnsi"/>
      <w:szCs w:val="24"/>
      <w:lang w:eastAsia="en-GB"/>
    </w:rPr>
  </w:style>
  <w:style w:type="table" w:styleId="TableGrid">
    <w:name w:val="Table Grid"/>
    <w:basedOn w:val="TableNormal"/>
    <w:uiPriority w:val="39"/>
    <w:rsid w:val="00515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15550"/>
    <w:rPr>
      <w:rFonts w:asciiTheme="minorHAnsi" w:eastAsiaTheme="minorEastAsia" w:hAnsiTheme="minorHAnsi" w:cstheme="minorBidi"/>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asciiTheme="majorHAnsi" w:eastAsiaTheme="majorEastAsia" w:hAnsiTheme="majorHAnsi" w:cstheme="majorBidi"/>
      <w:color w:val="2C86C8" w:themeColor="text2"/>
      <w:kern w:val="0"/>
      <w:sz w:val="28"/>
      <w:szCs w:val="28"/>
      <w:lang w:val="en-US"/>
    </w:rPr>
  </w:style>
  <w:style w:type="paragraph" w:styleId="TOC1">
    <w:name w:val="toc 1"/>
    <w:basedOn w:val="Normal"/>
    <w:next w:val="Normal"/>
    <w:autoRedefine/>
    <w:uiPriority w:val="39"/>
    <w:unhideWhenUsed/>
    <w:rsid w:val="00B1405C"/>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B1405C"/>
    <w:pPr>
      <w:ind w:left="440"/>
    </w:pPr>
    <w:rPr>
      <w:rFonts w:asciiTheme="minorHAnsi" w:hAnsiTheme="minorHAnsi" w:cstheme="minorHAnsi"/>
      <w:sz w:val="20"/>
    </w:rPr>
  </w:style>
  <w:style w:type="paragraph" w:styleId="TOC2">
    <w:name w:val="toc 2"/>
    <w:basedOn w:val="Normal"/>
    <w:next w:val="Normal"/>
    <w:autoRedefine/>
    <w:uiPriority w:val="39"/>
    <w:unhideWhenUsed/>
    <w:rsid w:val="00B1405C"/>
    <w:pPr>
      <w:spacing w:before="120"/>
      <w:ind w:left="220"/>
    </w:pPr>
    <w:rPr>
      <w:rFonts w:asciiTheme="minorHAnsi" w:hAnsiTheme="minorHAnsi" w:cstheme="minorHAnsi"/>
      <w:b/>
      <w:bCs/>
    </w:rPr>
  </w:style>
  <w:style w:type="paragraph" w:styleId="TOC4">
    <w:name w:val="toc 4"/>
    <w:basedOn w:val="Normal"/>
    <w:next w:val="Normal"/>
    <w:autoRedefine/>
    <w:uiPriority w:val="39"/>
    <w:semiHidden/>
    <w:unhideWhenUsed/>
    <w:rsid w:val="00B1405C"/>
    <w:pPr>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B1405C"/>
    <w:pPr>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B1405C"/>
    <w:pPr>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B1405C"/>
    <w:pPr>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B1405C"/>
    <w:pPr>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B1405C"/>
    <w:pPr>
      <w:ind w:left="1760"/>
    </w:pPr>
    <w:rPr>
      <w:rFonts w:asciiTheme="minorHAnsi" w:hAnsiTheme="minorHAnsi" w:cstheme="minorHAnsi"/>
      <w:sz w:val="20"/>
    </w:rPr>
  </w:style>
  <w:style w:type="paragraph" w:styleId="Title">
    <w:name w:val="Title"/>
    <w:basedOn w:val="Normal"/>
    <w:next w:val="Normal"/>
    <w:link w:val="TitleChar"/>
    <w:uiPriority w:val="10"/>
    <w:qFormat/>
    <w:rsid w:val="00B140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8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3889"/>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660589"/>
    <w:rPr>
      <w:color w:val="605E5C"/>
      <w:shd w:val="clear" w:color="auto" w:fill="E1DFDD"/>
    </w:rPr>
  </w:style>
  <w:style w:type="character" w:customStyle="1" w:styleId="Heading2Char">
    <w:name w:val="Heading 2 Char"/>
    <w:basedOn w:val="DefaultParagraphFont"/>
    <w:link w:val="Heading2"/>
    <w:uiPriority w:val="9"/>
    <w:rsid w:val="00741871"/>
    <w:rPr>
      <w:rFonts w:asciiTheme="majorHAnsi" w:hAnsiTheme="majorHAnsi" w:cs="Arial"/>
      <w:b/>
      <w:bCs/>
      <w:iCs/>
      <w:sz w:val="28"/>
      <w:szCs w:val="28"/>
    </w:rPr>
  </w:style>
  <w:style w:type="character" w:customStyle="1" w:styleId="Heading3Char">
    <w:name w:val="Heading 3 Char"/>
    <w:basedOn w:val="DefaultParagraphFont"/>
    <w:link w:val="Heading3"/>
    <w:uiPriority w:val="9"/>
    <w:rsid w:val="00680541"/>
    <w:rPr>
      <w:rFonts w:ascii="Arial" w:hAnsi="Arial" w:cs="Arial"/>
      <w:b/>
      <w:bCs/>
      <w:sz w:val="24"/>
      <w:szCs w:val="26"/>
      <w:lang w:bidi="en-US"/>
    </w:rPr>
  </w:style>
  <w:style w:type="paragraph" w:styleId="FootnoteText">
    <w:name w:val="footnote text"/>
    <w:basedOn w:val="Normal"/>
    <w:link w:val="FootnoteTextChar"/>
    <w:uiPriority w:val="99"/>
    <w:semiHidden/>
    <w:unhideWhenUsed/>
    <w:rsid w:val="00741871"/>
    <w:pPr>
      <w:suppressAutoHyphens/>
    </w:pPr>
    <w:rPr>
      <w:rFonts w:ascii="Times New Roman" w:eastAsia="Arial Unicode MS" w:hAnsi="Times New Roman" w:cs="Mangal"/>
      <w:kern w:val="1"/>
      <w:szCs w:val="18"/>
      <w:lang w:eastAsia="hi-IN" w:bidi="hi-IN"/>
    </w:rPr>
  </w:style>
  <w:style w:type="character" w:customStyle="1" w:styleId="FootnoteTextChar">
    <w:name w:val="Footnote Text Char"/>
    <w:basedOn w:val="DefaultParagraphFont"/>
    <w:link w:val="FootnoteText"/>
    <w:uiPriority w:val="99"/>
    <w:semiHidden/>
    <w:rsid w:val="00741871"/>
    <w:rPr>
      <w:rFonts w:eastAsia="Arial Unicode MS" w:cs="Mangal"/>
      <w:kern w:val="1"/>
      <w:sz w:val="24"/>
      <w:szCs w:val="18"/>
      <w:lang w:eastAsia="hi-IN" w:bidi="hi-IN"/>
    </w:rPr>
  </w:style>
  <w:style w:type="character" w:styleId="FootnoteReference">
    <w:name w:val="footnote reference"/>
    <w:uiPriority w:val="99"/>
    <w:semiHidden/>
    <w:unhideWhenUsed/>
    <w:rsid w:val="00741871"/>
    <w:rPr>
      <w:vertAlign w:val="superscript"/>
    </w:rPr>
  </w:style>
  <w:style w:type="character" w:customStyle="1" w:styleId="ListParagraphChar">
    <w:name w:val="List Paragraph Char"/>
    <w:link w:val="ListParagraph"/>
    <w:uiPriority w:val="34"/>
    <w:locked/>
    <w:rsid w:val="00741871"/>
    <w:rPr>
      <w:rFonts w:ascii="Arial" w:hAnsi="Arial"/>
      <w:sz w:val="22"/>
    </w:rPr>
  </w:style>
  <w:style w:type="character" w:customStyle="1" w:styleId="eop">
    <w:name w:val="eop"/>
    <w:basedOn w:val="DefaultParagraphFont"/>
    <w:rsid w:val="00741871"/>
  </w:style>
  <w:style w:type="paragraph" w:styleId="CommentText">
    <w:name w:val="annotation text"/>
    <w:basedOn w:val="Normal"/>
    <w:link w:val="CommentTextChar"/>
    <w:uiPriority w:val="99"/>
    <w:semiHidden/>
    <w:unhideWhenUsed/>
    <w:rsid w:val="00741871"/>
    <w:rPr>
      <w:sz w:val="20"/>
      <w:szCs w:val="20"/>
      <w:lang w:bidi="ar-SA"/>
    </w:rPr>
  </w:style>
  <w:style w:type="character" w:customStyle="1" w:styleId="CommentTextChar">
    <w:name w:val="Comment Text Char"/>
    <w:basedOn w:val="DefaultParagraphFont"/>
    <w:link w:val="CommentText"/>
    <w:uiPriority w:val="99"/>
    <w:semiHidden/>
    <w:rsid w:val="00741871"/>
    <w:rPr>
      <w:rFonts w:ascii="Arial" w:hAnsi="Arial"/>
    </w:rPr>
  </w:style>
  <w:style w:type="character" w:styleId="PageNumber">
    <w:name w:val="page number"/>
    <w:basedOn w:val="DefaultParagraphFont"/>
    <w:uiPriority w:val="99"/>
    <w:semiHidden/>
    <w:unhideWhenUsed/>
    <w:rsid w:val="00741871"/>
  </w:style>
  <w:style w:type="character" w:customStyle="1" w:styleId="apple-converted-space">
    <w:name w:val="apple-converted-space"/>
    <w:rsid w:val="00660EC0"/>
  </w:style>
  <w:style w:type="paragraph" w:customStyle="1" w:styleId="font7">
    <w:name w:val="font_7"/>
    <w:basedOn w:val="Normal"/>
    <w:rsid w:val="00DA4F2C"/>
    <w:pPr>
      <w:spacing w:before="100" w:beforeAutospacing="1" w:after="100" w:afterAutospacing="1"/>
    </w:pPr>
    <w:rPr>
      <w:rFonts w:ascii="Times New Roman" w:hAnsi="Times New Roman"/>
      <w:szCs w:val="24"/>
      <w:lang w:eastAsia="en-GB" w:bidi="ar-SA"/>
    </w:rPr>
  </w:style>
  <w:style w:type="character" w:styleId="FollowedHyperlink">
    <w:name w:val="FollowedHyperlink"/>
    <w:basedOn w:val="DefaultParagraphFont"/>
    <w:uiPriority w:val="99"/>
    <w:semiHidden/>
    <w:unhideWhenUsed/>
    <w:rsid w:val="006B7319"/>
    <w:rPr>
      <w:color w:val="B21258" w:themeColor="followedHyperlink"/>
      <w:u w:val="single"/>
    </w:rPr>
  </w:style>
  <w:style w:type="paragraph" w:styleId="BalloonText">
    <w:name w:val="Balloon Text"/>
    <w:basedOn w:val="Normal"/>
    <w:link w:val="BalloonTextChar"/>
    <w:uiPriority w:val="99"/>
    <w:semiHidden/>
    <w:unhideWhenUsed/>
    <w:rsid w:val="00C61BF8"/>
    <w:rPr>
      <w:rFonts w:ascii="Tahoma" w:hAnsi="Tahoma" w:cs="Tahoma"/>
      <w:sz w:val="16"/>
      <w:szCs w:val="16"/>
    </w:rPr>
  </w:style>
  <w:style w:type="character" w:customStyle="1" w:styleId="BalloonTextChar">
    <w:name w:val="Balloon Text Char"/>
    <w:basedOn w:val="DefaultParagraphFont"/>
    <w:link w:val="BalloonText"/>
    <w:uiPriority w:val="99"/>
    <w:semiHidden/>
    <w:rsid w:val="00C61BF8"/>
    <w:rPr>
      <w:rFonts w:ascii="Tahoma" w:hAnsi="Tahoma" w:cs="Tahoma"/>
      <w:sz w:val="16"/>
      <w:szCs w:val="16"/>
      <w:lang w:bidi="en-US"/>
    </w:rPr>
  </w:style>
  <w:style w:type="paragraph" w:styleId="BodyText2">
    <w:name w:val="Body Text 2"/>
    <w:basedOn w:val="Normal"/>
    <w:link w:val="BodyText2Char"/>
    <w:uiPriority w:val="99"/>
    <w:unhideWhenUsed/>
    <w:rsid w:val="00F26E4D"/>
    <w:pPr>
      <w:spacing w:after="120" w:line="480" w:lineRule="auto"/>
    </w:pPr>
    <w:rPr>
      <w:rFonts w:ascii="Calibri" w:hAnsi="Calibri"/>
      <w:sz w:val="22"/>
      <w:lang w:eastAsia="en-GB" w:bidi="ar-SA"/>
    </w:rPr>
  </w:style>
  <w:style w:type="character" w:customStyle="1" w:styleId="BodyText2Char">
    <w:name w:val="Body Text 2 Char"/>
    <w:basedOn w:val="DefaultParagraphFont"/>
    <w:link w:val="BodyText2"/>
    <w:uiPriority w:val="99"/>
    <w:rsid w:val="00F26E4D"/>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rickg@quaker.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quakeremploy@quaker.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keremploy@quaker.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aker.org.uk/intro-quake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861135C77FB458BA5F4BF02D46D73" ma:contentTypeVersion="12" ma:contentTypeDescription="Create a new document." ma:contentTypeScope="" ma:versionID="b63835495de6b91f0c389a24b861d86e">
  <xsd:schema xmlns:xsd="http://www.w3.org/2001/XMLSchema" xmlns:xs="http://www.w3.org/2001/XMLSchema" xmlns:p="http://schemas.microsoft.com/office/2006/metadata/properties" xmlns:ns2="062f77e1-3077-4ca7-9bed-fe7e54ccedec" xmlns:ns3="92d6a30d-6372-4801-8821-ddcda129809b" targetNamespace="http://schemas.microsoft.com/office/2006/metadata/properties" ma:root="true" ma:fieldsID="bd4891c239fe7bb12381f1c166d6e577" ns2:_="" ns3:_="">
    <xsd:import namespace="062f77e1-3077-4ca7-9bed-fe7e54ccedec"/>
    <xsd:import namespace="92d6a30d-6372-4801-8821-ddcda12980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f77e1-3077-4ca7-9bed-fe7e54cc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6a30d-6372-4801-8821-ddcda1298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CE80-34B5-43DC-8E34-5EB3D3827191}">
  <ds:schemaRefs>
    <ds:schemaRef ds:uri="http://schemas.microsoft.com/sharepoint/v3/contenttype/forms"/>
  </ds:schemaRefs>
</ds:datastoreItem>
</file>

<file path=customXml/itemProps2.xml><?xml version="1.0" encoding="utf-8"?>
<ds:datastoreItem xmlns:ds="http://schemas.openxmlformats.org/officeDocument/2006/customXml" ds:itemID="{94B1717F-2959-4DF8-B1E4-CF910AD9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f77e1-3077-4ca7-9bed-fe7e54ccedec"/>
    <ds:schemaRef ds:uri="92d6a30d-6372-4801-8821-ddcda129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609BB-05EF-4BC7-8883-565B3C857F58}">
  <ds:schemaRefs>
    <ds:schemaRef ds:uri="062f77e1-3077-4ca7-9bed-fe7e54cced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d6a30d-6372-4801-8821-ddcda129809b"/>
    <ds:schemaRef ds:uri="http://www.w3.org/XML/1998/namespace"/>
    <ds:schemaRef ds:uri="http://purl.org/dc/dcmitype/"/>
  </ds:schemaRefs>
</ds:datastoreItem>
</file>

<file path=customXml/itemProps4.xml><?xml version="1.0" encoding="utf-8"?>
<ds:datastoreItem xmlns:ds="http://schemas.openxmlformats.org/officeDocument/2006/customXml" ds:itemID="{4F3A3DAE-BB79-4134-B464-6A12EC51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2591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creator>Microsoft Office User</dc:creator>
  <cp:lastModifiedBy>Claire Common</cp:lastModifiedBy>
  <cp:revision>3</cp:revision>
  <cp:lastPrinted>2006-01-26T18:06:00Z</cp:lastPrinted>
  <dcterms:created xsi:type="dcterms:W3CDTF">2022-04-13T08:51:00Z</dcterms:created>
  <dcterms:modified xsi:type="dcterms:W3CDTF">2022-04-13T08:54:00Z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0x01010022C861135C77FB458BA5F4BF02D46D73</vt:lpwstr>
  </property>
</Properties>
</file>