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07023" w14:textId="35957CAB" w:rsidR="006456C0" w:rsidRPr="00FF0A8D" w:rsidRDefault="006456C0" w:rsidP="00351A5C">
      <w:pPr>
        <w:jc w:val="both"/>
        <w:rPr>
          <w:rFonts w:cs="Arial"/>
          <w:szCs w:val="24"/>
        </w:rPr>
      </w:pPr>
      <w:r w:rsidRPr="00FF0A8D">
        <w:rPr>
          <w:rFonts w:cs="Arial"/>
          <w:szCs w:val="24"/>
        </w:rPr>
        <w:t xml:space="preserve">Dear </w:t>
      </w:r>
      <w:r w:rsidR="00943F0B">
        <w:rPr>
          <w:rFonts w:cs="Arial"/>
          <w:szCs w:val="24"/>
        </w:rPr>
        <w:t>Applicant</w:t>
      </w:r>
    </w:p>
    <w:p w14:paraId="15CA978E" w14:textId="77777777" w:rsidR="00351A5C" w:rsidRPr="00FF0A8D" w:rsidRDefault="00351A5C" w:rsidP="00351A5C">
      <w:pPr>
        <w:jc w:val="both"/>
        <w:rPr>
          <w:rFonts w:cs="Arial"/>
          <w:szCs w:val="24"/>
        </w:rPr>
      </w:pPr>
    </w:p>
    <w:p w14:paraId="1824D5D7" w14:textId="778F7886" w:rsidR="00FF0A8D" w:rsidRPr="00FF0A8D" w:rsidRDefault="00F97FDA" w:rsidP="00FF0A8D">
      <w:pPr>
        <w:shd w:val="clear" w:color="auto" w:fill="9CC2E5"/>
        <w:jc w:val="both"/>
        <w:rPr>
          <w:rFonts w:cs="Arial"/>
          <w:b/>
          <w:szCs w:val="24"/>
        </w:rPr>
      </w:pPr>
      <w:r>
        <w:rPr>
          <w:rFonts w:cs="Arial"/>
          <w:b/>
          <w:szCs w:val="24"/>
        </w:rPr>
        <w:t>Evening Conference Support Assistant</w:t>
      </w:r>
    </w:p>
    <w:p w14:paraId="582C55DF" w14:textId="709DDA26" w:rsidR="006456C0" w:rsidRPr="00C70C43" w:rsidRDefault="006456C0" w:rsidP="00351A5C">
      <w:pPr>
        <w:jc w:val="both"/>
        <w:rPr>
          <w:rFonts w:cs="Arial"/>
          <w:b/>
          <w:sz w:val="22"/>
        </w:rPr>
      </w:pPr>
    </w:p>
    <w:p w14:paraId="02D8B38B" w14:textId="77777777" w:rsidR="003D7E2C" w:rsidRPr="00FF0A8D" w:rsidRDefault="003D7E2C" w:rsidP="003D7E2C">
      <w:pPr>
        <w:jc w:val="both"/>
        <w:rPr>
          <w:rFonts w:cs="Arial"/>
          <w:color w:val="000000"/>
          <w:szCs w:val="24"/>
        </w:rPr>
      </w:pPr>
      <w:r w:rsidRPr="00FF0A8D">
        <w:rPr>
          <w:rFonts w:cs="Arial"/>
          <w:color w:val="000000"/>
          <w:szCs w:val="24"/>
        </w:rPr>
        <w:t>Thank you for your interest in the above post.</w:t>
      </w:r>
      <w:r>
        <w:rPr>
          <w:rFonts w:cs="Arial"/>
          <w:color w:val="000000"/>
          <w:szCs w:val="24"/>
        </w:rPr>
        <w:t xml:space="preserve">  </w:t>
      </w:r>
      <w:r w:rsidRPr="00FF0A8D">
        <w:rPr>
          <w:rFonts w:cs="Arial"/>
          <w:color w:val="000000"/>
          <w:szCs w:val="24"/>
        </w:rPr>
        <w:t>The job information pack contains the following</w:t>
      </w:r>
      <w:r>
        <w:rPr>
          <w:rFonts w:cs="Arial"/>
          <w:color w:val="000000"/>
          <w:szCs w:val="24"/>
        </w:rPr>
        <w:t>:</w:t>
      </w:r>
    </w:p>
    <w:p w14:paraId="4E6C853B" w14:textId="77777777" w:rsidR="003D7E2C" w:rsidRDefault="003D7E2C" w:rsidP="003D7E2C">
      <w:pPr>
        <w:jc w:val="both"/>
        <w:rPr>
          <w:rFonts w:cs="Arial"/>
          <w:color w:val="000000"/>
          <w:szCs w:val="24"/>
        </w:rPr>
      </w:pPr>
    </w:p>
    <w:p w14:paraId="344008F2" w14:textId="77777777" w:rsidR="003D7E2C" w:rsidRPr="00FF0A8D" w:rsidRDefault="003D7E2C" w:rsidP="003D7E2C">
      <w:pPr>
        <w:pStyle w:val="ListParagraph"/>
        <w:numPr>
          <w:ilvl w:val="0"/>
          <w:numId w:val="3"/>
        </w:numPr>
        <w:ind w:left="426"/>
        <w:jc w:val="both"/>
        <w:rPr>
          <w:rFonts w:cs="Arial"/>
          <w:color w:val="000000"/>
        </w:rPr>
      </w:pPr>
      <w:r w:rsidRPr="00FF0A8D">
        <w:rPr>
          <w:rFonts w:cs="Arial"/>
          <w:color w:val="000000"/>
        </w:rPr>
        <w:t xml:space="preserve">The job description and person specification </w:t>
      </w:r>
    </w:p>
    <w:p w14:paraId="07EB4C68" w14:textId="77777777" w:rsidR="003D7E2C" w:rsidRDefault="003D7E2C" w:rsidP="003D7E2C">
      <w:pPr>
        <w:pStyle w:val="ListParagraph"/>
        <w:numPr>
          <w:ilvl w:val="0"/>
          <w:numId w:val="3"/>
        </w:numPr>
        <w:ind w:left="426"/>
        <w:jc w:val="both"/>
        <w:rPr>
          <w:rFonts w:cs="Arial"/>
          <w:color w:val="000000"/>
        </w:rPr>
      </w:pPr>
      <w:r>
        <w:rPr>
          <w:rFonts w:cs="Arial"/>
          <w:color w:val="000000"/>
        </w:rPr>
        <w:t>Guidance notes</w:t>
      </w:r>
    </w:p>
    <w:p w14:paraId="68DED572" w14:textId="77777777" w:rsidR="003D7E2C" w:rsidRDefault="003D7E2C" w:rsidP="003D7E2C">
      <w:pPr>
        <w:pStyle w:val="ListParagraph"/>
        <w:numPr>
          <w:ilvl w:val="0"/>
          <w:numId w:val="3"/>
        </w:numPr>
        <w:ind w:left="426"/>
        <w:jc w:val="both"/>
        <w:rPr>
          <w:rFonts w:cs="Arial"/>
          <w:color w:val="000000"/>
        </w:rPr>
      </w:pPr>
      <w:r w:rsidRPr="00FF0A8D">
        <w:rPr>
          <w:rFonts w:cs="Arial"/>
          <w:color w:val="000000"/>
        </w:rPr>
        <w:t xml:space="preserve">Equality </w:t>
      </w:r>
      <w:r>
        <w:rPr>
          <w:rFonts w:cs="Arial"/>
          <w:color w:val="000000"/>
        </w:rPr>
        <w:t>&amp; Diversity</w:t>
      </w:r>
      <w:r w:rsidRPr="00FF0A8D">
        <w:rPr>
          <w:rFonts w:cs="Arial"/>
          <w:color w:val="000000"/>
        </w:rPr>
        <w:t xml:space="preserve"> </w:t>
      </w:r>
      <w:r>
        <w:rPr>
          <w:rFonts w:cs="Arial"/>
          <w:color w:val="000000"/>
        </w:rPr>
        <w:t>information</w:t>
      </w:r>
    </w:p>
    <w:p w14:paraId="47AF61F0" w14:textId="77777777" w:rsidR="003D7E2C" w:rsidRPr="00FF0A8D" w:rsidRDefault="003D7E2C" w:rsidP="003D7E2C">
      <w:pPr>
        <w:pStyle w:val="ListParagraph"/>
        <w:numPr>
          <w:ilvl w:val="0"/>
          <w:numId w:val="3"/>
        </w:numPr>
        <w:ind w:left="426"/>
        <w:jc w:val="both"/>
        <w:rPr>
          <w:rFonts w:cs="Arial"/>
          <w:color w:val="000000"/>
        </w:rPr>
      </w:pPr>
      <w:r>
        <w:rPr>
          <w:rFonts w:cs="Arial"/>
          <w:color w:val="000000"/>
        </w:rPr>
        <w:t>Information about working for Quakers in Britain</w:t>
      </w:r>
    </w:p>
    <w:p w14:paraId="2E4D00C4" w14:textId="77777777" w:rsidR="003D7E2C" w:rsidRPr="00FF0A8D" w:rsidRDefault="003D7E2C" w:rsidP="003D7E2C">
      <w:pPr>
        <w:jc w:val="both"/>
        <w:rPr>
          <w:rFonts w:cs="Arial"/>
          <w:color w:val="000000"/>
          <w:szCs w:val="24"/>
        </w:rPr>
      </w:pPr>
    </w:p>
    <w:p w14:paraId="5B232B1B" w14:textId="0EE2862F" w:rsidR="003D7E2C" w:rsidRPr="00FF0A8D" w:rsidRDefault="003D7E2C" w:rsidP="003D7E2C">
      <w:pPr>
        <w:jc w:val="both"/>
        <w:rPr>
          <w:rFonts w:cs="Arial"/>
          <w:color w:val="000000"/>
          <w:szCs w:val="24"/>
        </w:rPr>
      </w:pPr>
      <w:r w:rsidRPr="00FF0A8D">
        <w:rPr>
          <w:rFonts w:cs="Arial"/>
          <w:color w:val="000000"/>
          <w:szCs w:val="24"/>
        </w:rPr>
        <w:t>If</w:t>
      </w:r>
      <w:r w:rsidR="00AC19C8">
        <w:rPr>
          <w:rFonts w:cs="Arial"/>
          <w:color w:val="000000"/>
          <w:szCs w:val="24"/>
        </w:rPr>
        <w:t xml:space="preserve"> you would like to apply for this</w:t>
      </w:r>
      <w:r w:rsidRPr="00FF0A8D">
        <w:rPr>
          <w:rFonts w:cs="Arial"/>
          <w:color w:val="000000"/>
          <w:szCs w:val="24"/>
        </w:rPr>
        <w:t xml:space="preserve"> post, please </w:t>
      </w:r>
      <w:r>
        <w:rPr>
          <w:rFonts w:cs="Arial"/>
          <w:color w:val="000000"/>
          <w:szCs w:val="24"/>
        </w:rPr>
        <w:t xml:space="preserve">click on the link on the website to complete the online application form.  </w:t>
      </w:r>
      <w:r w:rsidRPr="00FF0A8D">
        <w:rPr>
          <w:rFonts w:cs="Arial"/>
          <w:color w:val="000000"/>
          <w:szCs w:val="24"/>
        </w:rPr>
        <w:t xml:space="preserve">You must ensure that you address all the criteria set out in the person specification for the post.  </w:t>
      </w:r>
    </w:p>
    <w:p w14:paraId="6F3984B8" w14:textId="77777777" w:rsidR="003D7E2C" w:rsidRPr="00FF0A8D" w:rsidRDefault="003D7E2C" w:rsidP="003D7E2C">
      <w:pPr>
        <w:jc w:val="both"/>
        <w:rPr>
          <w:rFonts w:cs="Arial"/>
          <w:color w:val="000000"/>
          <w:szCs w:val="24"/>
        </w:rPr>
      </w:pPr>
    </w:p>
    <w:p w14:paraId="0CA585DA" w14:textId="77777777" w:rsidR="003D7E2C" w:rsidRPr="00FF0A8D" w:rsidRDefault="003D7E2C" w:rsidP="003D7E2C">
      <w:pPr>
        <w:jc w:val="both"/>
        <w:rPr>
          <w:rFonts w:cs="Arial"/>
          <w:color w:val="000000"/>
          <w:szCs w:val="24"/>
        </w:rPr>
      </w:pPr>
      <w:r w:rsidRPr="00FF0A8D">
        <w:rPr>
          <w:rFonts w:cs="Arial"/>
          <w:color w:val="000000"/>
          <w:szCs w:val="24"/>
        </w:rPr>
        <w:t xml:space="preserve">The personal information that you have supplied will only be used for recruitment and selection purposes. You should refer to the Privacy Notice on our website, which sets out how BYM will deal with the personal and sensitive data you have provided in your application form and supporting information. </w:t>
      </w:r>
    </w:p>
    <w:p w14:paraId="450CAB2D" w14:textId="77777777" w:rsidR="003D7E2C" w:rsidRPr="00FF0A8D" w:rsidRDefault="003D7E2C" w:rsidP="003D7E2C">
      <w:pPr>
        <w:jc w:val="both"/>
        <w:rPr>
          <w:rFonts w:cs="Arial"/>
          <w:color w:val="000000"/>
          <w:szCs w:val="24"/>
        </w:rPr>
      </w:pPr>
    </w:p>
    <w:p w14:paraId="120FB2EB" w14:textId="77777777" w:rsidR="003D7E2C" w:rsidRDefault="003D7E2C" w:rsidP="003D7E2C">
      <w:pPr>
        <w:jc w:val="both"/>
        <w:rPr>
          <w:rFonts w:cs="Arial"/>
          <w:color w:val="000000"/>
          <w:szCs w:val="24"/>
        </w:rPr>
      </w:pPr>
      <w:r w:rsidRPr="00FF0A8D">
        <w:rPr>
          <w:rFonts w:cs="Arial"/>
          <w:color w:val="000000"/>
          <w:szCs w:val="24"/>
        </w:rPr>
        <w:t>We would be grateful if you could also complete the Equality and Diversity Monitoring Form.  The principles of equality and diversity are important to Quakers in Britain in all aspects of its work.  The information you provide will help us to monitor and refine our employment practice and respond to the needs of the diverse range of people that our organisa</w:t>
      </w:r>
      <w:r>
        <w:rPr>
          <w:rFonts w:cs="Arial"/>
          <w:color w:val="000000"/>
          <w:szCs w:val="24"/>
        </w:rPr>
        <w:t xml:space="preserve">tion comes in to contact with. </w:t>
      </w:r>
      <w:r w:rsidRPr="00FF0A8D">
        <w:rPr>
          <w:rFonts w:cs="Arial"/>
          <w:color w:val="000000"/>
          <w:szCs w:val="24"/>
        </w:rPr>
        <w:t>The personal data provided will be kept securely by HR and will not be shared with any member of the selection panel.</w:t>
      </w:r>
    </w:p>
    <w:p w14:paraId="7F4FA57A" w14:textId="77777777" w:rsidR="003D7E2C" w:rsidRDefault="003D7E2C" w:rsidP="003D7E2C">
      <w:pPr>
        <w:jc w:val="both"/>
        <w:rPr>
          <w:rFonts w:cs="Arial"/>
          <w:color w:val="000000"/>
          <w:szCs w:val="24"/>
        </w:rPr>
      </w:pPr>
    </w:p>
    <w:p w14:paraId="7C3A3700" w14:textId="5B68399E" w:rsidR="003D7E2C" w:rsidRPr="00FF0A8D" w:rsidRDefault="003D7E2C" w:rsidP="003D7E2C">
      <w:pPr>
        <w:jc w:val="both"/>
        <w:rPr>
          <w:rFonts w:cs="Arial"/>
          <w:color w:val="000000"/>
          <w:szCs w:val="24"/>
        </w:rPr>
      </w:pPr>
      <w:r w:rsidRPr="00FF0A8D">
        <w:rPr>
          <w:rFonts w:cs="Arial"/>
          <w:color w:val="000000"/>
          <w:szCs w:val="24"/>
        </w:rPr>
        <w:t xml:space="preserve">Please ensure that </w:t>
      </w:r>
      <w:r>
        <w:rPr>
          <w:rFonts w:cs="Arial"/>
          <w:color w:val="000000"/>
          <w:szCs w:val="24"/>
        </w:rPr>
        <w:t xml:space="preserve">you </w:t>
      </w:r>
      <w:r w:rsidRPr="00FF0A8D">
        <w:rPr>
          <w:rFonts w:cs="Arial"/>
          <w:color w:val="000000"/>
          <w:szCs w:val="24"/>
        </w:rPr>
        <w:t>complete</w:t>
      </w:r>
      <w:r>
        <w:rPr>
          <w:rFonts w:cs="Arial"/>
          <w:color w:val="000000"/>
          <w:szCs w:val="24"/>
        </w:rPr>
        <w:t xml:space="preserve"> your </w:t>
      </w:r>
      <w:r w:rsidRPr="00FF0A8D">
        <w:rPr>
          <w:rFonts w:cs="Arial"/>
          <w:color w:val="000000"/>
          <w:szCs w:val="24"/>
        </w:rPr>
        <w:t xml:space="preserve">application by the closing date. </w:t>
      </w:r>
      <w:r w:rsidRPr="00FF0A8D">
        <w:rPr>
          <w:rFonts w:cs="Arial"/>
          <w:szCs w:val="24"/>
        </w:rPr>
        <w:t xml:space="preserve">We do not accept CVs as an application for posts, but you can attach your CV to the </w:t>
      </w:r>
      <w:r>
        <w:rPr>
          <w:rFonts w:cs="Arial"/>
          <w:szCs w:val="24"/>
        </w:rPr>
        <w:t xml:space="preserve">online </w:t>
      </w:r>
      <w:r w:rsidRPr="00FF0A8D">
        <w:rPr>
          <w:rFonts w:cs="Arial"/>
          <w:szCs w:val="24"/>
        </w:rPr>
        <w:t>application form if</w:t>
      </w:r>
      <w:r>
        <w:rPr>
          <w:rFonts w:cs="Arial"/>
          <w:szCs w:val="24"/>
        </w:rPr>
        <w:t xml:space="preserve"> you wish.  </w:t>
      </w:r>
      <w:r w:rsidRPr="00FF0A8D">
        <w:rPr>
          <w:rFonts w:cs="Arial"/>
          <w:color w:val="000000"/>
          <w:szCs w:val="24"/>
        </w:rPr>
        <w:t xml:space="preserve">The closing date </w:t>
      </w:r>
      <w:r>
        <w:rPr>
          <w:rFonts w:cs="Arial"/>
          <w:color w:val="000000"/>
          <w:szCs w:val="24"/>
        </w:rPr>
        <w:t xml:space="preserve">is </w:t>
      </w:r>
      <w:r w:rsidR="00F97FDA" w:rsidRPr="00F97FDA">
        <w:rPr>
          <w:rFonts w:cs="Arial"/>
          <w:b/>
          <w:color w:val="000000"/>
          <w:szCs w:val="24"/>
        </w:rPr>
        <w:t>15 January 2020</w:t>
      </w:r>
      <w:r w:rsidR="00750386">
        <w:rPr>
          <w:rFonts w:cs="Arial"/>
          <w:color w:val="000000"/>
          <w:szCs w:val="24"/>
        </w:rPr>
        <w:t xml:space="preserve">. Interviews will take place on </w:t>
      </w:r>
      <w:r w:rsidR="00750386">
        <w:rPr>
          <w:rFonts w:cs="Arial"/>
          <w:b/>
          <w:color w:val="000000"/>
          <w:szCs w:val="24"/>
        </w:rPr>
        <w:t>2</w:t>
      </w:r>
      <w:r w:rsidR="00F97FDA">
        <w:rPr>
          <w:rFonts w:cs="Arial"/>
          <w:b/>
          <w:color w:val="000000"/>
          <w:szCs w:val="24"/>
        </w:rPr>
        <w:t>2 January 2020</w:t>
      </w:r>
      <w:r w:rsidRPr="00FF0A8D">
        <w:rPr>
          <w:rFonts w:cs="Arial"/>
          <w:color w:val="000000"/>
          <w:szCs w:val="24"/>
        </w:rPr>
        <w:t>.</w:t>
      </w:r>
    </w:p>
    <w:p w14:paraId="344AE6ED" w14:textId="77777777" w:rsidR="003D7E2C" w:rsidRPr="00FF0A8D" w:rsidRDefault="003D7E2C" w:rsidP="003D7E2C">
      <w:pPr>
        <w:jc w:val="both"/>
        <w:rPr>
          <w:rFonts w:cs="Arial"/>
          <w:b/>
          <w:color w:val="000000"/>
          <w:szCs w:val="24"/>
        </w:rPr>
      </w:pPr>
    </w:p>
    <w:p w14:paraId="76B8A960" w14:textId="77777777" w:rsidR="00AC19C8" w:rsidRDefault="003D7E2C" w:rsidP="003D7E2C">
      <w:pPr>
        <w:jc w:val="both"/>
        <w:rPr>
          <w:rFonts w:cs="Arial"/>
          <w:szCs w:val="24"/>
        </w:rPr>
      </w:pPr>
      <w:r w:rsidRPr="007E01E2">
        <w:rPr>
          <w:rFonts w:cs="Arial"/>
          <w:b/>
          <w:szCs w:val="24"/>
        </w:rPr>
        <w:t>We do not send individual acknowledgement of applications due to the high volume of applications we receive, and we only contact candidates who have been shortlisted for an interview.  If you do not hear from us within two weeks of the closing date, your application has not been successful on this occasion.</w:t>
      </w:r>
      <w:r w:rsidRPr="00FF0A8D">
        <w:rPr>
          <w:rFonts w:cs="Arial"/>
          <w:szCs w:val="24"/>
        </w:rPr>
        <w:t xml:space="preserve"> </w:t>
      </w:r>
    </w:p>
    <w:p w14:paraId="2F7C28AF" w14:textId="77777777" w:rsidR="00AC19C8" w:rsidRDefault="00AC19C8" w:rsidP="003D7E2C">
      <w:pPr>
        <w:jc w:val="both"/>
        <w:rPr>
          <w:rFonts w:cs="Arial"/>
          <w:szCs w:val="24"/>
        </w:rPr>
      </w:pPr>
    </w:p>
    <w:p w14:paraId="3889E2DF" w14:textId="67151965" w:rsidR="003D7E2C" w:rsidRPr="00FF0A8D" w:rsidRDefault="003D7E2C" w:rsidP="003D7E2C">
      <w:pPr>
        <w:jc w:val="both"/>
        <w:rPr>
          <w:rFonts w:cs="Arial"/>
          <w:szCs w:val="24"/>
        </w:rPr>
      </w:pPr>
      <w:r w:rsidRPr="00FF0A8D">
        <w:rPr>
          <w:rFonts w:cs="Arial"/>
          <w:szCs w:val="24"/>
        </w:rPr>
        <w:t xml:space="preserve">Your application form and supporting details will be kept as legally required for six months in case of a dispute, and thereafter will be destroyed. </w:t>
      </w:r>
    </w:p>
    <w:p w14:paraId="1CD15783" w14:textId="77777777" w:rsidR="003D7E2C" w:rsidRPr="00FF0A8D" w:rsidRDefault="003D7E2C" w:rsidP="003D7E2C">
      <w:pPr>
        <w:jc w:val="both"/>
        <w:rPr>
          <w:rFonts w:cs="Arial"/>
          <w:szCs w:val="24"/>
        </w:rPr>
      </w:pPr>
    </w:p>
    <w:p w14:paraId="2616EF8B" w14:textId="77777777" w:rsidR="003D7E2C" w:rsidRDefault="003D7E2C" w:rsidP="003D7E2C">
      <w:pPr>
        <w:jc w:val="both"/>
        <w:rPr>
          <w:rFonts w:cs="Arial"/>
          <w:color w:val="000000"/>
          <w:szCs w:val="24"/>
        </w:rPr>
      </w:pPr>
      <w:r w:rsidRPr="00FF0A8D">
        <w:rPr>
          <w:rFonts w:cs="Arial"/>
          <w:color w:val="000000"/>
          <w:szCs w:val="24"/>
        </w:rPr>
        <w:t xml:space="preserve">Thank you for your interest in the post, </w:t>
      </w:r>
      <w:r>
        <w:rPr>
          <w:rFonts w:cs="Arial"/>
          <w:color w:val="000000"/>
          <w:szCs w:val="24"/>
        </w:rPr>
        <w:t xml:space="preserve">we </w:t>
      </w:r>
      <w:r w:rsidRPr="00FF0A8D">
        <w:rPr>
          <w:rFonts w:cs="Arial"/>
          <w:color w:val="000000"/>
          <w:szCs w:val="24"/>
        </w:rPr>
        <w:t>look forward to receiving your application.</w:t>
      </w:r>
    </w:p>
    <w:p w14:paraId="6729500A" w14:textId="73D30CD8" w:rsidR="003D7E2C" w:rsidRDefault="003D7E2C" w:rsidP="00FF0A8D">
      <w:pPr>
        <w:jc w:val="both"/>
        <w:rPr>
          <w:rFonts w:cs="Arial"/>
          <w:color w:val="000000"/>
          <w:szCs w:val="24"/>
        </w:rPr>
      </w:pPr>
    </w:p>
    <w:p w14:paraId="02A0BC40" w14:textId="7F41F998" w:rsidR="00AC19C8" w:rsidRDefault="00AC19C8" w:rsidP="00FF0A8D">
      <w:pPr>
        <w:jc w:val="both"/>
        <w:rPr>
          <w:rFonts w:cs="Arial"/>
          <w:color w:val="000000"/>
          <w:szCs w:val="24"/>
        </w:rPr>
      </w:pPr>
    </w:p>
    <w:p w14:paraId="211144BE" w14:textId="77777777" w:rsidR="00AC19C8" w:rsidRDefault="00AC19C8" w:rsidP="00FF0A8D">
      <w:pPr>
        <w:jc w:val="both"/>
        <w:rPr>
          <w:rFonts w:cs="Arial"/>
          <w:color w:val="000000"/>
          <w:szCs w:val="24"/>
        </w:rPr>
      </w:pPr>
    </w:p>
    <w:p w14:paraId="6A0408ED" w14:textId="77777777" w:rsidR="0013037B" w:rsidRDefault="0013037B" w:rsidP="00FF0A8D">
      <w:pPr>
        <w:jc w:val="both"/>
        <w:rPr>
          <w:rFonts w:cs="Arial"/>
          <w:color w:val="000000"/>
          <w:szCs w:val="24"/>
        </w:rPr>
      </w:pPr>
    </w:p>
    <w:p w14:paraId="4A35C2E9" w14:textId="77777777" w:rsidR="007D6404" w:rsidRPr="003C4A52" w:rsidRDefault="007D6404" w:rsidP="007D6404">
      <w:pPr>
        <w:shd w:val="clear" w:color="auto" w:fill="9CC2E5"/>
        <w:ind w:left="-426"/>
        <w:rPr>
          <w:rFonts w:eastAsia="Calibri" w:cs="Arial"/>
          <w:b/>
          <w:szCs w:val="24"/>
          <w:lang w:bidi="ar-SA"/>
        </w:rPr>
      </w:pPr>
      <w:r>
        <w:rPr>
          <w:rFonts w:eastAsia="Calibri" w:cs="Arial"/>
          <w:b/>
          <w:szCs w:val="24"/>
          <w:lang w:bidi="ar-SA"/>
        </w:rPr>
        <w:lastRenderedPageBreak/>
        <w:t>Job Description</w:t>
      </w:r>
    </w:p>
    <w:p w14:paraId="15BCD2C9" w14:textId="01EED037" w:rsidR="003D477B" w:rsidRPr="0090281B" w:rsidRDefault="003D477B" w:rsidP="0032483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3"/>
      </w:tblGrid>
      <w:tr w:rsidR="00F97FDA" w:rsidRPr="00CD549D" w14:paraId="0B8DB5B6" w14:textId="77777777" w:rsidTr="006F2281">
        <w:tc>
          <w:tcPr>
            <w:tcW w:w="9242" w:type="dxa"/>
            <w:shd w:val="clear" w:color="auto" w:fill="auto"/>
          </w:tcPr>
          <w:p w14:paraId="0473FE63" w14:textId="77777777" w:rsidR="00F97FDA" w:rsidRPr="00CD549D" w:rsidRDefault="00F97FDA" w:rsidP="006F2281">
            <w:pPr>
              <w:contextualSpacing/>
              <w:jc w:val="both"/>
              <w:rPr>
                <w:rFonts w:cs="Arial"/>
                <w:b/>
                <w:szCs w:val="24"/>
              </w:rPr>
            </w:pPr>
          </w:p>
          <w:p w14:paraId="70F2DAC1" w14:textId="77777777" w:rsidR="00F97FDA" w:rsidRPr="00CD549D" w:rsidRDefault="00F97FDA" w:rsidP="006F2281">
            <w:pPr>
              <w:contextualSpacing/>
              <w:jc w:val="both"/>
              <w:rPr>
                <w:rFonts w:cs="Arial"/>
                <w:szCs w:val="24"/>
              </w:rPr>
            </w:pPr>
            <w:r w:rsidRPr="00CD549D">
              <w:rPr>
                <w:rFonts w:cs="Arial"/>
                <w:b/>
                <w:szCs w:val="24"/>
              </w:rPr>
              <w:t>JOB TITLE:</w:t>
            </w:r>
            <w:r w:rsidRPr="00CD549D">
              <w:rPr>
                <w:rFonts w:cs="Arial"/>
                <w:b/>
                <w:szCs w:val="24"/>
              </w:rPr>
              <w:tab/>
            </w:r>
            <w:r w:rsidRPr="00CD549D">
              <w:rPr>
                <w:rFonts w:cs="Arial"/>
                <w:b/>
                <w:szCs w:val="24"/>
              </w:rPr>
              <w:tab/>
            </w:r>
            <w:r>
              <w:rPr>
                <w:rFonts w:cs="Arial"/>
                <w:b/>
                <w:szCs w:val="24"/>
              </w:rPr>
              <w:t xml:space="preserve">           </w:t>
            </w:r>
            <w:r w:rsidRPr="00CD549D">
              <w:rPr>
                <w:rFonts w:cs="Arial"/>
                <w:szCs w:val="24"/>
              </w:rPr>
              <w:t>Evening Conference Support Catering Assistant</w:t>
            </w:r>
          </w:p>
          <w:p w14:paraId="2FBF0032" w14:textId="77777777" w:rsidR="00F97FDA" w:rsidRPr="00CD549D" w:rsidRDefault="00F97FDA" w:rsidP="006F2281">
            <w:pPr>
              <w:contextualSpacing/>
              <w:jc w:val="both"/>
              <w:rPr>
                <w:rFonts w:cs="Arial"/>
                <w:b/>
                <w:szCs w:val="24"/>
              </w:rPr>
            </w:pPr>
          </w:p>
          <w:p w14:paraId="4D774F29" w14:textId="77777777" w:rsidR="00F97FDA" w:rsidRPr="00CD549D" w:rsidRDefault="00F97FDA" w:rsidP="006F2281">
            <w:pPr>
              <w:contextualSpacing/>
              <w:jc w:val="both"/>
              <w:rPr>
                <w:rFonts w:cs="Arial"/>
                <w:szCs w:val="24"/>
              </w:rPr>
            </w:pPr>
            <w:r w:rsidRPr="00CD549D">
              <w:rPr>
                <w:rFonts w:cs="Arial"/>
                <w:b/>
                <w:szCs w:val="24"/>
              </w:rPr>
              <w:t>REPORTING TO</w:t>
            </w:r>
            <w:r w:rsidRPr="00CD549D">
              <w:rPr>
                <w:rFonts w:cs="Arial"/>
                <w:szCs w:val="24"/>
              </w:rPr>
              <w:t>:</w:t>
            </w:r>
            <w:r w:rsidRPr="00CD549D">
              <w:rPr>
                <w:rFonts w:cs="Arial"/>
                <w:szCs w:val="24"/>
              </w:rPr>
              <w:tab/>
            </w:r>
            <w:r w:rsidRPr="00CD549D">
              <w:rPr>
                <w:rFonts w:cs="Arial"/>
                <w:szCs w:val="24"/>
              </w:rPr>
              <w:tab/>
              <w:t>Assistant Catering Manager (Conferencing)</w:t>
            </w:r>
          </w:p>
          <w:p w14:paraId="7524BF4B" w14:textId="77777777" w:rsidR="00F97FDA" w:rsidRPr="00CD549D" w:rsidRDefault="00F97FDA" w:rsidP="006F2281">
            <w:pPr>
              <w:contextualSpacing/>
              <w:jc w:val="both"/>
              <w:rPr>
                <w:rFonts w:cs="Arial"/>
                <w:b/>
                <w:szCs w:val="24"/>
              </w:rPr>
            </w:pPr>
          </w:p>
          <w:p w14:paraId="1DCB9390" w14:textId="77777777" w:rsidR="00F97FDA" w:rsidRPr="00CD549D" w:rsidRDefault="00F97FDA" w:rsidP="006F2281">
            <w:pPr>
              <w:contextualSpacing/>
              <w:jc w:val="both"/>
              <w:rPr>
                <w:rFonts w:cs="Arial"/>
                <w:szCs w:val="24"/>
              </w:rPr>
            </w:pPr>
            <w:r w:rsidRPr="00CD549D">
              <w:rPr>
                <w:rFonts w:cs="Arial"/>
                <w:b/>
                <w:szCs w:val="24"/>
              </w:rPr>
              <w:t>RESPONSIBLE FOR</w:t>
            </w:r>
            <w:r w:rsidRPr="00CD549D">
              <w:rPr>
                <w:rFonts w:cs="Arial"/>
                <w:szCs w:val="24"/>
              </w:rPr>
              <w:t xml:space="preserve">:     </w:t>
            </w:r>
            <w:r w:rsidRPr="00CD549D">
              <w:rPr>
                <w:rFonts w:cs="Arial"/>
                <w:szCs w:val="24"/>
              </w:rPr>
              <w:tab/>
              <w:t xml:space="preserve">no staff responsibility </w:t>
            </w:r>
          </w:p>
          <w:p w14:paraId="25E8C3C5" w14:textId="77777777" w:rsidR="00F97FDA" w:rsidRPr="00CD549D" w:rsidRDefault="00F97FDA" w:rsidP="006F2281">
            <w:pPr>
              <w:contextualSpacing/>
              <w:jc w:val="both"/>
              <w:rPr>
                <w:rFonts w:cs="Arial"/>
                <w:b/>
                <w:szCs w:val="24"/>
              </w:rPr>
            </w:pPr>
          </w:p>
          <w:p w14:paraId="6DAB28D7" w14:textId="77777777" w:rsidR="00F97FDA" w:rsidRPr="00CD549D" w:rsidRDefault="00F97FDA" w:rsidP="006F2281">
            <w:pPr>
              <w:contextualSpacing/>
              <w:jc w:val="both"/>
              <w:rPr>
                <w:rFonts w:cs="Arial"/>
                <w:szCs w:val="24"/>
              </w:rPr>
            </w:pPr>
            <w:r w:rsidRPr="00CD549D">
              <w:rPr>
                <w:rFonts w:cs="Arial"/>
                <w:b/>
                <w:szCs w:val="24"/>
              </w:rPr>
              <w:t>DEPARTMENT</w:t>
            </w:r>
            <w:r w:rsidRPr="00CD549D">
              <w:rPr>
                <w:rFonts w:cs="Arial"/>
                <w:szCs w:val="24"/>
              </w:rPr>
              <w:t>:</w:t>
            </w:r>
            <w:r w:rsidRPr="00CD549D">
              <w:rPr>
                <w:rFonts w:cs="Arial"/>
                <w:szCs w:val="24"/>
              </w:rPr>
              <w:tab/>
            </w:r>
            <w:r w:rsidRPr="00CD549D">
              <w:rPr>
                <w:rFonts w:cs="Arial"/>
                <w:szCs w:val="24"/>
              </w:rPr>
              <w:tab/>
              <w:t xml:space="preserve">Hospitality and Facilities </w:t>
            </w:r>
            <w:r w:rsidRPr="00CD549D">
              <w:rPr>
                <w:rFonts w:cs="Arial"/>
                <w:szCs w:val="24"/>
              </w:rPr>
              <w:tab/>
            </w:r>
          </w:p>
          <w:p w14:paraId="5A4ABCDC" w14:textId="77777777" w:rsidR="00F97FDA" w:rsidRPr="00CD549D" w:rsidRDefault="00F97FDA" w:rsidP="006F2281">
            <w:pPr>
              <w:contextualSpacing/>
              <w:jc w:val="both"/>
              <w:rPr>
                <w:rFonts w:cs="Arial"/>
                <w:b/>
                <w:szCs w:val="24"/>
              </w:rPr>
            </w:pPr>
          </w:p>
          <w:p w14:paraId="003C2E66" w14:textId="77777777" w:rsidR="00F97FDA" w:rsidRPr="00CD549D" w:rsidRDefault="00F97FDA" w:rsidP="006F2281">
            <w:pPr>
              <w:contextualSpacing/>
              <w:jc w:val="both"/>
              <w:rPr>
                <w:rFonts w:cs="Arial"/>
                <w:szCs w:val="24"/>
              </w:rPr>
            </w:pPr>
            <w:r w:rsidRPr="00CD549D">
              <w:rPr>
                <w:rFonts w:cs="Arial"/>
                <w:b/>
                <w:szCs w:val="24"/>
              </w:rPr>
              <w:t>DATE</w:t>
            </w:r>
            <w:r w:rsidRPr="00CD549D">
              <w:rPr>
                <w:rFonts w:cs="Arial"/>
                <w:szCs w:val="24"/>
              </w:rPr>
              <w:t>:</w:t>
            </w:r>
            <w:r w:rsidRPr="00CD549D">
              <w:rPr>
                <w:rFonts w:cs="Arial"/>
                <w:szCs w:val="24"/>
              </w:rPr>
              <w:tab/>
            </w:r>
            <w:r w:rsidRPr="00CD549D">
              <w:rPr>
                <w:rFonts w:cs="Arial"/>
                <w:szCs w:val="24"/>
              </w:rPr>
              <w:tab/>
            </w:r>
            <w:r w:rsidRPr="00CD549D">
              <w:rPr>
                <w:rFonts w:cs="Arial"/>
                <w:szCs w:val="24"/>
              </w:rPr>
              <w:tab/>
            </w:r>
            <w:r>
              <w:rPr>
                <w:rFonts w:cs="Arial"/>
                <w:szCs w:val="24"/>
              </w:rPr>
              <w:t>December 2019</w:t>
            </w:r>
            <w:r w:rsidRPr="00CD549D">
              <w:rPr>
                <w:rFonts w:cs="Arial"/>
                <w:szCs w:val="24"/>
              </w:rPr>
              <w:tab/>
            </w:r>
            <w:r w:rsidRPr="00CD549D">
              <w:rPr>
                <w:rFonts w:cs="Arial"/>
                <w:szCs w:val="24"/>
              </w:rPr>
              <w:tab/>
            </w:r>
          </w:p>
          <w:p w14:paraId="1FCCB6CE" w14:textId="77777777" w:rsidR="00F97FDA" w:rsidRPr="00CD549D" w:rsidRDefault="00F97FDA" w:rsidP="006F2281">
            <w:pPr>
              <w:contextualSpacing/>
              <w:jc w:val="both"/>
              <w:rPr>
                <w:rFonts w:cs="Arial"/>
                <w:b/>
                <w:szCs w:val="24"/>
              </w:rPr>
            </w:pPr>
          </w:p>
        </w:tc>
      </w:tr>
    </w:tbl>
    <w:p w14:paraId="5680C3CF" w14:textId="77777777" w:rsidR="00F97FDA" w:rsidRPr="00CD549D" w:rsidRDefault="00F97FDA" w:rsidP="00F97FDA">
      <w:pPr>
        <w:contextualSpacing/>
        <w:jc w:val="both"/>
        <w:rPr>
          <w:rFonts w:cs="Arial"/>
          <w:szCs w:val="24"/>
        </w:rPr>
      </w:pPr>
    </w:p>
    <w:p w14:paraId="24E4BAFC" w14:textId="77777777" w:rsidR="00F97FDA" w:rsidRPr="00CD549D" w:rsidRDefault="00F97FDA" w:rsidP="00F97FDA">
      <w:pPr>
        <w:contextualSpacing/>
        <w:jc w:val="both"/>
        <w:rPr>
          <w:rFonts w:cs="Arial"/>
          <w:szCs w:val="24"/>
        </w:rPr>
      </w:pPr>
      <w:r w:rsidRPr="00CD549D">
        <w:rPr>
          <w:rFonts w:cs="Arial"/>
          <w:b/>
          <w:szCs w:val="24"/>
        </w:rPr>
        <w:t xml:space="preserve">Job Purpose </w:t>
      </w:r>
    </w:p>
    <w:p w14:paraId="75E626C4" w14:textId="77777777" w:rsidR="00F97FDA" w:rsidRPr="00CD549D" w:rsidRDefault="00F97FDA" w:rsidP="00F97FDA">
      <w:pPr>
        <w:contextualSpacing/>
        <w:jc w:val="both"/>
        <w:rPr>
          <w:rFonts w:cs="Arial"/>
          <w:szCs w:val="24"/>
        </w:rPr>
      </w:pPr>
      <w:r w:rsidRPr="00CD549D">
        <w:rPr>
          <w:rFonts w:cs="Arial"/>
          <w:szCs w:val="24"/>
        </w:rPr>
        <w:t xml:space="preserve">To prepare, set up and serve catering requirements for the meeting rooms, offering catering support to external and internal clients that provides a welcoming environment and exceeds customer expectations. </w:t>
      </w:r>
    </w:p>
    <w:p w14:paraId="196A2983" w14:textId="77777777" w:rsidR="00F97FDA" w:rsidRPr="00CD549D" w:rsidRDefault="00F97FDA" w:rsidP="00F97FDA">
      <w:pPr>
        <w:contextualSpacing/>
        <w:jc w:val="both"/>
        <w:rPr>
          <w:rFonts w:cs="Arial"/>
          <w:szCs w:val="24"/>
        </w:rPr>
      </w:pPr>
    </w:p>
    <w:p w14:paraId="18C74741" w14:textId="77777777" w:rsidR="00F97FDA" w:rsidRPr="00CD549D" w:rsidRDefault="00F97FDA" w:rsidP="00F97FDA">
      <w:pPr>
        <w:contextualSpacing/>
        <w:jc w:val="both"/>
        <w:rPr>
          <w:rFonts w:cs="Arial"/>
          <w:szCs w:val="24"/>
        </w:rPr>
      </w:pPr>
      <w:r w:rsidRPr="00CD549D">
        <w:rPr>
          <w:rFonts w:cs="Arial"/>
          <w:b/>
          <w:szCs w:val="24"/>
        </w:rPr>
        <w:t>Key Accountabilities &amp; Main Tasks</w:t>
      </w:r>
      <w:r w:rsidRPr="00CD549D">
        <w:rPr>
          <w:rFonts w:cs="Arial"/>
          <w:szCs w:val="24"/>
        </w:rPr>
        <w:t xml:space="preserve">: </w:t>
      </w:r>
    </w:p>
    <w:p w14:paraId="30055916" w14:textId="77777777" w:rsidR="00F97FDA" w:rsidRPr="00CD549D" w:rsidRDefault="00F97FDA" w:rsidP="00F97FDA">
      <w:pPr>
        <w:pStyle w:val="ListParagraph"/>
        <w:numPr>
          <w:ilvl w:val="0"/>
          <w:numId w:val="26"/>
        </w:numPr>
        <w:contextualSpacing/>
        <w:jc w:val="both"/>
        <w:rPr>
          <w:rFonts w:cs="Arial"/>
        </w:rPr>
      </w:pPr>
      <w:r w:rsidRPr="00CD549D">
        <w:rPr>
          <w:rFonts w:cs="Arial"/>
        </w:rPr>
        <w:t xml:space="preserve">Print conference catering requirements reports direct from </w:t>
      </w:r>
      <w:r>
        <w:rPr>
          <w:rFonts w:cs="Arial"/>
        </w:rPr>
        <w:t>conference booking system</w:t>
      </w:r>
      <w:r w:rsidRPr="00CD549D">
        <w:rPr>
          <w:rFonts w:cs="Arial"/>
        </w:rPr>
        <w:t xml:space="preserve"> t</w:t>
      </w:r>
      <w:r>
        <w:rPr>
          <w:rFonts w:cs="Arial"/>
        </w:rPr>
        <w:t xml:space="preserve">o plan requirements for the day/evening </w:t>
      </w:r>
    </w:p>
    <w:p w14:paraId="58377DFA" w14:textId="77777777" w:rsidR="00F97FDA" w:rsidRPr="00CD549D" w:rsidRDefault="00F97FDA" w:rsidP="00F97FDA">
      <w:pPr>
        <w:pStyle w:val="ListParagraph"/>
        <w:numPr>
          <w:ilvl w:val="0"/>
          <w:numId w:val="26"/>
        </w:numPr>
        <w:contextualSpacing/>
        <w:jc w:val="both"/>
        <w:rPr>
          <w:rFonts w:cs="Arial"/>
        </w:rPr>
      </w:pPr>
      <w:r w:rsidRPr="00CD549D">
        <w:rPr>
          <w:rFonts w:cs="Arial"/>
        </w:rPr>
        <w:t>Assist in basic food preparation (</w:t>
      </w:r>
      <w:proofErr w:type="spellStart"/>
      <w:r w:rsidRPr="00CD549D">
        <w:rPr>
          <w:rFonts w:cs="Arial"/>
        </w:rPr>
        <w:t>eg</w:t>
      </w:r>
      <w:proofErr w:type="spellEnd"/>
      <w:r w:rsidRPr="00CD549D">
        <w:rPr>
          <w:rFonts w:cs="Arial"/>
        </w:rPr>
        <w:t>. Preparing sandwiches, cheeseboards etc.)</w:t>
      </w:r>
    </w:p>
    <w:p w14:paraId="63E8C99E" w14:textId="77777777" w:rsidR="00F97FDA" w:rsidRPr="00CD549D" w:rsidRDefault="00F97FDA" w:rsidP="00F97FDA">
      <w:pPr>
        <w:pStyle w:val="ListParagraph"/>
        <w:numPr>
          <w:ilvl w:val="0"/>
          <w:numId w:val="26"/>
        </w:numPr>
        <w:contextualSpacing/>
        <w:jc w:val="both"/>
        <w:rPr>
          <w:rFonts w:cs="Arial"/>
        </w:rPr>
      </w:pPr>
      <w:r w:rsidRPr="00CD549D">
        <w:rPr>
          <w:rFonts w:cs="Arial"/>
        </w:rPr>
        <w:t>Ensure catering set ups in meeting rooms (</w:t>
      </w:r>
      <w:proofErr w:type="spellStart"/>
      <w:r w:rsidRPr="00CD549D">
        <w:rPr>
          <w:rFonts w:cs="Arial"/>
        </w:rPr>
        <w:t>eg</w:t>
      </w:r>
      <w:proofErr w:type="spellEnd"/>
      <w:r w:rsidRPr="00CD549D">
        <w:rPr>
          <w:rFonts w:cs="Arial"/>
        </w:rPr>
        <w:t>. Plates, mugs, glasses) i</w:t>
      </w:r>
      <w:r>
        <w:rPr>
          <w:rFonts w:cs="Arial"/>
        </w:rPr>
        <w:t>s prepared to required standard &amp; correct layout</w:t>
      </w:r>
    </w:p>
    <w:p w14:paraId="748B9E84" w14:textId="77777777" w:rsidR="00F97FDA" w:rsidRPr="00CD549D" w:rsidRDefault="00F97FDA" w:rsidP="00F97FDA">
      <w:pPr>
        <w:pStyle w:val="ListParagraph"/>
        <w:numPr>
          <w:ilvl w:val="0"/>
          <w:numId w:val="26"/>
        </w:numPr>
        <w:contextualSpacing/>
        <w:jc w:val="both"/>
        <w:rPr>
          <w:rFonts w:cs="Arial"/>
        </w:rPr>
      </w:pPr>
      <w:r w:rsidRPr="00CD549D">
        <w:rPr>
          <w:rFonts w:cs="Arial"/>
        </w:rPr>
        <w:t>Ensure the stock in the staff room kitchen areas is replenished daily and that all items placed into the kitchen are recorded</w:t>
      </w:r>
      <w:r>
        <w:rPr>
          <w:rFonts w:cs="Arial"/>
        </w:rPr>
        <w:t xml:space="preserve"> with details of amounts passed onto catering administration person</w:t>
      </w:r>
    </w:p>
    <w:p w14:paraId="2B4D3247" w14:textId="77777777" w:rsidR="00F97FDA" w:rsidRPr="00CD549D" w:rsidRDefault="00F97FDA" w:rsidP="00F97FDA">
      <w:pPr>
        <w:pStyle w:val="ListParagraph"/>
        <w:numPr>
          <w:ilvl w:val="0"/>
          <w:numId w:val="26"/>
        </w:numPr>
        <w:contextualSpacing/>
        <w:jc w:val="both"/>
        <w:rPr>
          <w:rFonts w:cs="Arial"/>
        </w:rPr>
      </w:pPr>
      <w:r w:rsidRPr="00CD549D">
        <w:rPr>
          <w:rFonts w:cs="Arial"/>
        </w:rPr>
        <w:t>Make coffee for service in meeting rooms using</w:t>
      </w:r>
      <w:r>
        <w:rPr>
          <w:rFonts w:cs="Arial"/>
        </w:rPr>
        <w:t xml:space="preserve"> the bulk brew coffee machines</w:t>
      </w:r>
    </w:p>
    <w:p w14:paraId="4B8E9F3D" w14:textId="77777777" w:rsidR="00F97FDA" w:rsidRPr="00CD549D" w:rsidRDefault="00F97FDA" w:rsidP="00F97FDA">
      <w:pPr>
        <w:pStyle w:val="ListParagraph"/>
        <w:numPr>
          <w:ilvl w:val="0"/>
          <w:numId w:val="26"/>
        </w:numPr>
        <w:contextualSpacing/>
        <w:jc w:val="both"/>
        <w:rPr>
          <w:rFonts w:cs="Arial"/>
        </w:rPr>
      </w:pPr>
      <w:r w:rsidRPr="00CD549D">
        <w:rPr>
          <w:rFonts w:cs="Arial"/>
        </w:rPr>
        <w:t>Delivery catering items to meeting rooms or internal offices a</w:t>
      </w:r>
      <w:r>
        <w:rPr>
          <w:rFonts w:cs="Arial"/>
        </w:rPr>
        <w:t>s required at the required time</w:t>
      </w:r>
      <w:r w:rsidRPr="00CD549D">
        <w:rPr>
          <w:rFonts w:cs="Arial"/>
        </w:rPr>
        <w:t xml:space="preserve">  </w:t>
      </w:r>
    </w:p>
    <w:p w14:paraId="397FD202" w14:textId="77777777" w:rsidR="00F97FDA" w:rsidRPr="00CD549D" w:rsidRDefault="00F97FDA" w:rsidP="00F97FDA">
      <w:pPr>
        <w:pStyle w:val="ListParagraph"/>
        <w:numPr>
          <w:ilvl w:val="0"/>
          <w:numId w:val="8"/>
        </w:numPr>
        <w:contextualSpacing/>
        <w:jc w:val="both"/>
        <w:rPr>
          <w:rFonts w:cs="Arial"/>
        </w:rPr>
      </w:pPr>
      <w:r w:rsidRPr="00CD549D">
        <w:rPr>
          <w:rFonts w:cs="Arial"/>
        </w:rPr>
        <w:t>Bring down or assist in bringing down used catering to the servery area</w:t>
      </w:r>
      <w:r>
        <w:rPr>
          <w:rFonts w:cs="Arial"/>
        </w:rPr>
        <w:t>, stacking the contents in an orderly manner as per training</w:t>
      </w:r>
      <w:r w:rsidRPr="00CD549D">
        <w:rPr>
          <w:rFonts w:cs="Arial"/>
        </w:rPr>
        <w:t>. Remove and restack any clean: crockery; cutlery; glassware; foodstuff or soiled linen from trolleys to linen bins, leaving the dirty items for th</w:t>
      </w:r>
      <w:r>
        <w:rPr>
          <w:rFonts w:cs="Arial"/>
        </w:rPr>
        <w:t>e Kitchen porter (KPs) to clean in an orderly manner</w:t>
      </w:r>
    </w:p>
    <w:p w14:paraId="77A87150" w14:textId="77777777" w:rsidR="00F97FDA" w:rsidRPr="00CD549D" w:rsidRDefault="00F97FDA" w:rsidP="00F97FDA">
      <w:pPr>
        <w:pStyle w:val="ListParagraph"/>
        <w:numPr>
          <w:ilvl w:val="0"/>
          <w:numId w:val="8"/>
        </w:numPr>
        <w:contextualSpacing/>
        <w:jc w:val="both"/>
        <w:rPr>
          <w:rFonts w:cs="Arial"/>
        </w:rPr>
      </w:pPr>
      <w:r w:rsidRPr="00CD549D">
        <w:rPr>
          <w:rFonts w:cs="Arial"/>
        </w:rPr>
        <w:t xml:space="preserve">Assist the kitchen porters in the washing up of cutlery, crockery, etc. </w:t>
      </w:r>
    </w:p>
    <w:p w14:paraId="140FFB0F" w14:textId="77777777" w:rsidR="00F97FDA" w:rsidRPr="00CD549D" w:rsidRDefault="00F97FDA" w:rsidP="00F97FDA">
      <w:pPr>
        <w:pStyle w:val="ListParagraph"/>
        <w:numPr>
          <w:ilvl w:val="0"/>
          <w:numId w:val="26"/>
        </w:numPr>
        <w:contextualSpacing/>
        <w:jc w:val="both"/>
        <w:rPr>
          <w:rFonts w:cs="Arial"/>
        </w:rPr>
      </w:pPr>
      <w:r w:rsidRPr="00CD549D">
        <w:rPr>
          <w:rFonts w:cs="Arial"/>
        </w:rPr>
        <w:t>On the occasion when there is no KP on duty, all food waste brought down should be bagged and binned, coffee flasks and water bottles emptied, dirty crockery, cutlery and glassware placed in the dishwasher.</w:t>
      </w:r>
    </w:p>
    <w:p w14:paraId="441F1EA1" w14:textId="77777777" w:rsidR="00F97FDA" w:rsidRPr="00CD549D" w:rsidRDefault="00F97FDA" w:rsidP="00F97FDA">
      <w:pPr>
        <w:pStyle w:val="ListParagraph"/>
        <w:numPr>
          <w:ilvl w:val="0"/>
          <w:numId w:val="26"/>
        </w:numPr>
        <w:contextualSpacing/>
        <w:jc w:val="both"/>
        <w:rPr>
          <w:rFonts w:cs="Arial"/>
        </w:rPr>
      </w:pPr>
      <w:r w:rsidRPr="00CD549D">
        <w:rPr>
          <w:rFonts w:cs="Arial"/>
        </w:rPr>
        <w:t>Ensure the working area remains clean and tidy and that the cleaning schedule is followed,</w:t>
      </w:r>
    </w:p>
    <w:p w14:paraId="78E6D875" w14:textId="77777777" w:rsidR="00F97FDA" w:rsidRPr="00CD549D" w:rsidRDefault="00F97FDA" w:rsidP="00F97FDA">
      <w:pPr>
        <w:pStyle w:val="ListParagraph"/>
        <w:numPr>
          <w:ilvl w:val="0"/>
          <w:numId w:val="26"/>
        </w:numPr>
        <w:contextualSpacing/>
        <w:jc w:val="both"/>
        <w:rPr>
          <w:rFonts w:cs="Arial"/>
        </w:rPr>
      </w:pPr>
      <w:r w:rsidRPr="00CD549D">
        <w:rPr>
          <w:rFonts w:cs="Arial"/>
        </w:rPr>
        <w:t>Assist at service times in the restaurant and cafe when required by serving at the counter and operating the till if required, following the cash handling procedures and ensure stock is replenished in this area,</w:t>
      </w:r>
    </w:p>
    <w:p w14:paraId="4B0AF5C4" w14:textId="77777777" w:rsidR="00F97FDA" w:rsidRPr="00CD549D" w:rsidRDefault="00F97FDA" w:rsidP="00F97FDA">
      <w:pPr>
        <w:pStyle w:val="ListParagraph"/>
        <w:numPr>
          <w:ilvl w:val="0"/>
          <w:numId w:val="26"/>
        </w:numPr>
        <w:contextualSpacing/>
        <w:jc w:val="both"/>
        <w:rPr>
          <w:rFonts w:cs="Arial"/>
        </w:rPr>
      </w:pPr>
      <w:r w:rsidRPr="00CD549D">
        <w:rPr>
          <w:rFonts w:cs="Arial"/>
        </w:rPr>
        <w:t>Ensure that stock is rotated and report any low items of stock to the Catering Manager</w:t>
      </w:r>
      <w:r>
        <w:rPr>
          <w:rFonts w:cs="Arial"/>
        </w:rPr>
        <w:t xml:space="preserve">, make sure store room is kept tidy, stock is organised correctly </w:t>
      </w:r>
    </w:p>
    <w:p w14:paraId="7E834461" w14:textId="77777777" w:rsidR="00F97FDA" w:rsidRPr="00CD549D" w:rsidRDefault="00F97FDA" w:rsidP="00F97FDA">
      <w:pPr>
        <w:pStyle w:val="ListParagraph"/>
        <w:numPr>
          <w:ilvl w:val="0"/>
          <w:numId w:val="26"/>
        </w:numPr>
        <w:contextualSpacing/>
        <w:jc w:val="both"/>
        <w:rPr>
          <w:rFonts w:cs="Arial"/>
        </w:rPr>
      </w:pPr>
      <w:r w:rsidRPr="00CD549D">
        <w:rPr>
          <w:rFonts w:cs="Arial"/>
        </w:rPr>
        <w:t xml:space="preserve">Report all customer complaints and compliments to the Duty Manager and take any remedial action if possible, </w:t>
      </w:r>
    </w:p>
    <w:p w14:paraId="0CE337D3" w14:textId="77777777" w:rsidR="00F97FDA" w:rsidRPr="00CD549D" w:rsidRDefault="00F97FDA" w:rsidP="00F97FDA">
      <w:pPr>
        <w:pStyle w:val="ListParagraph"/>
        <w:numPr>
          <w:ilvl w:val="0"/>
          <w:numId w:val="26"/>
        </w:numPr>
        <w:contextualSpacing/>
        <w:jc w:val="both"/>
        <w:rPr>
          <w:rFonts w:cs="Arial"/>
        </w:rPr>
      </w:pPr>
      <w:r w:rsidRPr="00CD549D">
        <w:rPr>
          <w:rFonts w:cs="Arial"/>
        </w:rPr>
        <w:lastRenderedPageBreak/>
        <w:t>Comply with all company and statutory regulations relating to Health and Safety, safe working practices, hygiene, cleanliness, Fire and COSHH,</w:t>
      </w:r>
    </w:p>
    <w:p w14:paraId="03E1536D" w14:textId="77777777" w:rsidR="00F97FDA" w:rsidRPr="00CD549D" w:rsidRDefault="00F97FDA" w:rsidP="00F97FDA">
      <w:pPr>
        <w:pStyle w:val="ListParagraph"/>
        <w:numPr>
          <w:ilvl w:val="0"/>
          <w:numId w:val="26"/>
        </w:numPr>
        <w:contextualSpacing/>
        <w:jc w:val="both"/>
        <w:rPr>
          <w:rFonts w:cs="Arial"/>
        </w:rPr>
      </w:pPr>
      <w:r w:rsidRPr="00CD549D">
        <w:rPr>
          <w:rFonts w:cs="Arial"/>
        </w:rPr>
        <w:t xml:space="preserve">Immediately cease using and report any faulty equipment to the Duty or Facilities Managers </w:t>
      </w:r>
    </w:p>
    <w:p w14:paraId="764A31CB" w14:textId="77777777" w:rsidR="00F97FDA" w:rsidRPr="00CD549D" w:rsidRDefault="00F97FDA" w:rsidP="00F97FDA">
      <w:pPr>
        <w:pStyle w:val="ListParagraph"/>
        <w:numPr>
          <w:ilvl w:val="0"/>
          <w:numId w:val="26"/>
        </w:numPr>
        <w:contextualSpacing/>
        <w:jc w:val="both"/>
        <w:rPr>
          <w:rFonts w:cs="Arial"/>
        </w:rPr>
      </w:pPr>
      <w:r w:rsidRPr="00CD549D">
        <w:rPr>
          <w:rFonts w:cs="Arial"/>
        </w:rPr>
        <w:t>Immediately report any incidents of accident, fire, theft, suspicious persons or belongings, loss, damage or other irregularities.</w:t>
      </w:r>
    </w:p>
    <w:p w14:paraId="1765379A" w14:textId="77777777" w:rsidR="00F97FDA" w:rsidRPr="00CD549D" w:rsidRDefault="00F97FDA" w:rsidP="00F97FDA">
      <w:pPr>
        <w:pStyle w:val="ListParagraph"/>
        <w:numPr>
          <w:ilvl w:val="0"/>
          <w:numId w:val="26"/>
        </w:numPr>
        <w:contextualSpacing/>
        <w:jc w:val="both"/>
        <w:rPr>
          <w:rFonts w:cs="Arial"/>
        </w:rPr>
      </w:pPr>
      <w:r w:rsidRPr="00CD549D">
        <w:rPr>
          <w:rFonts w:cs="Arial"/>
        </w:rPr>
        <w:t>Assist in helping to maintain a conscious approach to security and sustainability within the building.</w:t>
      </w:r>
    </w:p>
    <w:p w14:paraId="2112D65B" w14:textId="77777777" w:rsidR="00F97FDA" w:rsidRPr="00CD549D" w:rsidRDefault="00F97FDA" w:rsidP="00F97FDA">
      <w:pPr>
        <w:pStyle w:val="ListParagraph"/>
        <w:numPr>
          <w:ilvl w:val="0"/>
          <w:numId w:val="26"/>
        </w:numPr>
        <w:contextualSpacing/>
        <w:jc w:val="both"/>
        <w:rPr>
          <w:rFonts w:cs="Arial"/>
        </w:rPr>
      </w:pPr>
      <w:r w:rsidRPr="00CD549D">
        <w:rPr>
          <w:rFonts w:cs="Arial"/>
        </w:rPr>
        <w:t>Attend training courses and meetings as is necessary to maintain standards in the operation and assist in carrying out the job role efficiently.</w:t>
      </w:r>
    </w:p>
    <w:p w14:paraId="6AB61881" w14:textId="77777777" w:rsidR="00F97FDA" w:rsidRDefault="00F97FDA" w:rsidP="00F97FDA">
      <w:pPr>
        <w:pStyle w:val="ListParagraph"/>
        <w:numPr>
          <w:ilvl w:val="0"/>
          <w:numId w:val="26"/>
        </w:numPr>
        <w:contextualSpacing/>
        <w:jc w:val="both"/>
        <w:rPr>
          <w:rFonts w:cs="Arial"/>
        </w:rPr>
      </w:pPr>
      <w:r w:rsidRPr="00CD549D">
        <w:rPr>
          <w:rFonts w:cs="Arial"/>
        </w:rPr>
        <w:t>Undertake any other relevant duties as reasonably required by the Housekeeper or Duty Manager (during off peak periods this could involve other duties in other departments),</w:t>
      </w:r>
    </w:p>
    <w:p w14:paraId="66D6F696" w14:textId="77777777" w:rsidR="00F97FDA" w:rsidRDefault="00F97FDA" w:rsidP="00F97FDA">
      <w:pPr>
        <w:pStyle w:val="ListParagraph"/>
        <w:numPr>
          <w:ilvl w:val="0"/>
          <w:numId w:val="26"/>
        </w:numPr>
        <w:contextualSpacing/>
        <w:jc w:val="both"/>
        <w:rPr>
          <w:rFonts w:cs="Arial"/>
        </w:rPr>
      </w:pPr>
      <w:r>
        <w:rPr>
          <w:rFonts w:cs="Arial"/>
        </w:rPr>
        <w:t xml:space="preserve">Make sure all water bottles are prepared &amp; filled </w:t>
      </w:r>
    </w:p>
    <w:p w14:paraId="5FBEBDA5" w14:textId="77777777" w:rsidR="00F97FDA" w:rsidRDefault="00F97FDA" w:rsidP="00F97FDA">
      <w:pPr>
        <w:pStyle w:val="ListParagraph"/>
        <w:numPr>
          <w:ilvl w:val="0"/>
          <w:numId w:val="26"/>
        </w:numPr>
        <w:contextualSpacing/>
        <w:jc w:val="both"/>
        <w:rPr>
          <w:rFonts w:cs="Arial"/>
        </w:rPr>
      </w:pPr>
      <w:r>
        <w:rPr>
          <w:rFonts w:cs="Arial"/>
        </w:rPr>
        <w:t xml:space="preserve">Assist the KP where needed to complete shift </w:t>
      </w:r>
    </w:p>
    <w:p w14:paraId="337E4506" w14:textId="77777777" w:rsidR="00F97FDA" w:rsidRDefault="00F97FDA" w:rsidP="00F97FDA">
      <w:pPr>
        <w:pStyle w:val="ListParagraph"/>
        <w:numPr>
          <w:ilvl w:val="0"/>
          <w:numId w:val="26"/>
        </w:numPr>
        <w:contextualSpacing/>
        <w:jc w:val="both"/>
        <w:rPr>
          <w:rFonts w:cs="Arial"/>
        </w:rPr>
      </w:pPr>
      <w:r>
        <w:rPr>
          <w:rFonts w:cs="Arial"/>
        </w:rPr>
        <w:t>Complete a handover report for the next day’s team leader, detailing all status of the room set up’s and any relevant work required</w:t>
      </w:r>
    </w:p>
    <w:p w14:paraId="0E2AC81B" w14:textId="77777777" w:rsidR="00F97FDA" w:rsidRDefault="00F97FDA" w:rsidP="00F97FDA">
      <w:pPr>
        <w:pStyle w:val="ListParagraph"/>
        <w:numPr>
          <w:ilvl w:val="0"/>
          <w:numId w:val="26"/>
        </w:numPr>
        <w:contextualSpacing/>
        <w:jc w:val="both"/>
        <w:rPr>
          <w:rFonts w:cs="Arial"/>
        </w:rPr>
      </w:pPr>
      <w:r>
        <w:rPr>
          <w:rFonts w:cs="Arial"/>
        </w:rPr>
        <w:t xml:space="preserve">Print off the catering sheets for the next day’s business and post on the service wall </w:t>
      </w:r>
    </w:p>
    <w:p w14:paraId="1A4B6DE1" w14:textId="77777777" w:rsidR="00F97FDA" w:rsidRDefault="00F97FDA" w:rsidP="00F97FDA">
      <w:pPr>
        <w:contextualSpacing/>
        <w:jc w:val="both"/>
        <w:rPr>
          <w:rFonts w:cs="Arial"/>
          <w:b/>
          <w:szCs w:val="24"/>
        </w:rPr>
      </w:pPr>
    </w:p>
    <w:p w14:paraId="5AC321CF" w14:textId="77777777" w:rsidR="00F97FDA" w:rsidRPr="00CD549D" w:rsidRDefault="00F97FDA" w:rsidP="00F97FDA">
      <w:pPr>
        <w:contextualSpacing/>
        <w:jc w:val="both"/>
        <w:rPr>
          <w:rFonts w:cs="Arial"/>
          <w:b/>
          <w:szCs w:val="24"/>
        </w:rPr>
      </w:pPr>
      <w:r w:rsidRPr="00CD549D">
        <w:rPr>
          <w:rFonts w:cs="Arial"/>
          <w:b/>
          <w:szCs w:val="24"/>
        </w:rPr>
        <w:t xml:space="preserve">2. Intellectual Demands  </w:t>
      </w:r>
    </w:p>
    <w:p w14:paraId="0AF4F092" w14:textId="77777777" w:rsidR="00F97FDA" w:rsidRPr="00CD549D" w:rsidRDefault="00F97FDA" w:rsidP="00F97FDA">
      <w:pPr>
        <w:pStyle w:val="ListParagraph"/>
        <w:numPr>
          <w:ilvl w:val="0"/>
          <w:numId w:val="30"/>
        </w:numPr>
        <w:contextualSpacing/>
        <w:jc w:val="both"/>
        <w:rPr>
          <w:rFonts w:cs="Arial"/>
        </w:rPr>
      </w:pPr>
      <w:r w:rsidRPr="00CD549D">
        <w:rPr>
          <w:rFonts w:cs="Arial"/>
        </w:rPr>
        <w:t xml:space="preserve">The post demands a high level of attention to detail and the ability to work quickly and accurately under pressure and the ability to plan ahead. </w:t>
      </w:r>
    </w:p>
    <w:p w14:paraId="71BDD9DE" w14:textId="77777777" w:rsidR="00F97FDA" w:rsidRPr="00CD549D" w:rsidRDefault="00F97FDA" w:rsidP="00F97FDA">
      <w:pPr>
        <w:pStyle w:val="BodyText2"/>
        <w:numPr>
          <w:ilvl w:val="0"/>
          <w:numId w:val="30"/>
        </w:numPr>
        <w:contextualSpacing/>
        <w:jc w:val="both"/>
        <w:rPr>
          <w:rFonts w:ascii="Arial" w:hAnsi="Arial" w:cs="Arial"/>
          <w:sz w:val="24"/>
        </w:rPr>
      </w:pPr>
      <w:r w:rsidRPr="00CD549D">
        <w:rPr>
          <w:rFonts w:ascii="Arial" w:hAnsi="Arial" w:cs="Arial"/>
          <w:sz w:val="24"/>
        </w:rPr>
        <w:t>This post is self-guided.</w:t>
      </w:r>
    </w:p>
    <w:p w14:paraId="1B5C08C5" w14:textId="77777777" w:rsidR="00F97FDA" w:rsidRPr="00CD549D" w:rsidRDefault="00F97FDA" w:rsidP="00F97FDA">
      <w:pPr>
        <w:contextualSpacing/>
        <w:jc w:val="both"/>
        <w:rPr>
          <w:rFonts w:cs="Arial"/>
          <w:szCs w:val="24"/>
        </w:rPr>
      </w:pPr>
    </w:p>
    <w:p w14:paraId="34C92F6E" w14:textId="77777777" w:rsidR="00F97FDA" w:rsidRPr="00CD549D" w:rsidRDefault="00F97FDA" w:rsidP="00F97FDA">
      <w:pPr>
        <w:contextualSpacing/>
        <w:jc w:val="both"/>
        <w:rPr>
          <w:rFonts w:cs="Arial"/>
          <w:szCs w:val="24"/>
        </w:rPr>
      </w:pPr>
      <w:r w:rsidRPr="00CD549D">
        <w:rPr>
          <w:rFonts w:cs="Arial"/>
          <w:b/>
          <w:szCs w:val="24"/>
        </w:rPr>
        <w:t xml:space="preserve">3. Judgements </w:t>
      </w:r>
      <w:r w:rsidRPr="00CD549D">
        <w:rPr>
          <w:rFonts w:cs="Arial"/>
          <w:szCs w:val="24"/>
        </w:rPr>
        <w:t xml:space="preserve"> </w:t>
      </w:r>
    </w:p>
    <w:p w14:paraId="252D5BD7" w14:textId="77777777" w:rsidR="00F97FDA" w:rsidRPr="00CD549D" w:rsidRDefault="00F97FDA" w:rsidP="00F97FDA">
      <w:pPr>
        <w:pStyle w:val="ListParagraph"/>
        <w:numPr>
          <w:ilvl w:val="0"/>
          <w:numId w:val="31"/>
        </w:numPr>
        <w:contextualSpacing/>
        <w:jc w:val="both"/>
        <w:rPr>
          <w:rFonts w:cs="Arial"/>
        </w:rPr>
      </w:pPr>
      <w:r w:rsidRPr="00CD549D">
        <w:rPr>
          <w:rFonts w:cs="Arial"/>
        </w:rPr>
        <w:t xml:space="preserve">Makes operation decisions that affect the quality of service delivered to customers which can affect the profitability of the Hospitality Company (negative experiences resulting in refunds or loss of returning custom)  </w:t>
      </w:r>
    </w:p>
    <w:p w14:paraId="58290884" w14:textId="77777777" w:rsidR="00F97FDA" w:rsidRPr="00CD549D" w:rsidRDefault="00F97FDA" w:rsidP="00F97FDA">
      <w:pPr>
        <w:contextualSpacing/>
        <w:jc w:val="both"/>
        <w:rPr>
          <w:rFonts w:cs="Arial"/>
          <w:szCs w:val="24"/>
        </w:rPr>
      </w:pPr>
    </w:p>
    <w:p w14:paraId="39389FBF" w14:textId="77777777" w:rsidR="00F97FDA" w:rsidRPr="00CD549D" w:rsidRDefault="00F97FDA" w:rsidP="00F97FDA">
      <w:pPr>
        <w:contextualSpacing/>
        <w:jc w:val="both"/>
        <w:rPr>
          <w:rFonts w:cs="Arial"/>
          <w:b/>
          <w:szCs w:val="24"/>
        </w:rPr>
      </w:pPr>
      <w:r w:rsidRPr="00CD549D">
        <w:rPr>
          <w:rFonts w:cs="Arial"/>
          <w:b/>
          <w:szCs w:val="24"/>
        </w:rPr>
        <w:t xml:space="preserve">4. Use of Resources </w:t>
      </w:r>
    </w:p>
    <w:p w14:paraId="4C553C86" w14:textId="77777777" w:rsidR="00F97FDA" w:rsidRPr="00CD549D" w:rsidRDefault="00F97FDA" w:rsidP="00F97FDA">
      <w:pPr>
        <w:pStyle w:val="ListParagraph"/>
        <w:numPr>
          <w:ilvl w:val="0"/>
          <w:numId w:val="31"/>
        </w:numPr>
        <w:contextualSpacing/>
        <w:jc w:val="both"/>
        <w:rPr>
          <w:rFonts w:cs="Arial"/>
        </w:rPr>
      </w:pPr>
      <w:r w:rsidRPr="00CD549D">
        <w:rPr>
          <w:rFonts w:cs="Arial"/>
        </w:rPr>
        <w:t>The post involves cash and stock handling,</w:t>
      </w:r>
    </w:p>
    <w:p w14:paraId="7CFFCE39" w14:textId="77777777" w:rsidR="00F97FDA" w:rsidRPr="00CD549D" w:rsidRDefault="00F97FDA" w:rsidP="00F97FDA">
      <w:pPr>
        <w:pStyle w:val="ListParagraph"/>
        <w:numPr>
          <w:ilvl w:val="0"/>
          <w:numId w:val="31"/>
        </w:numPr>
        <w:contextualSpacing/>
        <w:jc w:val="both"/>
        <w:rPr>
          <w:rFonts w:cs="Arial"/>
        </w:rPr>
      </w:pPr>
      <w:r w:rsidRPr="00CD549D">
        <w:rPr>
          <w:rFonts w:cs="Arial"/>
        </w:rPr>
        <w:t>The post holder manages no staff</w:t>
      </w:r>
    </w:p>
    <w:p w14:paraId="7C974FF9" w14:textId="77777777" w:rsidR="00F97FDA" w:rsidRPr="00CD549D" w:rsidRDefault="00F97FDA" w:rsidP="00F97FDA">
      <w:pPr>
        <w:contextualSpacing/>
        <w:jc w:val="both"/>
        <w:rPr>
          <w:rFonts w:cs="Arial"/>
          <w:szCs w:val="24"/>
        </w:rPr>
      </w:pPr>
      <w:r w:rsidRPr="00CD549D">
        <w:rPr>
          <w:rFonts w:cs="Arial"/>
          <w:szCs w:val="24"/>
        </w:rPr>
        <w:tab/>
      </w:r>
    </w:p>
    <w:p w14:paraId="53E3F99E" w14:textId="77777777" w:rsidR="00F97FDA" w:rsidRPr="00CD549D" w:rsidRDefault="00F97FDA" w:rsidP="00F97FDA">
      <w:pPr>
        <w:contextualSpacing/>
        <w:jc w:val="both"/>
        <w:rPr>
          <w:rFonts w:cs="Arial"/>
          <w:b/>
          <w:szCs w:val="24"/>
        </w:rPr>
      </w:pPr>
      <w:r w:rsidRPr="00CD549D">
        <w:rPr>
          <w:rFonts w:cs="Arial"/>
          <w:b/>
          <w:szCs w:val="24"/>
        </w:rPr>
        <w:t xml:space="preserve">5.   Communications  </w:t>
      </w:r>
    </w:p>
    <w:p w14:paraId="6BEC0D78" w14:textId="77777777" w:rsidR="00F97FDA" w:rsidRDefault="00F97FDA" w:rsidP="00F97FDA">
      <w:pPr>
        <w:contextualSpacing/>
        <w:jc w:val="both"/>
        <w:rPr>
          <w:rFonts w:cs="Arial"/>
          <w:b/>
          <w:szCs w:val="24"/>
        </w:rPr>
      </w:pPr>
    </w:p>
    <w:p w14:paraId="59CDA416" w14:textId="77777777" w:rsidR="00F97FDA" w:rsidRPr="00CD549D" w:rsidRDefault="00F97FDA" w:rsidP="00F97FDA">
      <w:pPr>
        <w:contextualSpacing/>
        <w:jc w:val="both"/>
        <w:rPr>
          <w:rFonts w:cs="Arial"/>
          <w:szCs w:val="24"/>
        </w:rPr>
      </w:pPr>
      <w:r w:rsidRPr="00CD549D">
        <w:rPr>
          <w:rFonts w:cs="Arial"/>
          <w:b/>
          <w:szCs w:val="24"/>
        </w:rPr>
        <w:t>Internal</w:t>
      </w:r>
      <w:r w:rsidRPr="00CD549D">
        <w:rPr>
          <w:rFonts w:cs="Arial"/>
          <w:szCs w:val="24"/>
        </w:rPr>
        <w:t>: 20% of time</w:t>
      </w:r>
    </w:p>
    <w:p w14:paraId="411CC49F" w14:textId="77777777" w:rsidR="00F97FDA" w:rsidRPr="00CD549D" w:rsidRDefault="00F97FDA" w:rsidP="00F97FDA">
      <w:pPr>
        <w:contextualSpacing/>
        <w:jc w:val="both"/>
        <w:rPr>
          <w:rFonts w:cs="Arial"/>
          <w:szCs w:val="24"/>
        </w:rPr>
      </w:pPr>
      <w:r w:rsidRPr="00CD549D">
        <w:rPr>
          <w:rFonts w:cs="Arial"/>
          <w:szCs w:val="24"/>
        </w:rPr>
        <w:t xml:space="preserve">Direct contact with staff at all levels of the organisation, the majority of which is with other members of the hospitality and facilities team. This role involves a great deal of teamwork and coordination between different areas of the catering operation. </w:t>
      </w:r>
    </w:p>
    <w:p w14:paraId="07AFDF6E" w14:textId="77777777" w:rsidR="00F97FDA" w:rsidRDefault="00F97FDA" w:rsidP="00F97FDA">
      <w:pPr>
        <w:contextualSpacing/>
        <w:jc w:val="both"/>
        <w:rPr>
          <w:rFonts w:cs="Arial"/>
          <w:b/>
          <w:szCs w:val="24"/>
        </w:rPr>
      </w:pPr>
    </w:p>
    <w:p w14:paraId="011B465F" w14:textId="77777777" w:rsidR="00F97FDA" w:rsidRPr="00CD549D" w:rsidRDefault="00F97FDA" w:rsidP="00F97FDA">
      <w:pPr>
        <w:contextualSpacing/>
        <w:jc w:val="both"/>
        <w:rPr>
          <w:rFonts w:cs="Arial"/>
          <w:szCs w:val="24"/>
        </w:rPr>
      </w:pPr>
      <w:r w:rsidRPr="00CD549D">
        <w:rPr>
          <w:rFonts w:cs="Arial"/>
          <w:b/>
          <w:szCs w:val="24"/>
        </w:rPr>
        <w:t>External</w:t>
      </w:r>
      <w:r w:rsidRPr="00CD549D">
        <w:rPr>
          <w:rFonts w:cs="Arial"/>
          <w:szCs w:val="24"/>
        </w:rPr>
        <w:t>:    80% of time</w:t>
      </w:r>
    </w:p>
    <w:p w14:paraId="0E6761F6" w14:textId="77777777" w:rsidR="00F97FDA" w:rsidRPr="00CD549D" w:rsidRDefault="00F97FDA" w:rsidP="00F97FDA">
      <w:pPr>
        <w:contextualSpacing/>
        <w:jc w:val="both"/>
        <w:rPr>
          <w:rFonts w:cs="Arial"/>
          <w:szCs w:val="24"/>
        </w:rPr>
      </w:pPr>
      <w:r w:rsidRPr="00CD549D">
        <w:rPr>
          <w:rFonts w:cs="Arial"/>
          <w:szCs w:val="24"/>
        </w:rPr>
        <w:t xml:space="preserve">This is a customer facing role involving contact with conference organisers on the day of an event, assisting with catering enquiries from conference attendees and other building users. The role involves serving customers, making them feel welcome, dealing with queries and enquires and dealing with compliments / complaints, </w:t>
      </w:r>
    </w:p>
    <w:p w14:paraId="2F25DDBB" w14:textId="6E4440DC" w:rsidR="00F97FDA" w:rsidRDefault="00F97FDA" w:rsidP="00F97FDA">
      <w:pPr>
        <w:contextualSpacing/>
        <w:jc w:val="both"/>
        <w:rPr>
          <w:rFonts w:cs="Arial"/>
          <w:b/>
          <w:szCs w:val="24"/>
        </w:rPr>
      </w:pPr>
    </w:p>
    <w:p w14:paraId="4B7921A5" w14:textId="02010A49" w:rsidR="00F97FDA" w:rsidRDefault="00F97FDA" w:rsidP="00F97FDA">
      <w:pPr>
        <w:contextualSpacing/>
        <w:jc w:val="both"/>
        <w:rPr>
          <w:rFonts w:cs="Arial"/>
          <w:b/>
          <w:szCs w:val="24"/>
        </w:rPr>
      </w:pPr>
    </w:p>
    <w:p w14:paraId="7CF44278" w14:textId="77777777" w:rsidR="00F97FDA" w:rsidRPr="00CD549D" w:rsidRDefault="00F97FDA" w:rsidP="00F97FDA">
      <w:pPr>
        <w:contextualSpacing/>
        <w:jc w:val="both"/>
        <w:rPr>
          <w:rFonts w:cs="Arial"/>
          <w:b/>
          <w:szCs w:val="24"/>
        </w:rPr>
      </w:pPr>
      <w:bookmarkStart w:id="0" w:name="_GoBack"/>
      <w:bookmarkEnd w:id="0"/>
    </w:p>
    <w:p w14:paraId="5AB81939" w14:textId="77777777" w:rsidR="00F97FDA" w:rsidRPr="00CD549D" w:rsidRDefault="00F97FDA" w:rsidP="00F97FDA">
      <w:pPr>
        <w:contextualSpacing/>
        <w:jc w:val="both"/>
        <w:rPr>
          <w:rFonts w:cs="Arial"/>
          <w:b/>
          <w:szCs w:val="24"/>
        </w:rPr>
      </w:pPr>
      <w:r w:rsidRPr="00CD549D">
        <w:rPr>
          <w:rFonts w:cs="Arial"/>
          <w:b/>
          <w:szCs w:val="24"/>
        </w:rPr>
        <w:lastRenderedPageBreak/>
        <w:t xml:space="preserve">6. Physical Demands &amp; Co-ordination </w:t>
      </w:r>
    </w:p>
    <w:p w14:paraId="63AC906F" w14:textId="77777777" w:rsidR="00F97FDA" w:rsidRPr="00CD549D" w:rsidRDefault="00F97FDA" w:rsidP="00F97FDA">
      <w:pPr>
        <w:contextualSpacing/>
        <w:jc w:val="both"/>
        <w:rPr>
          <w:rFonts w:cs="Arial"/>
          <w:szCs w:val="24"/>
        </w:rPr>
      </w:pPr>
      <w:r w:rsidRPr="00CD549D">
        <w:rPr>
          <w:rFonts w:cs="Arial"/>
          <w:szCs w:val="24"/>
        </w:rPr>
        <w:t>This role involves prolonged periods of standing on feet and moving furniture / equipment, working with chemicals and use of VDU’s (till screens and minimal PC use)</w:t>
      </w:r>
    </w:p>
    <w:p w14:paraId="6E2DEA0F" w14:textId="77777777" w:rsidR="00F97FDA" w:rsidRPr="00CD549D" w:rsidRDefault="00F97FDA" w:rsidP="00F97FDA">
      <w:pPr>
        <w:contextualSpacing/>
        <w:jc w:val="both"/>
        <w:rPr>
          <w:rFonts w:cs="Arial"/>
          <w:szCs w:val="24"/>
        </w:rPr>
      </w:pPr>
    </w:p>
    <w:p w14:paraId="72792553" w14:textId="77777777" w:rsidR="00F97FDA" w:rsidRPr="00CD549D" w:rsidRDefault="00F97FDA" w:rsidP="00F97FDA">
      <w:pPr>
        <w:contextualSpacing/>
        <w:jc w:val="both"/>
        <w:rPr>
          <w:rFonts w:cs="Arial"/>
          <w:b/>
          <w:szCs w:val="24"/>
        </w:rPr>
      </w:pPr>
      <w:r w:rsidRPr="00CD549D">
        <w:rPr>
          <w:rFonts w:cs="Arial"/>
          <w:b/>
          <w:szCs w:val="24"/>
        </w:rPr>
        <w:t xml:space="preserve">7. Working Conditions and Emotional Demands </w:t>
      </w:r>
    </w:p>
    <w:p w14:paraId="2C99E64D" w14:textId="77777777" w:rsidR="00F97FDA" w:rsidRPr="00CD549D" w:rsidRDefault="00F97FDA" w:rsidP="00F97FDA">
      <w:pPr>
        <w:contextualSpacing/>
        <w:jc w:val="both"/>
        <w:rPr>
          <w:rFonts w:cs="Arial"/>
          <w:szCs w:val="24"/>
        </w:rPr>
      </w:pPr>
      <w:r w:rsidRPr="00CD549D">
        <w:rPr>
          <w:rFonts w:cs="Arial"/>
          <w:szCs w:val="24"/>
        </w:rPr>
        <w:t xml:space="preserve">Part of the role is spent in the kitchen which has extreme temperatures (both hot and cold), steam, hot liquids and knives.  </w:t>
      </w:r>
    </w:p>
    <w:p w14:paraId="2724E946" w14:textId="77777777" w:rsidR="00F97FDA" w:rsidRDefault="00F97FDA" w:rsidP="00F97FDA">
      <w:pPr>
        <w:contextualSpacing/>
        <w:jc w:val="both"/>
        <w:rPr>
          <w:rFonts w:cs="Arial"/>
          <w:szCs w:val="24"/>
        </w:rPr>
      </w:pPr>
      <w:r w:rsidRPr="00CD549D">
        <w:rPr>
          <w:rFonts w:cs="Arial"/>
          <w:szCs w:val="24"/>
        </w:rPr>
        <w:t>The nature of the hospitality operation means differing shift patterns between the hours of 0700 and 2300 Monday to Sunday.</w:t>
      </w:r>
    </w:p>
    <w:p w14:paraId="4E15D8FA" w14:textId="77777777" w:rsidR="00F97FDA" w:rsidRPr="00CD549D" w:rsidRDefault="00F97FDA" w:rsidP="00F97FDA">
      <w:pPr>
        <w:contextualSpacing/>
        <w:jc w:val="both"/>
        <w:rPr>
          <w:rFonts w:cs="Arial"/>
          <w:szCs w:val="24"/>
        </w:rPr>
      </w:pPr>
    </w:p>
    <w:p w14:paraId="3731D1A7" w14:textId="77777777" w:rsidR="00F97FDA" w:rsidRPr="00CD549D" w:rsidRDefault="00F97FDA" w:rsidP="00F97FDA">
      <w:pPr>
        <w:contextualSpacing/>
        <w:jc w:val="both"/>
        <w:rPr>
          <w:rFonts w:cs="Arial"/>
          <w:szCs w:val="24"/>
        </w:rPr>
      </w:pPr>
      <w:r w:rsidRPr="00CD549D">
        <w:rPr>
          <w:rFonts w:cs="Arial"/>
          <w:szCs w:val="24"/>
        </w:rPr>
        <w:t>Due to the nature of the hospitality operation the role sometimes requires lone working and due to it being a customer facing role this can involve dealing with demanding customers and high volumes of business.</w:t>
      </w:r>
    </w:p>
    <w:p w14:paraId="0D44BD8D" w14:textId="77777777" w:rsidR="00F97FDA" w:rsidRPr="00CD549D" w:rsidRDefault="00F97FDA" w:rsidP="00F97FDA">
      <w:pPr>
        <w:contextualSpacing/>
        <w:jc w:val="both"/>
        <w:rPr>
          <w:rFonts w:cs="Arial"/>
          <w:b/>
          <w:szCs w:val="24"/>
        </w:rPr>
      </w:pPr>
    </w:p>
    <w:p w14:paraId="21288172" w14:textId="77777777" w:rsidR="00F97FDA" w:rsidRPr="00CD549D" w:rsidRDefault="00F97FDA" w:rsidP="00F97FDA">
      <w:pPr>
        <w:contextualSpacing/>
        <w:jc w:val="both"/>
        <w:rPr>
          <w:rFonts w:cs="Arial"/>
          <w:b/>
          <w:szCs w:val="24"/>
          <w:lang w:eastAsia="hi-IN"/>
        </w:rPr>
      </w:pPr>
      <w:r w:rsidRPr="00CD549D">
        <w:rPr>
          <w:rFonts w:cs="Arial"/>
          <w:b/>
          <w:szCs w:val="24"/>
        </w:rPr>
        <w:t xml:space="preserve">OTHER RESPONSIBILITIES:  </w:t>
      </w:r>
    </w:p>
    <w:p w14:paraId="29FAC73C" w14:textId="77777777" w:rsidR="00F97FDA" w:rsidRPr="00CD549D" w:rsidRDefault="00F97FDA" w:rsidP="00F97FDA">
      <w:pPr>
        <w:pStyle w:val="ListParagraph"/>
        <w:numPr>
          <w:ilvl w:val="0"/>
          <w:numId w:val="33"/>
        </w:numPr>
        <w:ind w:left="426"/>
        <w:contextualSpacing/>
        <w:rPr>
          <w:rFonts w:cs="Arial"/>
          <w:lang w:eastAsia="en-US"/>
        </w:rPr>
      </w:pPr>
      <w:r w:rsidRPr="00CD549D">
        <w:rPr>
          <w:rFonts w:cs="Arial"/>
        </w:rPr>
        <w:t>To undertake duties and responsibilities commensurate with the post</w:t>
      </w:r>
    </w:p>
    <w:p w14:paraId="14BA13F4" w14:textId="77777777" w:rsidR="00F97FDA" w:rsidRPr="00CD549D" w:rsidRDefault="00F97FDA" w:rsidP="00F97FDA">
      <w:pPr>
        <w:pStyle w:val="ListParagraph"/>
        <w:numPr>
          <w:ilvl w:val="0"/>
          <w:numId w:val="33"/>
        </w:numPr>
        <w:ind w:left="426"/>
        <w:contextualSpacing/>
        <w:rPr>
          <w:rFonts w:cs="Arial"/>
        </w:rPr>
      </w:pPr>
      <w:r w:rsidRPr="00CD549D">
        <w:rPr>
          <w:rFonts w:cs="Arial"/>
        </w:rPr>
        <w:t xml:space="preserve">Responsible for ensuring that BYM’s Safeguarding Policy is adhered to in all aspects of the role </w:t>
      </w:r>
    </w:p>
    <w:p w14:paraId="419C323C" w14:textId="77777777" w:rsidR="00F97FDA" w:rsidRPr="00CD549D" w:rsidRDefault="00F97FDA" w:rsidP="00F97FDA">
      <w:pPr>
        <w:pStyle w:val="ListParagraph"/>
        <w:numPr>
          <w:ilvl w:val="0"/>
          <w:numId w:val="33"/>
        </w:numPr>
        <w:ind w:left="426"/>
        <w:contextualSpacing/>
        <w:rPr>
          <w:rFonts w:cs="Arial"/>
          <w:lang w:eastAsia="en-US"/>
        </w:rPr>
      </w:pPr>
      <w:r w:rsidRPr="00CD549D">
        <w:rPr>
          <w:rFonts w:cs="Arial"/>
        </w:rPr>
        <w:t xml:space="preserve">Responsible for ensuring that BYM’s Equal Opportunities Policy is adhered to in all aspects of the role </w:t>
      </w:r>
    </w:p>
    <w:p w14:paraId="20400349" w14:textId="77777777" w:rsidR="00F97FDA" w:rsidRPr="00CD549D" w:rsidRDefault="00F97FDA" w:rsidP="00F97FDA">
      <w:pPr>
        <w:pStyle w:val="ListParagraph"/>
        <w:numPr>
          <w:ilvl w:val="0"/>
          <w:numId w:val="33"/>
        </w:numPr>
        <w:ind w:left="426"/>
        <w:contextualSpacing/>
        <w:rPr>
          <w:rFonts w:cs="Arial"/>
        </w:rPr>
      </w:pPr>
      <w:r w:rsidRPr="00CD549D">
        <w:rPr>
          <w:rFonts w:cs="Arial"/>
        </w:rPr>
        <w:t xml:space="preserve">Responsible for ensuring that BYM’s Health &amp; Safety Policy is adhered to at all times </w:t>
      </w:r>
    </w:p>
    <w:p w14:paraId="52CAD90A" w14:textId="77777777" w:rsidR="00F97FDA" w:rsidRPr="00CD549D" w:rsidRDefault="00F97FDA" w:rsidP="00F97FDA">
      <w:pPr>
        <w:pStyle w:val="ListParagraph"/>
        <w:numPr>
          <w:ilvl w:val="0"/>
          <w:numId w:val="33"/>
        </w:numPr>
        <w:ind w:left="426"/>
        <w:contextualSpacing/>
        <w:rPr>
          <w:rFonts w:cs="Arial"/>
          <w:lang w:eastAsia="hi-IN"/>
        </w:rPr>
      </w:pPr>
      <w:r w:rsidRPr="00CD549D">
        <w:rPr>
          <w:rFonts w:cs="Arial"/>
        </w:rPr>
        <w:t xml:space="preserve">Responsible for ensuring  that BYM’s commitment to sustainability is adhered to in all aspects of the role </w:t>
      </w:r>
    </w:p>
    <w:p w14:paraId="4AF54673" w14:textId="77777777" w:rsidR="00F97FDA" w:rsidRPr="00CD549D" w:rsidRDefault="00F97FDA" w:rsidP="00F97FDA">
      <w:pPr>
        <w:pStyle w:val="ListParagraph"/>
        <w:numPr>
          <w:ilvl w:val="0"/>
          <w:numId w:val="33"/>
        </w:numPr>
        <w:ind w:left="426"/>
        <w:contextualSpacing/>
        <w:rPr>
          <w:rFonts w:cs="Arial"/>
          <w:lang w:eastAsia="en-US"/>
        </w:rPr>
      </w:pPr>
      <w:r w:rsidRPr="00CD549D">
        <w:rPr>
          <w:rFonts w:cs="Arial"/>
        </w:rPr>
        <w:t>Responsible for ensuring that Britain Yearly Meeting’s Staff handbook is adhered to at all times.</w:t>
      </w:r>
    </w:p>
    <w:p w14:paraId="3E9C803F" w14:textId="77777777" w:rsidR="00F97FDA" w:rsidRPr="00CD549D" w:rsidRDefault="00F97FDA" w:rsidP="00F97FDA">
      <w:pPr>
        <w:contextualSpacing/>
        <w:jc w:val="center"/>
        <w:rPr>
          <w:rFonts w:cs="Arial"/>
          <w:szCs w:val="24"/>
        </w:rPr>
      </w:pPr>
      <w:r w:rsidRPr="00CD549D">
        <w:rPr>
          <w:rFonts w:cs="Arial"/>
          <w:szCs w:val="24"/>
        </w:rPr>
        <w:br w:type="page"/>
      </w:r>
      <w:r w:rsidRPr="00CD549D">
        <w:rPr>
          <w:rFonts w:cs="Arial"/>
          <w:b/>
          <w:noProof/>
          <w:szCs w:val="24"/>
        </w:rPr>
        <w:lastRenderedPageBreak/>
        <w:t>BRITAIN YEARLY MEETING</w:t>
      </w:r>
    </w:p>
    <w:p w14:paraId="14F0BBE5" w14:textId="77777777" w:rsidR="00F97FDA" w:rsidRPr="00CD549D" w:rsidRDefault="00F97FDA" w:rsidP="00F97FDA">
      <w:pPr>
        <w:contextualSpacing/>
        <w:jc w:val="center"/>
        <w:rPr>
          <w:rFonts w:cs="Arial"/>
          <w:b/>
          <w:noProof/>
          <w:szCs w:val="24"/>
        </w:rPr>
      </w:pPr>
      <w:r w:rsidRPr="00CD549D">
        <w:rPr>
          <w:rFonts w:cs="Arial"/>
          <w:b/>
          <w:noProof/>
          <w:szCs w:val="24"/>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3"/>
      </w:tblGrid>
      <w:tr w:rsidR="00F97FDA" w:rsidRPr="00CD549D" w14:paraId="37EFA608" w14:textId="77777777" w:rsidTr="006F2281">
        <w:tc>
          <w:tcPr>
            <w:tcW w:w="9242" w:type="dxa"/>
            <w:shd w:val="clear" w:color="auto" w:fill="auto"/>
          </w:tcPr>
          <w:p w14:paraId="7264ECD9" w14:textId="77777777" w:rsidR="00F97FDA" w:rsidRPr="00CD549D" w:rsidRDefault="00F97FDA" w:rsidP="006F2281">
            <w:pPr>
              <w:contextualSpacing/>
              <w:rPr>
                <w:rFonts w:cs="Arial"/>
                <w:noProof/>
                <w:szCs w:val="24"/>
              </w:rPr>
            </w:pPr>
            <w:r w:rsidRPr="00CD549D">
              <w:rPr>
                <w:rFonts w:cs="Arial"/>
                <w:b/>
                <w:noProof/>
                <w:szCs w:val="24"/>
              </w:rPr>
              <w:t xml:space="preserve">Job Title: </w:t>
            </w:r>
            <w:r w:rsidRPr="00CD549D">
              <w:rPr>
                <w:rFonts w:cs="Arial"/>
                <w:noProof/>
                <w:szCs w:val="24"/>
              </w:rPr>
              <w:t>Evening Conference Support Catering Assistant</w:t>
            </w:r>
          </w:p>
          <w:p w14:paraId="24DF2490" w14:textId="77777777" w:rsidR="00F97FDA" w:rsidRPr="00CD549D" w:rsidRDefault="00F97FDA" w:rsidP="006F2281">
            <w:pPr>
              <w:contextualSpacing/>
              <w:rPr>
                <w:rFonts w:cs="Arial"/>
                <w:b/>
                <w:noProof/>
                <w:szCs w:val="24"/>
              </w:rPr>
            </w:pPr>
          </w:p>
          <w:p w14:paraId="1F8A792A" w14:textId="77777777" w:rsidR="00F97FDA" w:rsidRPr="00CD549D" w:rsidRDefault="00F97FDA" w:rsidP="006F2281">
            <w:pPr>
              <w:contextualSpacing/>
              <w:rPr>
                <w:rFonts w:cs="Arial"/>
                <w:b/>
                <w:noProof/>
                <w:szCs w:val="24"/>
              </w:rPr>
            </w:pPr>
            <w:r w:rsidRPr="00CD549D">
              <w:rPr>
                <w:rFonts w:cs="Arial"/>
                <w:b/>
                <w:noProof/>
                <w:szCs w:val="24"/>
              </w:rPr>
              <w:t xml:space="preserve">Department: </w:t>
            </w:r>
            <w:r w:rsidRPr="00CD549D">
              <w:rPr>
                <w:rFonts w:cs="Arial"/>
                <w:noProof/>
                <w:szCs w:val="24"/>
              </w:rPr>
              <w:t>Hospitality and Facilities</w:t>
            </w:r>
          </w:p>
          <w:p w14:paraId="1E56F35C" w14:textId="77777777" w:rsidR="00F97FDA" w:rsidRPr="00CD549D" w:rsidRDefault="00F97FDA" w:rsidP="006F2281">
            <w:pPr>
              <w:contextualSpacing/>
              <w:rPr>
                <w:rFonts w:cs="Arial"/>
                <w:b/>
                <w:noProof/>
                <w:szCs w:val="24"/>
              </w:rPr>
            </w:pPr>
          </w:p>
          <w:p w14:paraId="08C2E59E" w14:textId="77777777" w:rsidR="00F97FDA" w:rsidRPr="00CD549D" w:rsidRDefault="00F97FDA" w:rsidP="006F2281">
            <w:pPr>
              <w:contextualSpacing/>
              <w:rPr>
                <w:rFonts w:cs="Arial"/>
                <w:b/>
                <w:noProof/>
                <w:szCs w:val="24"/>
              </w:rPr>
            </w:pPr>
            <w:r w:rsidRPr="00CD549D">
              <w:rPr>
                <w:rFonts w:cs="Arial"/>
                <w:b/>
                <w:noProof/>
                <w:szCs w:val="24"/>
              </w:rPr>
              <w:t xml:space="preserve">Date:  </w:t>
            </w:r>
            <w:r>
              <w:rPr>
                <w:rFonts w:cs="Arial"/>
                <w:noProof/>
                <w:szCs w:val="24"/>
              </w:rPr>
              <w:t>December 2019</w:t>
            </w:r>
          </w:p>
        </w:tc>
      </w:tr>
    </w:tbl>
    <w:p w14:paraId="7FC14D41" w14:textId="77777777" w:rsidR="00F97FDA" w:rsidRPr="00CD549D" w:rsidRDefault="00F97FDA" w:rsidP="00F97FDA">
      <w:pPr>
        <w:contextualSpacing/>
        <w:jc w:val="both"/>
        <w:rPr>
          <w:rFonts w:cs="Arial"/>
          <w:szCs w:val="24"/>
        </w:rPr>
      </w:pPr>
    </w:p>
    <w:p w14:paraId="35BDBA57" w14:textId="77777777" w:rsidR="00F97FDA" w:rsidRPr="00CD549D" w:rsidRDefault="00F97FDA" w:rsidP="00F97FDA">
      <w:pPr>
        <w:contextualSpacing/>
        <w:jc w:val="both"/>
        <w:rPr>
          <w:rFonts w:cs="Arial"/>
          <w:szCs w:val="24"/>
        </w:rPr>
      </w:pPr>
      <w:r w:rsidRPr="00CD549D">
        <w:rPr>
          <w:rFonts w:cs="Arial"/>
          <w:b/>
          <w:szCs w:val="24"/>
        </w:rPr>
        <w:t xml:space="preserve">ESSENTIAL KNOWLEDGE </w:t>
      </w:r>
      <w:r w:rsidRPr="00CD549D">
        <w:rPr>
          <w:rFonts w:cs="Arial"/>
          <w:szCs w:val="24"/>
        </w:rPr>
        <w:tab/>
      </w:r>
      <w:r w:rsidRPr="00CD549D">
        <w:rPr>
          <w:rFonts w:cs="Arial"/>
          <w:szCs w:val="24"/>
        </w:rPr>
        <w:tab/>
      </w:r>
      <w:r w:rsidRPr="00CD549D">
        <w:rPr>
          <w:rFonts w:cs="Arial"/>
          <w:szCs w:val="24"/>
        </w:rPr>
        <w:tab/>
      </w:r>
    </w:p>
    <w:p w14:paraId="4AA25BAB" w14:textId="77777777" w:rsidR="00F97FDA" w:rsidRPr="00CD549D" w:rsidRDefault="00F97FDA" w:rsidP="00F97FDA">
      <w:pPr>
        <w:pStyle w:val="ListParagraph"/>
        <w:numPr>
          <w:ilvl w:val="0"/>
          <w:numId w:val="28"/>
        </w:numPr>
        <w:contextualSpacing/>
        <w:jc w:val="both"/>
        <w:rPr>
          <w:rFonts w:cs="Arial"/>
        </w:rPr>
      </w:pPr>
      <w:r w:rsidRPr="00CD549D">
        <w:rPr>
          <w:rFonts w:cs="Arial"/>
        </w:rPr>
        <w:t>Knowledge of and sympathy with Quaker values</w:t>
      </w:r>
    </w:p>
    <w:p w14:paraId="51A39493" w14:textId="77777777" w:rsidR="00F97FDA" w:rsidRPr="00CD549D" w:rsidRDefault="00F97FDA" w:rsidP="00F97FDA">
      <w:pPr>
        <w:pStyle w:val="ListParagraph"/>
        <w:numPr>
          <w:ilvl w:val="0"/>
          <w:numId w:val="27"/>
        </w:numPr>
        <w:contextualSpacing/>
        <w:jc w:val="both"/>
        <w:rPr>
          <w:rFonts w:cs="Arial"/>
        </w:rPr>
      </w:pPr>
      <w:r w:rsidRPr="00CD549D">
        <w:rPr>
          <w:rFonts w:cs="Arial"/>
        </w:rPr>
        <w:t xml:space="preserve">Ability to communicate in spoken and written English </w:t>
      </w:r>
    </w:p>
    <w:p w14:paraId="0B87A2FF" w14:textId="77777777" w:rsidR="00F97FDA" w:rsidRPr="00CD549D" w:rsidRDefault="00F97FDA" w:rsidP="00F97FDA">
      <w:pPr>
        <w:contextualSpacing/>
        <w:jc w:val="both"/>
        <w:rPr>
          <w:rFonts w:cs="Arial"/>
          <w:szCs w:val="24"/>
        </w:rPr>
      </w:pPr>
    </w:p>
    <w:p w14:paraId="6D84D113" w14:textId="77777777" w:rsidR="00F97FDA" w:rsidRPr="00CD549D" w:rsidRDefault="00F97FDA" w:rsidP="00F97FDA">
      <w:pPr>
        <w:contextualSpacing/>
        <w:jc w:val="both"/>
        <w:rPr>
          <w:rFonts w:cs="Arial"/>
          <w:b/>
          <w:szCs w:val="24"/>
        </w:rPr>
      </w:pPr>
      <w:r w:rsidRPr="00CD549D">
        <w:rPr>
          <w:rFonts w:cs="Arial"/>
          <w:b/>
          <w:szCs w:val="24"/>
        </w:rPr>
        <w:t xml:space="preserve">ESSENTIAL QUALIFICATIONS </w:t>
      </w:r>
    </w:p>
    <w:p w14:paraId="1B55A7D6" w14:textId="77777777" w:rsidR="00F97FDA" w:rsidRPr="00CD549D" w:rsidRDefault="00F97FDA" w:rsidP="00F97FDA">
      <w:pPr>
        <w:pStyle w:val="ListParagraph"/>
        <w:numPr>
          <w:ilvl w:val="0"/>
          <w:numId w:val="32"/>
        </w:numPr>
        <w:contextualSpacing/>
        <w:jc w:val="both"/>
        <w:rPr>
          <w:rFonts w:cs="Arial"/>
        </w:rPr>
      </w:pPr>
      <w:r w:rsidRPr="00CD549D">
        <w:rPr>
          <w:rFonts w:cs="Arial"/>
        </w:rPr>
        <w:t xml:space="preserve">NVQ level 2 food service / customer service or equivalent qualification / experience </w:t>
      </w:r>
    </w:p>
    <w:p w14:paraId="40147FCE" w14:textId="77777777" w:rsidR="00F97FDA" w:rsidRPr="00CD549D" w:rsidRDefault="00F97FDA" w:rsidP="00F97FDA">
      <w:pPr>
        <w:pStyle w:val="ListParagraph"/>
        <w:numPr>
          <w:ilvl w:val="0"/>
          <w:numId w:val="28"/>
        </w:numPr>
        <w:contextualSpacing/>
        <w:jc w:val="both"/>
        <w:rPr>
          <w:rFonts w:cs="Arial"/>
        </w:rPr>
      </w:pPr>
      <w:r w:rsidRPr="00CD549D">
        <w:rPr>
          <w:rFonts w:cs="Arial"/>
        </w:rPr>
        <w:t xml:space="preserve">Food hygiene qualification, </w:t>
      </w:r>
    </w:p>
    <w:p w14:paraId="6D77CB1D" w14:textId="77777777" w:rsidR="00F97FDA" w:rsidRPr="00CD549D" w:rsidRDefault="00F97FDA" w:rsidP="00F97FDA">
      <w:pPr>
        <w:contextualSpacing/>
        <w:jc w:val="both"/>
        <w:rPr>
          <w:rFonts w:cs="Arial"/>
          <w:b/>
          <w:szCs w:val="24"/>
        </w:rPr>
      </w:pPr>
    </w:p>
    <w:p w14:paraId="27B80A1A" w14:textId="77777777" w:rsidR="00F97FDA" w:rsidRPr="00CD549D" w:rsidRDefault="00F97FDA" w:rsidP="00F97FDA">
      <w:pPr>
        <w:contextualSpacing/>
        <w:jc w:val="both"/>
        <w:rPr>
          <w:rFonts w:cs="Arial"/>
          <w:b/>
          <w:szCs w:val="24"/>
        </w:rPr>
      </w:pPr>
      <w:r w:rsidRPr="00CD549D">
        <w:rPr>
          <w:rFonts w:cs="Arial"/>
          <w:b/>
          <w:szCs w:val="24"/>
        </w:rPr>
        <w:t xml:space="preserve">ESSENTIAL EXPERIENCE </w:t>
      </w:r>
    </w:p>
    <w:p w14:paraId="5A6856F1" w14:textId="77777777" w:rsidR="00F97FDA" w:rsidRPr="00CD549D" w:rsidRDefault="00F97FDA" w:rsidP="00F97FDA">
      <w:pPr>
        <w:pStyle w:val="ListParagraph"/>
        <w:numPr>
          <w:ilvl w:val="0"/>
          <w:numId w:val="28"/>
        </w:numPr>
        <w:contextualSpacing/>
        <w:jc w:val="both"/>
        <w:rPr>
          <w:rFonts w:cs="Arial"/>
        </w:rPr>
      </w:pPr>
      <w:r w:rsidRPr="00CD549D">
        <w:rPr>
          <w:rFonts w:cs="Arial"/>
        </w:rPr>
        <w:t>A minimum of 6 months catering service and customer service experience in a venue of comparable business size and standard (</w:t>
      </w:r>
      <w:proofErr w:type="spellStart"/>
      <w:r w:rsidRPr="00CD549D">
        <w:rPr>
          <w:rFonts w:cs="Arial"/>
        </w:rPr>
        <w:t>eg</w:t>
      </w:r>
      <w:proofErr w:type="spellEnd"/>
      <w:r w:rsidRPr="00CD549D">
        <w:rPr>
          <w:rFonts w:cs="Arial"/>
        </w:rPr>
        <w:t>. Hotel or conference centre),</w:t>
      </w:r>
    </w:p>
    <w:p w14:paraId="6FDC5109" w14:textId="77777777" w:rsidR="00F97FDA" w:rsidRPr="00CD549D" w:rsidRDefault="00F97FDA" w:rsidP="00F97FDA">
      <w:pPr>
        <w:pStyle w:val="ListParagraph"/>
        <w:numPr>
          <w:ilvl w:val="0"/>
          <w:numId w:val="28"/>
        </w:numPr>
        <w:contextualSpacing/>
        <w:jc w:val="both"/>
        <w:rPr>
          <w:rFonts w:cs="Arial"/>
        </w:rPr>
      </w:pPr>
      <w:r w:rsidRPr="00CD549D">
        <w:rPr>
          <w:rFonts w:cs="Arial"/>
        </w:rPr>
        <w:t xml:space="preserve">Cash handling experience, </w:t>
      </w:r>
    </w:p>
    <w:p w14:paraId="721DBF47" w14:textId="77777777" w:rsidR="00F97FDA" w:rsidRPr="00CD549D" w:rsidRDefault="00F97FDA" w:rsidP="00F97FDA">
      <w:pPr>
        <w:ind w:left="360"/>
        <w:contextualSpacing/>
        <w:jc w:val="both"/>
        <w:rPr>
          <w:rFonts w:cs="Arial"/>
          <w:szCs w:val="24"/>
        </w:rPr>
      </w:pPr>
    </w:p>
    <w:p w14:paraId="7A3FEE1E" w14:textId="77777777" w:rsidR="00F97FDA" w:rsidRPr="00CD549D" w:rsidRDefault="00F97FDA" w:rsidP="00F97FDA">
      <w:pPr>
        <w:contextualSpacing/>
        <w:jc w:val="both"/>
        <w:rPr>
          <w:rFonts w:cs="Arial"/>
          <w:szCs w:val="24"/>
        </w:rPr>
      </w:pPr>
      <w:r w:rsidRPr="00CD549D">
        <w:rPr>
          <w:rFonts w:cs="Arial"/>
          <w:b/>
          <w:szCs w:val="24"/>
        </w:rPr>
        <w:t xml:space="preserve">ESSENTIAL SKILLS </w:t>
      </w:r>
    </w:p>
    <w:p w14:paraId="019EE153" w14:textId="77777777" w:rsidR="00F97FDA" w:rsidRPr="00CD549D" w:rsidRDefault="00F97FDA" w:rsidP="00F97FDA">
      <w:pPr>
        <w:pStyle w:val="ListParagraph"/>
        <w:numPr>
          <w:ilvl w:val="0"/>
          <w:numId w:val="28"/>
        </w:numPr>
        <w:contextualSpacing/>
        <w:jc w:val="both"/>
        <w:rPr>
          <w:rFonts w:cs="Arial"/>
          <w:b/>
        </w:rPr>
      </w:pPr>
      <w:r w:rsidRPr="00CD549D">
        <w:rPr>
          <w:rFonts w:cs="Arial"/>
        </w:rPr>
        <w:t>Able to follow instructions,</w:t>
      </w:r>
    </w:p>
    <w:p w14:paraId="4736DA56" w14:textId="77777777" w:rsidR="00F97FDA" w:rsidRPr="00CD549D" w:rsidRDefault="00F97FDA" w:rsidP="00F97FDA">
      <w:pPr>
        <w:pStyle w:val="ListParagraph"/>
        <w:numPr>
          <w:ilvl w:val="0"/>
          <w:numId w:val="28"/>
        </w:numPr>
        <w:contextualSpacing/>
        <w:jc w:val="both"/>
        <w:rPr>
          <w:rFonts w:cs="Arial"/>
        </w:rPr>
      </w:pPr>
      <w:r w:rsidRPr="00CD549D">
        <w:rPr>
          <w:rFonts w:cs="Arial"/>
        </w:rPr>
        <w:t>Demonstrable ability to work unsupervised under own initiative</w:t>
      </w:r>
    </w:p>
    <w:p w14:paraId="1E62DD07" w14:textId="77777777" w:rsidR="00F97FDA" w:rsidRPr="00CD549D" w:rsidRDefault="00F97FDA" w:rsidP="00F97FDA">
      <w:pPr>
        <w:pStyle w:val="ListParagraph"/>
        <w:numPr>
          <w:ilvl w:val="0"/>
          <w:numId w:val="28"/>
        </w:numPr>
        <w:contextualSpacing/>
        <w:jc w:val="both"/>
        <w:rPr>
          <w:rFonts w:cs="Arial"/>
          <w:b/>
        </w:rPr>
      </w:pPr>
      <w:r w:rsidRPr="00CD549D">
        <w:rPr>
          <w:rFonts w:cs="Arial"/>
        </w:rPr>
        <w:t>Operation knowledge of Microsoft office and an EPOS till system</w:t>
      </w:r>
    </w:p>
    <w:p w14:paraId="51C614EE" w14:textId="77777777" w:rsidR="00F97FDA" w:rsidRPr="00CD549D" w:rsidRDefault="00F97FDA" w:rsidP="00F97FDA">
      <w:pPr>
        <w:pStyle w:val="ListParagraph"/>
        <w:numPr>
          <w:ilvl w:val="0"/>
          <w:numId w:val="28"/>
        </w:numPr>
        <w:contextualSpacing/>
        <w:jc w:val="both"/>
        <w:rPr>
          <w:rFonts w:cs="Arial"/>
        </w:rPr>
      </w:pPr>
      <w:r w:rsidRPr="00CD549D">
        <w:rPr>
          <w:rFonts w:cs="Arial"/>
        </w:rPr>
        <w:t>Attention to detail in delivering service standards,</w:t>
      </w:r>
    </w:p>
    <w:p w14:paraId="371DE1ED" w14:textId="77777777" w:rsidR="00F97FDA" w:rsidRPr="00CD549D" w:rsidRDefault="00F97FDA" w:rsidP="00F97FDA">
      <w:pPr>
        <w:pStyle w:val="ListParagraph"/>
        <w:numPr>
          <w:ilvl w:val="0"/>
          <w:numId w:val="28"/>
        </w:numPr>
        <w:contextualSpacing/>
        <w:jc w:val="both"/>
        <w:rPr>
          <w:rFonts w:cs="Arial"/>
        </w:rPr>
      </w:pPr>
      <w:r w:rsidRPr="00CD549D">
        <w:rPr>
          <w:rFonts w:cs="Arial"/>
        </w:rPr>
        <w:t>Good organisational skills, with an ability to take the initiative, manage priorities and work both independently and as part of a team, without direct supervision</w:t>
      </w:r>
    </w:p>
    <w:p w14:paraId="1071176B" w14:textId="77777777" w:rsidR="00F97FDA" w:rsidRPr="00CD549D" w:rsidRDefault="00F97FDA" w:rsidP="00F97FDA">
      <w:pPr>
        <w:contextualSpacing/>
        <w:jc w:val="both"/>
        <w:rPr>
          <w:rFonts w:cs="Arial"/>
          <w:szCs w:val="24"/>
        </w:rPr>
      </w:pPr>
      <w:r w:rsidRPr="00CD549D">
        <w:rPr>
          <w:rFonts w:cs="Arial"/>
          <w:b/>
          <w:szCs w:val="24"/>
        </w:rPr>
        <w:t xml:space="preserve">DESIRABLES  </w:t>
      </w:r>
    </w:p>
    <w:p w14:paraId="5D9C20F0" w14:textId="77777777" w:rsidR="00F97FDA" w:rsidRPr="00CD549D" w:rsidRDefault="00F97FDA" w:rsidP="00F97FDA">
      <w:pPr>
        <w:pStyle w:val="ListParagraph"/>
        <w:numPr>
          <w:ilvl w:val="0"/>
          <w:numId w:val="29"/>
        </w:numPr>
        <w:contextualSpacing/>
        <w:jc w:val="both"/>
        <w:rPr>
          <w:rFonts w:cs="Arial"/>
        </w:rPr>
      </w:pPr>
      <w:r w:rsidRPr="00CD549D">
        <w:rPr>
          <w:rFonts w:cs="Arial"/>
        </w:rPr>
        <w:t>Operational knowledge of  conference booking system,</w:t>
      </w:r>
    </w:p>
    <w:p w14:paraId="49A87273" w14:textId="77777777" w:rsidR="00F97FDA" w:rsidRPr="00CD549D" w:rsidRDefault="00F97FDA" w:rsidP="00F97FDA">
      <w:pPr>
        <w:pStyle w:val="ListParagraph"/>
        <w:numPr>
          <w:ilvl w:val="0"/>
          <w:numId w:val="29"/>
        </w:numPr>
        <w:contextualSpacing/>
        <w:jc w:val="both"/>
        <w:rPr>
          <w:rFonts w:cs="Arial"/>
        </w:rPr>
      </w:pPr>
      <w:r w:rsidRPr="00CD549D">
        <w:rPr>
          <w:rStyle w:val="Strong"/>
          <w:rFonts w:cs="Arial"/>
          <w:b w:val="0"/>
        </w:rPr>
        <w:t>Recognised Health and Safety qualification,</w:t>
      </w:r>
    </w:p>
    <w:p w14:paraId="5E3B88C2" w14:textId="4E68C0CA" w:rsidR="00F97FDA" w:rsidRDefault="00F97FDA" w:rsidP="00F97FDA">
      <w:pPr>
        <w:pStyle w:val="ListParagraph"/>
        <w:numPr>
          <w:ilvl w:val="0"/>
          <w:numId w:val="29"/>
        </w:numPr>
        <w:contextualSpacing/>
        <w:jc w:val="both"/>
        <w:rPr>
          <w:rFonts w:cs="Arial"/>
        </w:rPr>
      </w:pPr>
      <w:r w:rsidRPr="00CD549D">
        <w:rPr>
          <w:rFonts w:cs="Arial"/>
        </w:rPr>
        <w:t>Formal customer service training including d</w:t>
      </w:r>
      <w:r>
        <w:rPr>
          <w:rFonts w:cs="Arial"/>
        </w:rPr>
        <w:t>ealing with difficult customers</w:t>
      </w:r>
    </w:p>
    <w:p w14:paraId="23B8F7A7" w14:textId="1B944FFD" w:rsidR="00F97FDA" w:rsidRDefault="00F97FDA" w:rsidP="00F97FDA">
      <w:pPr>
        <w:contextualSpacing/>
        <w:jc w:val="both"/>
        <w:rPr>
          <w:rFonts w:cs="Arial"/>
        </w:rPr>
      </w:pPr>
    </w:p>
    <w:p w14:paraId="23CD59E7" w14:textId="4B69EFB1" w:rsidR="00F97FDA" w:rsidRDefault="00F97FDA" w:rsidP="00F97FDA">
      <w:pPr>
        <w:contextualSpacing/>
        <w:jc w:val="both"/>
        <w:rPr>
          <w:rFonts w:cs="Arial"/>
        </w:rPr>
      </w:pPr>
    </w:p>
    <w:p w14:paraId="3A1D3B28" w14:textId="1ED6F15C" w:rsidR="00F97FDA" w:rsidRDefault="00F97FDA" w:rsidP="00F97FDA">
      <w:pPr>
        <w:contextualSpacing/>
        <w:jc w:val="both"/>
        <w:rPr>
          <w:rFonts w:cs="Arial"/>
        </w:rPr>
      </w:pPr>
    </w:p>
    <w:p w14:paraId="36F617E9" w14:textId="632510CC" w:rsidR="00F97FDA" w:rsidRDefault="00F97FDA" w:rsidP="00F97FDA">
      <w:pPr>
        <w:contextualSpacing/>
        <w:jc w:val="both"/>
        <w:rPr>
          <w:rFonts w:cs="Arial"/>
        </w:rPr>
      </w:pPr>
    </w:p>
    <w:p w14:paraId="20024A1D" w14:textId="40478E28" w:rsidR="00F97FDA" w:rsidRDefault="00F97FDA" w:rsidP="00F97FDA">
      <w:pPr>
        <w:contextualSpacing/>
        <w:jc w:val="both"/>
        <w:rPr>
          <w:rFonts w:cs="Arial"/>
        </w:rPr>
      </w:pPr>
    </w:p>
    <w:p w14:paraId="142574F8" w14:textId="4895D4F3" w:rsidR="00F97FDA" w:rsidRDefault="00F97FDA" w:rsidP="00F97FDA">
      <w:pPr>
        <w:contextualSpacing/>
        <w:jc w:val="both"/>
        <w:rPr>
          <w:rFonts w:cs="Arial"/>
        </w:rPr>
      </w:pPr>
    </w:p>
    <w:p w14:paraId="3717571A" w14:textId="20906157" w:rsidR="00F97FDA" w:rsidRDefault="00F97FDA" w:rsidP="00F97FDA">
      <w:pPr>
        <w:contextualSpacing/>
        <w:jc w:val="both"/>
        <w:rPr>
          <w:rFonts w:cs="Arial"/>
        </w:rPr>
      </w:pPr>
    </w:p>
    <w:p w14:paraId="5DF3174D" w14:textId="6E3C96B7" w:rsidR="00F97FDA" w:rsidRDefault="00F97FDA" w:rsidP="00F97FDA">
      <w:pPr>
        <w:contextualSpacing/>
        <w:jc w:val="both"/>
        <w:rPr>
          <w:rFonts w:cs="Arial"/>
        </w:rPr>
      </w:pPr>
    </w:p>
    <w:p w14:paraId="256ED0C2" w14:textId="59B697F9" w:rsidR="00F97FDA" w:rsidRDefault="00F97FDA" w:rsidP="00F97FDA">
      <w:pPr>
        <w:contextualSpacing/>
        <w:jc w:val="both"/>
        <w:rPr>
          <w:rFonts w:cs="Arial"/>
        </w:rPr>
      </w:pPr>
    </w:p>
    <w:p w14:paraId="4CF10452" w14:textId="0C8C48A5" w:rsidR="00F97FDA" w:rsidRDefault="00F97FDA" w:rsidP="00F97FDA">
      <w:pPr>
        <w:contextualSpacing/>
        <w:jc w:val="both"/>
        <w:rPr>
          <w:rFonts w:cs="Arial"/>
        </w:rPr>
      </w:pPr>
    </w:p>
    <w:p w14:paraId="7CCB8DD9" w14:textId="08D0A919" w:rsidR="00F97FDA" w:rsidRDefault="00F97FDA" w:rsidP="00F97FDA">
      <w:pPr>
        <w:contextualSpacing/>
        <w:jc w:val="both"/>
        <w:rPr>
          <w:rFonts w:cs="Arial"/>
        </w:rPr>
      </w:pPr>
    </w:p>
    <w:p w14:paraId="47F3D66F" w14:textId="75DF084A" w:rsidR="00F97FDA" w:rsidRDefault="00F97FDA" w:rsidP="00F97FDA">
      <w:pPr>
        <w:contextualSpacing/>
        <w:jc w:val="both"/>
        <w:rPr>
          <w:rFonts w:cs="Arial"/>
        </w:rPr>
      </w:pPr>
    </w:p>
    <w:p w14:paraId="084DFA85" w14:textId="3E7B3036" w:rsidR="00F97FDA" w:rsidRDefault="00F97FDA" w:rsidP="00F97FDA">
      <w:pPr>
        <w:contextualSpacing/>
        <w:jc w:val="both"/>
        <w:rPr>
          <w:rFonts w:cs="Arial"/>
        </w:rPr>
      </w:pPr>
    </w:p>
    <w:p w14:paraId="16F55971" w14:textId="5483BC0D" w:rsidR="00F97FDA" w:rsidRDefault="00F97FDA" w:rsidP="00F97FDA">
      <w:pPr>
        <w:contextualSpacing/>
        <w:jc w:val="both"/>
        <w:rPr>
          <w:rFonts w:cs="Arial"/>
        </w:rPr>
      </w:pPr>
    </w:p>
    <w:p w14:paraId="4787AC55" w14:textId="7861F558" w:rsidR="00F97FDA" w:rsidRPr="00F97FDA" w:rsidRDefault="00F97FDA" w:rsidP="00F97FDA">
      <w:pPr>
        <w:contextualSpacing/>
        <w:jc w:val="both"/>
        <w:rPr>
          <w:rFonts w:cs="Arial"/>
        </w:rPr>
      </w:pPr>
    </w:p>
    <w:p w14:paraId="10814A1A" w14:textId="77777777" w:rsidR="0057065A" w:rsidRPr="003C4A52" w:rsidRDefault="0057065A" w:rsidP="0057065A">
      <w:pPr>
        <w:shd w:val="clear" w:color="auto" w:fill="9CC2E5"/>
        <w:rPr>
          <w:rFonts w:eastAsia="Calibri" w:cs="Arial"/>
          <w:b/>
          <w:szCs w:val="24"/>
          <w:lang w:bidi="ar-SA"/>
        </w:rPr>
      </w:pPr>
      <w:r w:rsidRPr="003C4A52">
        <w:rPr>
          <w:rFonts w:eastAsia="Calibri" w:cs="Arial"/>
          <w:b/>
          <w:szCs w:val="24"/>
          <w:lang w:bidi="ar-SA"/>
        </w:rPr>
        <w:lastRenderedPageBreak/>
        <w:t>G</w:t>
      </w:r>
      <w:r>
        <w:rPr>
          <w:rFonts w:eastAsia="Calibri" w:cs="Arial"/>
          <w:b/>
          <w:szCs w:val="24"/>
          <w:lang w:bidi="ar-SA"/>
        </w:rPr>
        <w:t>uidance Notes</w:t>
      </w:r>
    </w:p>
    <w:p w14:paraId="4B048077" w14:textId="77777777" w:rsidR="0057065A" w:rsidRPr="003C4A52" w:rsidRDefault="0057065A" w:rsidP="0057065A">
      <w:pPr>
        <w:jc w:val="center"/>
        <w:rPr>
          <w:rFonts w:eastAsia="Calibri" w:cs="Arial"/>
          <w:szCs w:val="24"/>
          <w:lang w:bidi="ar-SA"/>
        </w:rPr>
      </w:pPr>
    </w:p>
    <w:p w14:paraId="06C137D7" w14:textId="77777777" w:rsidR="0057065A" w:rsidRPr="003C4A52" w:rsidRDefault="0057065A" w:rsidP="0057065A">
      <w:pPr>
        <w:jc w:val="center"/>
        <w:rPr>
          <w:rFonts w:eastAsia="Calibri" w:cs="Arial"/>
          <w:szCs w:val="24"/>
          <w:lang w:bidi="ar-SA"/>
        </w:rPr>
      </w:pPr>
      <w:r w:rsidRPr="003C4A52">
        <w:rPr>
          <w:rFonts w:eastAsia="Calibri" w:cs="Arial"/>
          <w:b/>
          <w:szCs w:val="24"/>
          <w:lang w:bidi="ar-SA"/>
        </w:rPr>
        <w:t xml:space="preserve">PLEASE READ THESE NOTES BEFORE </w:t>
      </w:r>
      <w:r>
        <w:rPr>
          <w:rFonts w:eastAsia="Calibri" w:cs="Arial"/>
          <w:b/>
          <w:szCs w:val="24"/>
          <w:lang w:bidi="ar-SA"/>
        </w:rPr>
        <w:t>COMPLETING THE APPLICATION FORM</w:t>
      </w:r>
    </w:p>
    <w:p w14:paraId="3D87E815" w14:textId="77777777" w:rsidR="0057065A" w:rsidRDefault="0057065A" w:rsidP="0057065A">
      <w:pPr>
        <w:jc w:val="both"/>
        <w:rPr>
          <w:rFonts w:eastAsia="Calibri" w:cs="Arial"/>
          <w:szCs w:val="24"/>
          <w:lang w:bidi="ar-SA"/>
        </w:rPr>
      </w:pPr>
    </w:p>
    <w:p w14:paraId="0A6FDEAE" w14:textId="77777777" w:rsidR="0057065A" w:rsidRPr="003C4A52" w:rsidRDefault="0057065A" w:rsidP="0057065A">
      <w:pPr>
        <w:jc w:val="both"/>
        <w:rPr>
          <w:rFonts w:eastAsia="Calibri" w:cs="Arial"/>
          <w:szCs w:val="24"/>
          <w:lang w:bidi="ar-SA"/>
        </w:rPr>
      </w:pPr>
      <w:r w:rsidRPr="003C4A52">
        <w:rPr>
          <w:rFonts w:eastAsia="Calibri" w:cs="Arial"/>
          <w:szCs w:val="24"/>
          <w:lang w:bidi="ar-SA"/>
        </w:rPr>
        <w:t xml:space="preserve">These notes have been designed to assist you by providing information about BYM’s recruitment process.  </w:t>
      </w:r>
    </w:p>
    <w:p w14:paraId="00BE6892" w14:textId="77777777" w:rsidR="0057065A" w:rsidRPr="003C4A52" w:rsidRDefault="0057065A" w:rsidP="0057065A">
      <w:pPr>
        <w:jc w:val="both"/>
        <w:rPr>
          <w:rFonts w:eastAsia="Calibri" w:cs="Arial"/>
          <w:b/>
          <w:szCs w:val="24"/>
          <w:lang w:bidi="ar-SA"/>
        </w:rPr>
      </w:pPr>
    </w:p>
    <w:p w14:paraId="23BE54B9" w14:textId="77777777" w:rsidR="0057065A" w:rsidRPr="00DF188F" w:rsidRDefault="0057065A" w:rsidP="0057065A">
      <w:pPr>
        <w:jc w:val="both"/>
        <w:rPr>
          <w:rFonts w:eastAsia="Calibri" w:cs="Arial"/>
          <w:b/>
          <w:szCs w:val="24"/>
          <w:lang w:bidi="ar-SA"/>
        </w:rPr>
      </w:pPr>
      <w:r w:rsidRPr="00DF188F">
        <w:rPr>
          <w:rFonts w:eastAsia="Calibri" w:cs="Arial"/>
          <w:b/>
          <w:szCs w:val="24"/>
          <w:lang w:bidi="ar-SA"/>
        </w:rPr>
        <w:t xml:space="preserve">Preparation </w:t>
      </w:r>
    </w:p>
    <w:p w14:paraId="57C51313" w14:textId="77777777" w:rsidR="0057065A" w:rsidRPr="003C4A52" w:rsidRDefault="0057065A" w:rsidP="0057065A">
      <w:pPr>
        <w:jc w:val="both"/>
        <w:rPr>
          <w:rFonts w:eastAsia="Calibri" w:cs="Arial"/>
          <w:szCs w:val="24"/>
          <w:lang w:bidi="ar-SA"/>
        </w:rPr>
      </w:pPr>
      <w:r w:rsidRPr="003C4A52">
        <w:rPr>
          <w:rFonts w:eastAsia="Calibri" w:cs="Arial"/>
          <w:szCs w:val="24"/>
          <w:lang w:bidi="ar-SA"/>
        </w:rPr>
        <w:t xml:space="preserve">You should spend </w:t>
      </w:r>
      <w:r>
        <w:rPr>
          <w:rFonts w:eastAsia="Calibri" w:cs="Arial"/>
          <w:szCs w:val="24"/>
          <w:lang w:bidi="ar-SA"/>
        </w:rPr>
        <w:t xml:space="preserve">some </w:t>
      </w:r>
      <w:r w:rsidRPr="003C4A52">
        <w:rPr>
          <w:rFonts w:eastAsia="Calibri" w:cs="Arial"/>
          <w:szCs w:val="24"/>
          <w:lang w:bidi="ar-SA"/>
        </w:rPr>
        <w:t xml:space="preserve">time reviewing your skills, achievements and experience, identifying those that are relevant to the job.    </w:t>
      </w:r>
    </w:p>
    <w:p w14:paraId="3E79AB63" w14:textId="77777777" w:rsidR="0057065A" w:rsidRPr="003C4A52" w:rsidRDefault="0057065A" w:rsidP="0057065A">
      <w:pPr>
        <w:jc w:val="both"/>
        <w:rPr>
          <w:rFonts w:eastAsia="Calibri" w:cs="Arial"/>
          <w:szCs w:val="24"/>
          <w:lang w:bidi="ar-SA"/>
        </w:rPr>
      </w:pPr>
    </w:p>
    <w:p w14:paraId="5CB0D146" w14:textId="77777777" w:rsidR="0057065A" w:rsidRPr="00DF188F" w:rsidRDefault="0057065A" w:rsidP="0057065A">
      <w:pPr>
        <w:jc w:val="both"/>
        <w:rPr>
          <w:rFonts w:eastAsia="Calibri" w:cs="Arial"/>
          <w:b/>
          <w:szCs w:val="24"/>
          <w:lang w:bidi="ar-SA"/>
        </w:rPr>
      </w:pPr>
      <w:r w:rsidRPr="00DF188F">
        <w:rPr>
          <w:rFonts w:eastAsia="Calibri" w:cs="Arial"/>
          <w:b/>
          <w:szCs w:val="24"/>
          <w:lang w:bidi="ar-SA"/>
        </w:rPr>
        <w:t xml:space="preserve">Making your Application - Job Details </w:t>
      </w:r>
    </w:p>
    <w:p w14:paraId="0659623E" w14:textId="77777777" w:rsidR="0057065A" w:rsidRPr="003C4A52" w:rsidRDefault="0057065A" w:rsidP="0057065A">
      <w:pPr>
        <w:jc w:val="both"/>
        <w:rPr>
          <w:rFonts w:eastAsia="Calibri" w:cs="Arial"/>
          <w:szCs w:val="24"/>
          <w:lang w:bidi="ar-SA"/>
        </w:rPr>
      </w:pPr>
      <w:r w:rsidRPr="003C4A52">
        <w:rPr>
          <w:rFonts w:eastAsia="Calibri" w:cs="Arial"/>
          <w:szCs w:val="24"/>
          <w:lang w:bidi="ar-SA"/>
        </w:rPr>
        <w:t xml:space="preserve">You should read the job description, person specification, advert and </w:t>
      </w:r>
      <w:r>
        <w:rPr>
          <w:rFonts w:eastAsia="Calibri" w:cs="Arial"/>
          <w:szCs w:val="24"/>
          <w:lang w:bidi="ar-SA"/>
        </w:rPr>
        <w:t xml:space="preserve">any </w:t>
      </w:r>
      <w:r w:rsidRPr="003C4A52">
        <w:rPr>
          <w:rFonts w:eastAsia="Calibri" w:cs="Arial"/>
          <w:szCs w:val="24"/>
          <w:lang w:bidi="ar-SA"/>
        </w:rPr>
        <w:t>background information so you know what the job involves.   Think about why you are interested working for the Religious Society of Friends (Quakers</w:t>
      </w:r>
      <w:r>
        <w:rPr>
          <w:rFonts w:eastAsia="Calibri" w:cs="Arial"/>
          <w:szCs w:val="24"/>
          <w:lang w:bidi="ar-SA"/>
        </w:rPr>
        <w:t xml:space="preserve"> in Britain</w:t>
      </w:r>
      <w:r w:rsidRPr="003C4A52">
        <w:rPr>
          <w:rFonts w:eastAsia="Calibri" w:cs="Arial"/>
          <w:szCs w:val="24"/>
          <w:lang w:bidi="ar-SA"/>
        </w:rPr>
        <w:t xml:space="preserve">), the post and how your knowledge, skills and experience (paid or non-paid) would enable you to be effective in the role.    </w:t>
      </w:r>
    </w:p>
    <w:p w14:paraId="2E1AA902" w14:textId="77777777" w:rsidR="0057065A" w:rsidRPr="003C4A52" w:rsidRDefault="0057065A" w:rsidP="0057065A">
      <w:pPr>
        <w:jc w:val="both"/>
        <w:rPr>
          <w:rFonts w:eastAsia="Calibri" w:cs="Arial"/>
          <w:szCs w:val="24"/>
          <w:lang w:bidi="ar-SA"/>
        </w:rPr>
      </w:pPr>
    </w:p>
    <w:p w14:paraId="4FD28C50" w14:textId="77777777" w:rsidR="0057065A" w:rsidRPr="00DF188F" w:rsidRDefault="0057065A" w:rsidP="0057065A">
      <w:pPr>
        <w:jc w:val="both"/>
        <w:rPr>
          <w:rFonts w:eastAsia="Calibri" w:cs="Arial"/>
          <w:b/>
          <w:szCs w:val="24"/>
          <w:lang w:bidi="ar-SA"/>
        </w:rPr>
      </w:pPr>
      <w:r w:rsidRPr="00DF188F">
        <w:rPr>
          <w:rFonts w:eastAsia="Calibri" w:cs="Arial"/>
          <w:b/>
          <w:szCs w:val="24"/>
          <w:lang w:bidi="ar-SA"/>
        </w:rPr>
        <w:t xml:space="preserve">Supporting Statement     </w:t>
      </w:r>
    </w:p>
    <w:p w14:paraId="5B5DCA0E" w14:textId="77777777" w:rsidR="0057065A" w:rsidRDefault="0057065A" w:rsidP="0057065A">
      <w:pPr>
        <w:jc w:val="both"/>
        <w:rPr>
          <w:rFonts w:eastAsia="Calibri" w:cs="Arial"/>
          <w:szCs w:val="24"/>
          <w:lang w:bidi="ar-SA"/>
        </w:rPr>
      </w:pPr>
      <w:r w:rsidRPr="003C4A52">
        <w:rPr>
          <w:rFonts w:eastAsia="Calibri" w:cs="Arial"/>
          <w:szCs w:val="24"/>
          <w:lang w:bidi="ar-SA"/>
        </w:rPr>
        <w:t xml:space="preserve">You should write a supporting statement setting out the reasons why you think you are suitable for the post. </w:t>
      </w:r>
      <w:r w:rsidRPr="003C4A52">
        <w:rPr>
          <w:rFonts w:eastAsia="Calibri" w:cs="Arial"/>
          <w:b/>
          <w:szCs w:val="24"/>
          <w:lang w:bidi="ar-SA"/>
        </w:rPr>
        <w:t xml:space="preserve">You must address each item on the person specification.  </w:t>
      </w:r>
      <w:r w:rsidRPr="003C4A52">
        <w:rPr>
          <w:rFonts w:eastAsia="Calibri" w:cs="Arial"/>
          <w:szCs w:val="24"/>
          <w:lang w:bidi="ar-SA"/>
        </w:rPr>
        <w:t xml:space="preserve"> You should highlight the experience, skills, achievements that you would bring to the post including, those that you have gained through previous employment, voluntary work or any other relevant experience.   </w:t>
      </w:r>
    </w:p>
    <w:p w14:paraId="381D51A1" w14:textId="77777777" w:rsidR="0057065A" w:rsidRPr="003C4A52" w:rsidRDefault="0057065A" w:rsidP="0057065A">
      <w:pPr>
        <w:jc w:val="both"/>
        <w:rPr>
          <w:rFonts w:eastAsia="Calibri" w:cs="Arial"/>
          <w:szCs w:val="24"/>
          <w:lang w:bidi="ar-SA"/>
        </w:rPr>
      </w:pPr>
    </w:p>
    <w:p w14:paraId="57D15F75" w14:textId="77777777" w:rsidR="0057065A" w:rsidRPr="00DF188F" w:rsidRDefault="0057065A" w:rsidP="0057065A">
      <w:pPr>
        <w:jc w:val="both"/>
        <w:rPr>
          <w:rFonts w:eastAsia="Calibri" w:cs="Arial"/>
          <w:szCs w:val="24"/>
          <w:lang w:bidi="ar-SA"/>
        </w:rPr>
      </w:pPr>
      <w:r w:rsidRPr="00DF188F">
        <w:rPr>
          <w:rFonts w:eastAsia="Calibri" w:cs="Arial"/>
          <w:b/>
          <w:szCs w:val="24"/>
          <w:lang w:bidi="ar-SA"/>
        </w:rPr>
        <w:t xml:space="preserve">Accuracy of Information </w:t>
      </w:r>
    </w:p>
    <w:p w14:paraId="164800C5" w14:textId="77777777" w:rsidR="0057065A" w:rsidRPr="003C4A52" w:rsidRDefault="0057065A" w:rsidP="0057065A">
      <w:pPr>
        <w:jc w:val="both"/>
        <w:rPr>
          <w:rFonts w:eastAsia="Calibri" w:cs="Arial"/>
          <w:szCs w:val="24"/>
          <w:lang w:bidi="ar-SA"/>
        </w:rPr>
      </w:pPr>
      <w:r w:rsidRPr="003C4A52">
        <w:rPr>
          <w:rFonts w:eastAsia="Calibri" w:cs="Arial"/>
          <w:szCs w:val="24"/>
          <w:lang w:bidi="ar-SA"/>
        </w:rPr>
        <w:t>The information that you provide to the Religious Society of Friends, both on your application form and at interview must be accurate.   If we discover that any information provided is inaccurate, an offer of employment may be withdrawn.  Where an appointment has been made</w:t>
      </w:r>
      <w:r>
        <w:rPr>
          <w:rFonts w:eastAsia="Calibri" w:cs="Arial"/>
          <w:szCs w:val="24"/>
          <w:lang w:bidi="ar-SA"/>
        </w:rPr>
        <w:t xml:space="preserve">, </w:t>
      </w:r>
      <w:r w:rsidRPr="003C4A52">
        <w:rPr>
          <w:rFonts w:eastAsia="Calibri" w:cs="Arial"/>
          <w:szCs w:val="24"/>
          <w:lang w:bidi="ar-SA"/>
        </w:rPr>
        <w:t xml:space="preserve">we may take disciplinary action up to and including dismissal.   </w:t>
      </w:r>
    </w:p>
    <w:p w14:paraId="6352434E" w14:textId="77777777" w:rsidR="0057065A" w:rsidRPr="0039778D" w:rsidRDefault="0057065A" w:rsidP="0057065A">
      <w:pPr>
        <w:jc w:val="both"/>
        <w:rPr>
          <w:rFonts w:eastAsia="Calibri" w:cs="Arial"/>
          <w:szCs w:val="24"/>
          <w:u w:val="single"/>
          <w:lang w:bidi="ar-SA"/>
        </w:rPr>
      </w:pPr>
    </w:p>
    <w:p w14:paraId="65ECFAF3" w14:textId="77777777" w:rsidR="0057065A" w:rsidRPr="00DF188F" w:rsidRDefault="0057065A" w:rsidP="0057065A">
      <w:pPr>
        <w:jc w:val="both"/>
        <w:rPr>
          <w:rFonts w:eastAsia="Calibri" w:cs="Arial"/>
          <w:b/>
          <w:szCs w:val="24"/>
          <w:lang w:bidi="ar-SA"/>
        </w:rPr>
      </w:pPr>
      <w:r w:rsidRPr="00DF188F">
        <w:rPr>
          <w:rFonts w:eastAsia="Calibri" w:cs="Arial"/>
          <w:b/>
          <w:szCs w:val="24"/>
          <w:lang w:bidi="ar-SA"/>
        </w:rPr>
        <w:t xml:space="preserve">Data Protection </w:t>
      </w:r>
    </w:p>
    <w:p w14:paraId="4F642088" w14:textId="77777777" w:rsidR="0057065A" w:rsidRPr="003C4A52" w:rsidRDefault="0057065A" w:rsidP="0057065A">
      <w:pPr>
        <w:jc w:val="both"/>
        <w:rPr>
          <w:rFonts w:eastAsia="Calibri" w:cs="Arial"/>
          <w:szCs w:val="24"/>
          <w:lang w:bidi="ar-SA"/>
        </w:rPr>
      </w:pPr>
      <w:r w:rsidRPr="003C4A52">
        <w:rPr>
          <w:rFonts w:eastAsia="Calibri" w:cs="Arial"/>
          <w:szCs w:val="24"/>
          <w:lang w:bidi="ar-SA"/>
        </w:rPr>
        <w:t xml:space="preserve">You should be aware that information contained in or derived from your application may be retained in both manual and computerised form for the purpose of recruitment administration, the production of depersonalised statistical data relevant to recruitment or equality issues and on appointment, personnel, payroll and pensions administration.  </w:t>
      </w:r>
    </w:p>
    <w:p w14:paraId="4F40DC98" w14:textId="77777777" w:rsidR="0057065A" w:rsidRPr="003C4A52" w:rsidRDefault="0057065A" w:rsidP="0057065A">
      <w:pPr>
        <w:jc w:val="both"/>
        <w:rPr>
          <w:rFonts w:eastAsia="Calibri" w:cs="Arial"/>
          <w:szCs w:val="24"/>
          <w:lang w:bidi="ar-SA"/>
        </w:rPr>
      </w:pPr>
    </w:p>
    <w:p w14:paraId="065B8F3C" w14:textId="77777777" w:rsidR="0057065A" w:rsidRDefault="0057065A" w:rsidP="0057065A">
      <w:pPr>
        <w:jc w:val="both"/>
        <w:rPr>
          <w:rFonts w:eastAsia="Calibri" w:cs="Arial"/>
          <w:szCs w:val="24"/>
          <w:lang w:bidi="ar-SA"/>
        </w:rPr>
      </w:pPr>
      <w:r w:rsidRPr="003C4A52">
        <w:rPr>
          <w:rFonts w:eastAsia="Calibri" w:cs="Arial"/>
          <w:szCs w:val="24"/>
          <w:lang w:bidi="ar-SA"/>
        </w:rPr>
        <w:t xml:space="preserve">If your application is unsuccessful your application form will be retained for a maximum period of six-months. </w:t>
      </w:r>
      <w:r>
        <w:rPr>
          <w:rFonts w:eastAsia="Calibri" w:cs="Arial"/>
          <w:szCs w:val="24"/>
          <w:lang w:bidi="ar-SA"/>
        </w:rPr>
        <w:t xml:space="preserve">  </w:t>
      </w:r>
      <w:r w:rsidRPr="003C4A52">
        <w:rPr>
          <w:rFonts w:eastAsia="Calibri" w:cs="Arial"/>
          <w:szCs w:val="24"/>
          <w:lang w:bidi="ar-SA"/>
        </w:rPr>
        <w:t xml:space="preserve">We will not share your information with any other organisation unless required to do so by law.  </w:t>
      </w:r>
    </w:p>
    <w:p w14:paraId="0192A660" w14:textId="77777777" w:rsidR="0057065A" w:rsidRDefault="0057065A" w:rsidP="0057065A">
      <w:pPr>
        <w:jc w:val="both"/>
        <w:rPr>
          <w:rFonts w:eastAsia="Calibri" w:cs="Arial"/>
          <w:szCs w:val="24"/>
          <w:lang w:bidi="ar-SA"/>
        </w:rPr>
      </w:pPr>
    </w:p>
    <w:p w14:paraId="72055F7A" w14:textId="77777777" w:rsidR="0057065A" w:rsidRDefault="0057065A" w:rsidP="0057065A">
      <w:pPr>
        <w:jc w:val="both"/>
        <w:rPr>
          <w:rFonts w:eastAsia="Calibri" w:cs="Arial"/>
          <w:szCs w:val="24"/>
          <w:lang w:bidi="ar-SA"/>
        </w:rPr>
      </w:pPr>
    </w:p>
    <w:p w14:paraId="532CCAC6" w14:textId="77777777" w:rsidR="0057065A" w:rsidRDefault="0057065A" w:rsidP="0057065A">
      <w:pPr>
        <w:jc w:val="both"/>
        <w:rPr>
          <w:rFonts w:eastAsia="Calibri" w:cs="Arial"/>
          <w:szCs w:val="24"/>
          <w:lang w:bidi="ar-SA"/>
        </w:rPr>
      </w:pPr>
    </w:p>
    <w:p w14:paraId="786BF241" w14:textId="77777777" w:rsidR="0057065A" w:rsidRDefault="0057065A" w:rsidP="0057065A">
      <w:pPr>
        <w:jc w:val="both"/>
        <w:rPr>
          <w:rFonts w:eastAsia="Calibri" w:cs="Arial"/>
          <w:szCs w:val="24"/>
          <w:lang w:bidi="ar-SA"/>
        </w:rPr>
      </w:pPr>
    </w:p>
    <w:p w14:paraId="6039B022" w14:textId="77777777" w:rsidR="0057065A" w:rsidRDefault="0057065A" w:rsidP="0057065A">
      <w:pPr>
        <w:jc w:val="both"/>
        <w:rPr>
          <w:rFonts w:eastAsia="Calibri" w:cs="Arial"/>
          <w:szCs w:val="24"/>
          <w:lang w:bidi="ar-SA"/>
        </w:rPr>
      </w:pPr>
    </w:p>
    <w:p w14:paraId="2026E065" w14:textId="20F67C70" w:rsidR="0057065A" w:rsidRDefault="0057065A" w:rsidP="0057065A">
      <w:pPr>
        <w:jc w:val="both"/>
        <w:rPr>
          <w:rFonts w:eastAsia="Calibri" w:cs="Arial"/>
          <w:szCs w:val="24"/>
          <w:lang w:bidi="ar-SA"/>
        </w:rPr>
      </w:pPr>
    </w:p>
    <w:p w14:paraId="2B10901B" w14:textId="77777777" w:rsidR="0057065A" w:rsidRDefault="0057065A" w:rsidP="0057065A">
      <w:pPr>
        <w:jc w:val="both"/>
        <w:rPr>
          <w:rFonts w:eastAsia="Calibri" w:cs="Arial"/>
          <w:szCs w:val="24"/>
          <w:lang w:bidi="ar-SA"/>
        </w:rPr>
      </w:pPr>
    </w:p>
    <w:p w14:paraId="0E7B4694" w14:textId="77777777" w:rsidR="0057065A" w:rsidRDefault="0057065A" w:rsidP="0057065A">
      <w:pPr>
        <w:jc w:val="both"/>
        <w:rPr>
          <w:rFonts w:eastAsia="Calibri" w:cs="Arial"/>
          <w:szCs w:val="24"/>
          <w:lang w:bidi="ar-SA"/>
        </w:rPr>
      </w:pPr>
    </w:p>
    <w:p w14:paraId="2A4F64F9" w14:textId="77777777" w:rsidR="0057065A" w:rsidRPr="003C4A52" w:rsidRDefault="0057065A" w:rsidP="0057065A">
      <w:pPr>
        <w:shd w:val="clear" w:color="auto" w:fill="9CC2E5"/>
        <w:rPr>
          <w:rFonts w:eastAsia="Calibri" w:cs="Arial"/>
          <w:b/>
          <w:szCs w:val="24"/>
          <w:lang w:bidi="ar-SA"/>
        </w:rPr>
      </w:pPr>
      <w:r>
        <w:rPr>
          <w:rFonts w:eastAsia="Calibri" w:cs="Arial"/>
          <w:b/>
          <w:szCs w:val="24"/>
          <w:lang w:bidi="ar-SA"/>
        </w:rPr>
        <w:lastRenderedPageBreak/>
        <w:t xml:space="preserve">Equality &amp; Diversity </w:t>
      </w:r>
    </w:p>
    <w:p w14:paraId="42E169B1" w14:textId="77777777" w:rsidR="0057065A" w:rsidRDefault="0057065A" w:rsidP="0057065A">
      <w:pPr>
        <w:jc w:val="center"/>
        <w:rPr>
          <w:rFonts w:eastAsia="Calibri" w:cs="Arial"/>
          <w:b/>
          <w:szCs w:val="24"/>
          <w:lang w:bidi="ar-SA"/>
        </w:rPr>
      </w:pPr>
    </w:p>
    <w:p w14:paraId="5CA07ED8" w14:textId="77777777" w:rsidR="0057065A" w:rsidRPr="003C4A52" w:rsidRDefault="0057065A" w:rsidP="0057065A">
      <w:pPr>
        <w:jc w:val="center"/>
        <w:rPr>
          <w:rFonts w:eastAsia="Calibri" w:cs="Arial"/>
          <w:b/>
          <w:szCs w:val="24"/>
          <w:lang w:bidi="ar-SA"/>
        </w:rPr>
      </w:pPr>
      <w:r w:rsidRPr="003C4A52">
        <w:rPr>
          <w:rFonts w:eastAsia="Calibri" w:cs="Arial"/>
          <w:b/>
          <w:szCs w:val="24"/>
          <w:lang w:bidi="ar-SA"/>
        </w:rPr>
        <w:t xml:space="preserve">QUAKER FAITH &amp; PRACTICE 23.36 </w:t>
      </w:r>
    </w:p>
    <w:p w14:paraId="142F129E" w14:textId="77777777" w:rsidR="0057065A" w:rsidRPr="003C4A52" w:rsidRDefault="0057065A" w:rsidP="0057065A">
      <w:pPr>
        <w:jc w:val="center"/>
        <w:rPr>
          <w:rFonts w:eastAsia="Calibri" w:cs="Arial"/>
          <w:b/>
          <w:szCs w:val="24"/>
          <w:lang w:bidi="ar-SA"/>
        </w:rPr>
      </w:pPr>
    </w:p>
    <w:p w14:paraId="6CE9EB52" w14:textId="77777777" w:rsidR="0057065A" w:rsidRPr="00A24D6E" w:rsidRDefault="0057065A" w:rsidP="0057065A">
      <w:pPr>
        <w:rPr>
          <w:rFonts w:eastAsia="Calibri" w:cs="Arial"/>
          <w:i/>
          <w:szCs w:val="24"/>
          <w:lang w:bidi="ar-SA"/>
        </w:rPr>
      </w:pPr>
      <w:r w:rsidRPr="00A24D6E">
        <w:rPr>
          <w:rFonts w:eastAsia="Calibri" w:cs="Arial"/>
          <w:i/>
          <w:szCs w:val="24"/>
          <w:lang w:bidi="ar-SA"/>
        </w:rPr>
        <w:t>'At the Centre of Friends’ religious experience is the repeatedly and consistently expressed belief in the fundamental equality of all members of the human race. Our common humanity transcends our differences...We aspire not to say or to do anything or condone any statements or actions which imply lack of respect for the humanity of any person.' (Meeting for Sufferings, 1988)</w:t>
      </w:r>
    </w:p>
    <w:p w14:paraId="64F5A445" w14:textId="77777777" w:rsidR="0057065A" w:rsidRPr="003C4A52" w:rsidRDefault="0057065A" w:rsidP="0057065A">
      <w:pPr>
        <w:jc w:val="both"/>
        <w:rPr>
          <w:rFonts w:eastAsia="Calibri" w:cs="Arial"/>
          <w:szCs w:val="24"/>
          <w:lang w:bidi="ar-SA"/>
        </w:rPr>
      </w:pPr>
    </w:p>
    <w:p w14:paraId="3EABD218" w14:textId="77777777" w:rsidR="0057065A" w:rsidRPr="003C4A52" w:rsidRDefault="0057065A" w:rsidP="0057065A">
      <w:pPr>
        <w:tabs>
          <w:tab w:val="left" w:pos="567"/>
        </w:tabs>
        <w:jc w:val="both"/>
        <w:rPr>
          <w:rFonts w:eastAsia="Calibri" w:cs="Arial"/>
          <w:szCs w:val="24"/>
          <w:lang w:bidi="ar-SA"/>
        </w:rPr>
      </w:pPr>
      <w:r w:rsidRPr="003C4A52">
        <w:rPr>
          <w:rFonts w:eastAsia="Calibri" w:cs="Arial"/>
          <w:szCs w:val="24"/>
          <w:lang w:bidi="ar-SA"/>
        </w:rPr>
        <w:t>The Religious Society of Friends (Quak</w:t>
      </w:r>
      <w:r>
        <w:rPr>
          <w:rFonts w:eastAsia="Calibri" w:cs="Arial"/>
          <w:szCs w:val="24"/>
          <w:lang w:bidi="ar-SA"/>
        </w:rPr>
        <w:t xml:space="preserve">ers) is committed to equality. </w:t>
      </w:r>
      <w:r w:rsidRPr="003C4A52">
        <w:rPr>
          <w:rFonts w:eastAsia="Calibri" w:cs="Arial"/>
          <w:szCs w:val="24"/>
          <w:lang w:bidi="ar-SA"/>
        </w:rPr>
        <w:t xml:space="preserve">In order to monitor our commitment to equality we ask applicants for posts to complete our equality monitoring form.  The information provided is treated in the strictest confidence and is detached prior to shortlisting. The forms are retained by HR and the panel do not have sight of them.   </w:t>
      </w:r>
    </w:p>
    <w:p w14:paraId="60A7B331" w14:textId="77777777" w:rsidR="0057065A" w:rsidRPr="003C4A52" w:rsidRDefault="0057065A" w:rsidP="0057065A">
      <w:pPr>
        <w:jc w:val="both"/>
        <w:rPr>
          <w:rFonts w:eastAsia="Calibri" w:cs="Arial"/>
          <w:szCs w:val="24"/>
          <w:lang w:bidi="ar-SA"/>
        </w:rPr>
      </w:pPr>
    </w:p>
    <w:p w14:paraId="1C923BCA" w14:textId="77777777" w:rsidR="0057065A" w:rsidRPr="001E1509" w:rsidRDefault="0057065A" w:rsidP="0057065A">
      <w:pPr>
        <w:jc w:val="both"/>
        <w:rPr>
          <w:rFonts w:eastAsia="Calibri" w:cs="Arial"/>
          <w:b/>
          <w:szCs w:val="24"/>
          <w:lang w:bidi="ar-SA"/>
        </w:rPr>
      </w:pPr>
      <w:r>
        <w:rPr>
          <w:rFonts w:eastAsia="Calibri" w:cs="Arial"/>
          <w:b/>
          <w:szCs w:val="24"/>
          <w:lang w:bidi="ar-SA"/>
        </w:rPr>
        <w:t xml:space="preserve">Appointment Process </w:t>
      </w:r>
    </w:p>
    <w:p w14:paraId="310C77D2" w14:textId="54F51815" w:rsidR="0057065A" w:rsidRPr="007E01E2" w:rsidRDefault="0057065A" w:rsidP="0057065A">
      <w:pPr>
        <w:jc w:val="both"/>
        <w:rPr>
          <w:rFonts w:eastAsia="Calibri" w:cs="Arial"/>
          <w:b/>
          <w:szCs w:val="24"/>
          <w:lang w:bidi="ar-SA"/>
        </w:rPr>
      </w:pPr>
      <w:r w:rsidRPr="003C4A52">
        <w:rPr>
          <w:rFonts w:eastAsia="Calibri" w:cs="Arial"/>
          <w:szCs w:val="24"/>
          <w:lang w:bidi="ar-SA"/>
        </w:rPr>
        <w:t xml:space="preserve">After the closing date </w:t>
      </w:r>
      <w:r>
        <w:rPr>
          <w:rFonts w:eastAsia="Calibri" w:cs="Arial"/>
          <w:szCs w:val="24"/>
          <w:lang w:bidi="ar-SA"/>
        </w:rPr>
        <w:t xml:space="preserve">has </w:t>
      </w:r>
      <w:r w:rsidRPr="003C4A52">
        <w:rPr>
          <w:rFonts w:eastAsia="Calibri" w:cs="Arial"/>
          <w:szCs w:val="24"/>
          <w:lang w:bidi="ar-SA"/>
        </w:rPr>
        <w:t>passed, the recruiting manager and the interview panel</w:t>
      </w:r>
      <w:r w:rsidR="0047696A">
        <w:rPr>
          <w:rFonts w:eastAsia="Calibri" w:cs="Arial"/>
          <w:szCs w:val="24"/>
          <w:lang w:bidi="ar-SA"/>
        </w:rPr>
        <w:t xml:space="preserve"> </w:t>
      </w:r>
      <w:r w:rsidR="008E7843">
        <w:rPr>
          <w:rFonts w:eastAsia="Calibri" w:cs="Arial"/>
          <w:szCs w:val="24"/>
          <w:lang w:bidi="ar-SA"/>
        </w:rPr>
        <w:t xml:space="preserve">will </w:t>
      </w:r>
      <w:r w:rsidRPr="003C4A52">
        <w:rPr>
          <w:rFonts w:eastAsia="Calibri" w:cs="Arial"/>
          <w:szCs w:val="24"/>
          <w:lang w:bidi="ar-SA"/>
        </w:rPr>
        <w:t>shortlist applicants who</w:t>
      </w:r>
      <w:r>
        <w:rPr>
          <w:rFonts w:eastAsia="Calibri" w:cs="Arial"/>
          <w:szCs w:val="24"/>
          <w:lang w:bidi="ar-SA"/>
        </w:rPr>
        <w:t xml:space="preserve"> have</w:t>
      </w:r>
      <w:r w:rsidRPr="003C4A52">
        <w:rPr>
          <w:rFonts w:eastAsia="Calibri" w:cs="Arial"/>
          <w:szCs w:val="24"/>
          <w:lang w:bidi="ar-SA"/>
        </w:rPr>
        <w:t xml:space="preserve"> demonstrated that they meet the essential criteria set out in the person specification. Only candidates shortlisted are invited for interview. </w:t>
      </w:r>
      <w:r w:rsidRPr="007E01E2">
        <w:rPr>
          <w:rFonts w:eastAsia="Calibri" w:cs="Arial"/>
          <w:b/>
          <w:szCs w:val="24"/>
          <w:lang w:bidi="ar-SA"/>
        </w:rPr>
        <w:t>If you do not hear from us within two weeks of the closing date</w:t>
      </w:r>
      <w:r w:rsidR="008E7843">
        <w:rPr>
          <w:rFonts w:eastAsia="Calibri" w:cs="Arial"/>
          <w:b/>
          <w:szCs w:val="24"/>
          <w:lang w:bidi="ar-SA"/>
        </w:rPr>
        <w:t>,</w:t>
      </w:r>
      <w:r w:rsidRPr="007E01E2">
        <w:rPr>
          <w:rFonts w:eastAsia="Calibri" w:cs="Arial"/>
          <w:b/>
          <w:szCs w:val="24"/>
          <w:lang w:bidi="ar-SA"/>
        </w:rPr>
        <w:t xml:space="preserve"> your application has been unsuccessful.</w:t>
      </w:r>
    </w:p>
    <w:p w14:paraId="465D790C" w14:textId="77777777" w:rsidR="0057065A" w:rsidRPr="003C4A52" w:rsidRDefault="0057065A" w:rsidP="0057065A">
      <w:pPr>
        <w:jc w:val="both"/>
        <w:rPr>
          <w:rFonts w:eastAsia="Calibri" w:cs="Arial"/>
          <w:szCs w:val="24"/>
          <w:lang w:bidi="ar-SA"/>
        </w:rPr>
      </w:pPr>
    </w:p>
    <w:p w14:paraId="0AF99F53" w14:textId="77777777" w:rsidR="0057065A" w:rsidRDefault="0057065A" w:rsidP="0057065A">
      <w:pPr>
        <w:jc w:val="both"/>
        <w:rPr>
          <w:rFonts w:eastAsia="Calibri" w:cs="Arial"/>
          <w:szCs w:val="24"/>
          <w:lang w:bidi="ar-SA"/>
        </w:rPr>
      </w:pPr>
      <w:r w:rsidRPr="003C4A52">
        <w:rPr>
          <w:rFonts w:eastAsia="Calibri" w:cs="Arial"/>
          <w:szCs w:val="24"/>
          <w:lang w:bidi="ar-SA"/>
        </w:rPr>
        <w:t>Normally applications received after the closing date are not considered</w:t>
      </w:r>
    </w:p>
    <w:p w14:paraId="2561DE17" w14:textId="77777777" w:rsidR="0057065A" w:rsidRPr="003C4A52" w:rsidRDefault="0057065A" w:rsidP="0057065A">
      <w:pPr>
        <w:jc w:val="both"/>
        <w:rPr>
          <w:rFonts w:eastAsia="Calibri" w:cs="Arial"/>
          <w:szCs w:val="24"/>
          <w:lang w:bidi="ar-SA"/>
        </w:rPr>
      </w:pPr>
    </w:p>
    <w:p w14:paraId="3691CEE7" w14:textId="77777777" w:rsidR="0057065A" w:rsidRPr="001E1509" w:rsidRDefault="0057065A" w:rsidP="0057065A">
      <w:pPr>
        <w:jc w:val="both"/>
        <w:rPr>
          <w:rFonts w:eastAsia="Calibri" w:cs="Arial"/>
          <w:szCs w:val="24"/>
          <w:lang w:bidi="ar-SA"/>
        </w:rPr>
      </w:pPr>
      <w:r w:rsidRPr="003C4A52">
        <w:rPr>
          <w:rFonts w:eastAsia="Calibri" w:cs="Arial"/>
          <w:b/>
          <w:szCs w:val="24"/>
          <w:lang w:bidi="ar-SA"/>
        </w:rPr>
        <w:t xml:space="preserve">Interview      </w:t>
      </w:r>
    </w:p>
    <w:p w14:paraId="12BB56C0" w14:textId="2F01EBFD" w:rsidR="0057065A" w:rsidRDefault="0057065A" w:rsidP="0057065A">
      <w:pPr>
        <w:jc w:val="both"/>
        <w:rPr>
          <w:rFonts w:eastAsia="Calibri" w:cs="Arial"/>
          <w:szCs w:val="24"/>
          <w:lang w:bidi="ar-SA"/>
        </w:rPr>
      </w:pPr>
      <w:r w:rsidRPr="003C4A52">
        <w:rPr>
          <w:rFonts w:eastAsia="Calibri" w:cs="Arial"/>
          <w:szCs w:val="24"/>
          <w:lang w:bidi="ar-SA"/>
        </w:rPr>
        <w:t>If you are shortlisted for interview</w:t>
      </w:r>
      <w:r w:rsidR="0047696A">
        <w:rPr>
          <w:rFonts w:eastAsia="Calibri" w:cs="Arial"/>
          <w:szCs w:val="24"/>
          <w:lang w:bidi="ar-SA"/>
        </w:rPr>
        <w:t>,</w:t>
      </w:r>
      <w:r w:rsidRPr="003C4A52">
        <w:rPr>
          <w:rFonts w:eastAsia="Calibri" w:cs="Arial"/>
          <w:szCs w:val="24"/>
          <w:lang w:bidi="ar-SA"/>
        </w:rPr>
        <w:t xml:space="preserve"> you will be invited to a selection process.  All interviews are conducted by a panel of two or more</w:t>
      </w:r>
      <w:r w:rsidR="008E7843">
        <w:rPr>
          <w:rFonts w:eastAsia="Calibri" w:cs="Arial"/>
          <w:szCs w:val="24"/>
          <w:lang w:bidi="ar-SA"/>
        </w:rPr>
        <w:t>,</w:t>
      </w:r>
      <w:r w:rsidRPr="003C4A52">
        <w:rPr>
          <w:rFonts w:eastAsia="Calibri" w:cs="Arial"/>
          <w:szCs w:val="24"/>
          <w:lang w:bidi="ar-SA"/>
        </w:rPr>
        <w:t xml:space="preserve"> including the recruiting manager. If there are any special arrangements associated with the selection process e.g. tests or presentations, you will be informed accordingly.   </w:t>
      </w:r>
    </w:p>
    <w:p w14:paraId="37FBCDA1" w14:textId="77777777" w:rsidR="0057065A" w:rsidRPr="003C4A52" w:rsidRDefault="0057065A" w:rsidP="0057065A">
      <w:pPr>
        <w:jc w:val="both"/>
        <w:rPr>
          <w:rFonts w:eastAsia="Calibri" w:cs="Arial"/>
          <w:szCs w:val="24"/>
          <w:lang w:bidi="ar-SA"/>
        </w:rPr>
      </w:pPr>
    </w:p>
    <w:p w14:paraId="520C7713" w14:textId="77777777" w:rsidR="0057065A" w:rsidRPr="001E1509" w:rsidRDefault="0057065A" w:rsidP="0057065A">
      <w:pPr>
        <w:jc w:val="both"/>
        <w:rPr>
          <w:rFonts w:eastAsia="Calibri" w:cs="Arial"/>
          <w:b/>
          <w:szCs w:val="24"/>
          <w:lang w:bidi="ar-SA"/>
        </w:rPr>
      </w:pPr>
      <w:r>
        <w:rPr>
          <w:rFonts w:eastAsia="Calibri" w:cs="Arial"/>
          <w:b/>
          <w:szCs w:val="24"/>
          <w:lang w:bidi="ar-SA"/>
        </w:rPr>
        <w:t xml:space="preserve">Disability </w:t>
      </w:r>
    </w:p>
    <w:p w14:paraId="4340E8B9" w14:textId="77777777" w:rsidR="0057065A" w:rsidRPr="003C4A52" w:rsidRDefault="0057065A" w:rsidP="0057065A">
      <w:pPr>
        <w:jc w:val="both"/>
        <w:rPr>
          <w:rFonts w:eastAsia="Calibri" w:cs="Arial"/>
          <w:color w:val="000000"/>
          <w:szCs w:val="24"/>
          <w:lang w:bidi="ar-SA"/>
        </w:rPr>
      </w:pPr>
      <w:r w:rsidRPr="003C4A52">
        <w:rPr>
          <w:rFonts w:eastAsia="Calibri" w:cs="Arial"/>
          <w:color w:val="000000"/>
          <w:szCs w:val="24"/>
          <w:lang w:bidi="ar-SA"/>
        </w:rPr>
        <w:t xml:space="preserve">If you are an applicant with a disability and have any specific needs, adjustments that you would like us to make or queries please contact HR on 020 7663 1111/1110.   </w:t>
      </w:r>
    </w:p>
    <w:p w14:paraId="2C2CCC5D" w14:textId="77777777" w:rsidR="0057065A" w:rsidRPr="003C4A52" w:rsidRDefault="0057065A" w:rsidP="0057065A">
      <w:pPr>
        <w:jc w:val="both"/>
        <w:rPr>
          <w:rFonts w:eastAsia="Calibri" w:cs="Arial"/>
          <w:szCs w:val="24"/>
          <w:lang w:bidi="ar-SA"/>
        </w:rPr>
      </w:pPr>
    </w:p>
    <w:p w14:paraId="4DA8C661" w14:textId="77777777" w:rsidR="0057065A" w:rsidRPr="003C4A52" w:rsidRDefault="0057065A" w:rsidP="0057065A">
      <w:pPr>
        <w:jc w:val="both"/>
        <w:rPr>
          <w:rFonts w:eastAsia="Calibri" w:cs="Arial"/>
          <w:b/>
          <w:szCs w:val="24"/>
          <w:lang w:bidi="ar-SA"/>
        </w:rPr>
      </w:pPr>
      <w:r>
        <w:rPr>
          <w:rFonts w:eastAsia="Calibri" w:cs="Arial"/>
          <w:b/>
          <w:szCs w:val="24"/>
          <w:lang w:bidi="ar-SA"/>
        </w:rPr>
        <w:t xml:space="preserve">Interview Outcome </w:t>
      </w:r>
    </w:p>
    <w:p w14:paraId="5ECF52B9" w14:textId="77777777" w:rsidR="0057065A" w:rsidRPr="003C4A52" w:rsidRDefault="0057065A" w:rsidP="0057065A">
      <w:pPr>
        <w:jc w:val="both"/>
        <w:rPr>
          <w:rFonts w:eastAsia="Calibri" w:cs="Arial"/>
          <w:szCs w:val="24"/>
          <w:lang w:bidi="ar-SA"/>
        </w:rPr>
      </w:pPr>
      <w:r w:rsidRPr="003C4A52">
        <w:rPr>
          <w:rFonts w:eastAsia="Calibri" w:cs="Arial"/>
          <w:szCs w:val="24"/>
          <w:lang w:bidi="ar-SA"/>
        </w:rPr>
        <w:t xml:space="preserve">If you are invited to attend an interview/and or selection process you will be informed either verbally or in writing of the outcome.  The successful candidate will have the decision confirmed in writing as an offer of employment.  </w:t>
      </w:r>
      <w:r>
        <w:rPr>
          <w:rFonts w:eastAsia="Calibri" w:cs="Arial"/>
          <w:szCs w:val="24"/>
          <w:lang w:bidi="ar-SA"/>
        </w:rPr>
        <w:t>Un</w:t>
      </w:r>
      <w:r w:rsidRPr="003C4A52">
        <w:rPr>
          <w:rFonts w:eastAsia="Calibri" w:cs="Arial"/>
          <w:szCs w:val="24"/>
          <w:lang w:bidi="ar-SA"/>
        </w:rPr>
        <w:t>successful candidate</w:t>
      </w:r>
      <w:r>
        <w:rPr>
          <w:rFonts w:eastAsia="Calibri" w:cs="Arial"/>
          <w:szCs w:val="24"/>
          <w:lang w:bidi="ar-SA"/>
        </w:rPr>
        <w:t xml:space="preserve">s will be </w:t>
      </w:r>
      <w:r w:rsidRPr="003C4A52">
        <w:rPr>
          <w:rFonts w:eastAsia="Calibri" w:cs="Arial"/>
          <w:szCs w:val="24"/>
          <w:lang w:bidi="ar-SA"/>
        </w:rPr>
        <w:t xml:space="preserve">offered the opportunity for feedback.   </w:t>
      </w:r>
    </w:p>
    <w:p w14:paraId="52A57B17" w14:textId="77777777" w:rsidR="0057065A" w:rsidRPr="003C4A52" w:rsidRDefault="0057065A" w:rsidP="0057065A">
      <w:pPr>
        <w:jc w:val="both"/>
        <w:rPr>
          <w:rFonts w:eastAsia="Calibri" w:cs="Arial"/>
          <w:b/>
          <w:szCs w:val="24"/>
          <w:lang w:bidi="ar-SA"/>
        </w:rPr>
      </w:pPr>
    </w:p>
    <w:p w14:paraId="3170132C" w14:textId="77777777" w:rsidR="0057065A" w:rsidRPr="001E1509" w:rsidRDefault="0057065A" w:rsidP="0057065A">
      <w:pPr>
        <w:jc w:val="both"/>
        <w:rPr>
          <w:rFonts w:eastAsia="Calibri" w:cs="Arial"/>
          <w:b/>
          <w:szCs w:val="24"/>
          <w:lang w:bidi="ar-SA"/>
        </w:rPr>
      </w:pPr>
      <w:r>
        <w:rPr>
          <w:rFonts w:eastAsia="Calibri" w:cs="Arial"/>
          <w:b/>
          <w:szCs w:val="24"/>
          <w:lang w:bidi="ar-SA"/>
        </w:rPr>
        <w:t xml:space="preserve">References </w:t>
      </w:r>
    </w:p>
    <w:p w14:paraId="339C5574" w14:textId="77777777" w:rsidR="0057065A" w:rsidRPr="003C4A52" w:rsidRDefault="0057065A" w:rsidP="0057065A">
      <w:pPr>
        <w:jc w:val="both"/>
        <w:rPr>
          <w:rFonts w:eastAsia="Calibri" w:cs="Arial"/>
          <w:szCs w:val="24"/>
          <w:lang w:bidi="ar-SA"/>
        </w:rPr>
      </w:pPr>
      <w:r>
        <w:rPr>
          <w:rFonts w:eastAsia="Calibri" w:cs="Arial"/>
          <w:szCs w:val="24"/>
          <w:lang w:bidi="ar-SA"/>
        </w:rPr>
        <w:t xml:space="preserve">When completing your </w:t>
      </w:r>
      <w:r w:rsidRPr="003C4A52">
        <w:rPr>
          <w:rFonts w:eastAsia="Calibri" w:cs="Arial"/>
          <w:szCs w:val="24"/>
          <w:lang w:bidi="ar-SA"/>
        </w:rPr>
        <w:t>application</w:t>
      </w:r>
      <w:r>
        <w:rPr>
          <w:rFonts w:eastAsia="Calibri" w:cs="Arial"/>
          <w:szCs w:val="24"/>
          <w:lang w:bidi="ar-SA"/>
        </w:rPr>
        <w:t>,</w:t>
      </w:r>
      <w:r w:rsidRPr="003C4A52">
        <w:rPr>
          <w:rFonts w:eastAsia="Calibri" w:cs="Arial"/>
          <w:szCs w:val="24"/>
          <w:lang w:bidi="ar-SA"/>
        </w:rPr>
        <w:t xml:space="preserve"> you are asked to provide us with the details of three referees, one of which </w:t>
      </w:r>
      <w:r w:rsidRPr="003C4A52">
        <w:rPr>
          <w:rFonts w:eastAsia="Calibri" w:cs="Arial"/>
          <w:szCs w:val="24"/>
          <w:u w:val="single"/>
          <w:lang w:bidi="ar-SA"/>
        </w:rPr>
        <w:t>must</w:t>
      </w:r>
      <w:r w:rsidRPr="003C4A52">
        <w:rPr>
          <w:rFonts w:eastAsia="Calibri" w:cs="Arial"/>
          <w:szCs w:val="24"/>
          <w:lang w:bidi="ar-SA"/>
        </w:rPr>
        <w:t xml:space="preserve"> be from your most recent employer.  If you </w:t>
      </w:r>
      <w:r>
        <w:rPr>
          <w:rFonts w:eastAsia="Calibri" w:cs="Arial"/>
          <w:szCs w:val="24"/>
          <w:lang w:bidi="ar-SA"/>
        </w:rPr>
        <w:t xml:space="preserve">are </w:t>
      </w:r>
      <w:r w:rsidRPr="003C4A52">
        <w:rPr>
          <w:rFonts w:eastAsia="Calibri" w:cs="Arial"/>
          <w:szCs w:val="24"/>
          <w:lang w:bidi="ar-SA"/>
        </w:rPr>
        <w:t>a student</w:t>
      </w:r>
      <w:r>
        <w:rPr>
          <w:rFonts w:eastAsia="Calibri" w:cs="Arial"/>
          <w:szCs w:val="24"/>
          <w:lang w:bidi="ar-SA"/>
        </w:rPr>
        <w:t>,</w:t>
      </w:r>
      <w:r w:rsidRPr="003C4A52">
        <w:rPr>
          <w:rFonts w:eastAsia="Calibri" w:cs="Arial"/>
          <w:szCs w:val="24"/>
          <w:lang w:bidi="ar-SA"/>
        </w:rPr>
        <w:t xml:space="preserve"> one of your referees should be from a tutor.   We only contact referees with your permission after an offer of employment has been made.  </w:t>
      </w:r>
    </w:p>
    <w:p w14:paraId="0F870E26" w14:textId="77777777" w:rsidR="0057065A" w:rsidRDefault="0057065A" w:rsidP="0057065A">
      <w:pPr>
        <w:jc w:val="both"/>
        <w:rPr>
          <w:rFonts w:eastAsia="Calibri" w:cs="Arial"/>
          <w:szCs w:val="24"/>
          <w:lang w:bidi="ar-SA"/>
        </w:rPr>
      </w:pPr>
    </w:p>
    <w:p w14:paraId="4B367476" w14:textId="77777777" w:rsidR="0057065A" w:rsidRDefault="0057065A" w:rsidP="0057065A">
      <w:pPr>
        <w:jc w:val="both"/>
        <w:rPr>
          <w:rFonts w:eastAsia="Calibri" w:cs="Arial"/>
          <w:szCs w:val="24"/>
          <w:lang w:bidi="ar-SA"/>
        </w:rPr>
      </w:pPr>
    </w:p>
    <w:p w14:paraId="031EB69A" w14:textId="77777777" w:rsidR="0057065A" w:rsidRDefault="0057065A" w:rsidP="0057065A">
      <w:pPr>
        <w:jc w:val="both"/>
        <w:rPr>
          <w:rFonts w:eastAsia="Calibri" w:cs="Arial"/>
          <w:szCs w:val="24"/>
          <w:lang w:bidi="ar-SA"/>
        </w:rPr>
      </w:pPr>
    </w:p>
    <w:p w14:paraId="4C4FDC5B" w14:textId="77777777" w:rsidR="0057065A" w:rsidRPr="003C4A52" w:rsidRDefault="0057065A" w:rsidP="0057065A">
      <w:pPr>
        <w:jc w:val="both"/>
        <w:rPr>
          <w:rFonts w:eastAsia="Calibri" w:cs="Arial"/>
          <w:szCs w:val="24"/>
          <w:lang w:bidi="ar-SA"/>
        </w:rPr>
      </w:pPr>
      <w:r w:rsidRPr="003C4A52">
        <w:rPr>
          <w:rFonts w:eastAsia="Calibri" w:cs="Arial"/>
          <w:szCs w:val="24"/>
          <w:lang w:bidi="ar-SA"/>
        </w:rPr>
        <w:lastRenderedPageBreak/>
        <w:t>All offers of employment are conditional upon the receipt of references that are satisfactory to BYM, verification of right to work in the UK, medical health clearance, and where applicable</w:t>
      </w:r>
      <w:r>
        <w:rPr>
          <w:rFonts w:eastAsia="Calibri" w:cs="Arial"/>
          <w:szCs w:val="24"/>
          <w:lang w:bidi="ar-SA"/>
        </w:rPr>
        <w:t>,</w:t>
      </w:r>
      <w:r w:rsidRPr="003C4A52">
        <w:rPr>
          <w:rFonts w:eastAsia="Calibri" w:cs="Arial"/>
          <w:szCs w:val="24"/>
          <w:lang w:bidi="ar-SA"/>
        </w:rPr>
        <w:t xml:space="preserve"> verification of qualifications and </w:t>
      </w:r>
      <w:r>
        <w:rPr>
          <w:rFonts w:eastAsia="Calibri" w:cs="Arial"/>
          <w:szCs w:val="24"/>
          <w:lang w:bidi="ar-SA"/>
        </w:rPr>
        <w:t>Disclosure and Barring Service.</w:t>
      </w:r>
      <w:r w:rsidRPr="003C4A52">
        <w:rPr>
          <w:rFonts w:eastAsia="Calibri" w:cs="Arial"/>
          <w:szCs w:val="24"/>
          <w:lang w:bidi="ar-SA"/>
        </w:rPr>
        <w:t xml:space="preserve">  </w:t>
      </w:r>
    </w:p>
    <w:p w14:paraId="2EC5618F" w14:textId="77777777" w:rsidR="0057065A" w:rsidRPr="003C4A52" w:rsidRDefault="0057065A" w:rsidP="0057065A">
      <w:pPr>
        <w:jc w:val="both"/>
        <w:rPr>
          <w:rFonts w:eastAsia="Calibri" w:cs="Arial"/>
          <w:szCs w:val="24"/>
          <w:lang w:bidi="ar-SA"/>
        </w:rPr>
      </w:pPr>
    </w:p>
    <w:p w14:paraId="653C74E7" w14:textId="77777777" w:rsidR="0057065A" w:rsidRPr="001E1509" w:rsidRDefault="0057065A" w:rsidP="0057065A">
      <w:pPr>
        <w:jc w:val="both"/>
        <w:outlineLvl w:val="2"/>
        <w:rPr>
          <w:rFonts w:cs="Arial"/>
          <w:b/>
          <w:bCs/>
          <w:szCs w:val="24"/>
          <w:lang w:eastAsia="en-GB" w:bidi="ar-SA"/>
        </w:rPr>
      </w:pPr>
      <w:r>
        <w:rPr>
          <w:rFonts w:cs="Arial"/>
          <w:b/>
          <w:bCs/>
          <w:szCs w:val="24"/>
          <w:lang w:eastAsia="en-GB" w:bidi="ar-SA"/>
        </w:rPr>
        <w:t>Right to Work in the UK</w:t>
      </w:r>
    </w:p>
    <w:p w14:paraId="5B5DA678" w14:textId="77777777" w:rsidR="0057065A" w:rsidRPr="003C4A52" w:rsidRDefault="0057065A" w:rsidP="0057065A">
      <w:pPr>
        <w:jc w:val="both"/>
        <w:rPr>
          <w:rFonts w:cs="Arial"/>
          <w:szCs w:val="24"/>
          <w:lang w:eastAsia="en-GB" w:bidi="ar-SA"/>
        </w:rPr>
      </w:pPr>
      <w:r w:rsidRPr="003C4A52">
        <w:rPr>
          <w:rFonts w:cs="Arial"/>
          <w:szCs w:val="24"/>
          <w:lang w:eastAsia="en-GB" w:bidi="ar-SA"/>
        </w:rPr>
        <w:t xml:space="preserve">Under Immigration Act </w:t>
      </w:r>
      <w:r>
        <w:rPr>
          <w:rFonts w:cs="Arial"/>
          <w:szCs w:val="24"/>
          <w:lang w:eastAsia="en-GB" w:bidi="ar-SA"/>
        </w:rPr>
        <w:t>2014</w:t>
      </w:r>
      <w:r w:rsidRPr="003C4A52">
        <w:rPr>
          <w:rFonts w:cs="Arial"/>
          <w:szCs w:val="24"/>
          <w:lang w:eastAsia="en-GB" w:bidi="ar-SA"/>
        </w:rPr>
        <w:t>, employers must ensure that any prospective employee is legally entitled to live and work in the UK.  If you are offered employment by the Religious Society of Friends (Quakers) you will be required to produce an official document confirming that you are entitled to live and work in the UK, e.g. passport; full birth certificate and official document confirming your name and national insurance number; or a passport/travel document/letter from the Home Office.</w:t>
      </w:r>
    </w:p>
    <w:p w14:paraId="32C840A8" w14:textId="77777777" w:rsidR="0057065A" w:rsidRPr="003C4A52" w:rsidRDefault="0057065A" w:rsidP="0057065A">
      <w:pPr>
        <w:jc w:val="both"/>
        <w:rPr>
          <w:rFonts w:eastAsia="Calibri" w:cs="Arial"/>
          <w:szCs w:val="24"/>
          <w:lang w:bidi="ar-SA"/>
        </w:rPr>
      </w:pPr>
    </w:p>
    <w:p w14:paraId="4765388F" w14:textId="77777777" w:rsidR="0057065A" w:rsidRPr="001E1509" w:rsidRDefault="0057065A" w:rsidP="0057065A">
      <w:pPr>
        <w:jc w:val="both"/>
        <w:rPr>
          <w:rFonts w:eastAsia="Calibri" w:cs="Arial"/>
          <w:b/>
          <w:szCs w:val="24"/>
          <w:lang w:bidi="ar-SA"/>
        </w:rPr>
      </w:pPr>
      <w:r>
        <w:rPr>
          <w:rFonts w:eastAsia="Calibri" w:cs="Arial"/>
          <w:b/>
          <w:szCs w:val="24"/>
          <w:lang w:bidi="ar-SA"/>
        </w:rPr>
        <w:t xml:space="preserve">Queries </w:t>
      </w:r>
    </w:p>
    <w:p w14:paraId="1137A363" w14:textId="77777777" w:rsidR="0057065A" w:rsidRPr="003C4A52" w:rsidRDefault="0057065A" w:rsidP="0057065A">
      <w:pPr>
        <w:jc w:val="both"/>
        <w:rPr>
          <w:rFonts w:eastAsia="Calibri" w:cs="Arial"/>
          <w:color w:val="000000"/>
          <w:szCs w:val="24"/>
          <w:lang w:bidi="ar-SA"/>
        </w:rPr>
      </w:pPr>
      <w:r w:rsidRPr="003C4A52">
        <w:rPr>
          <w:rFonts w:eastAsia="Calibri" w:cs="Arial"/>
          <w:szCs w:val="24"/>
          <w:lang w:bidi="ar-SA"/>
        </w:rPr>
        <w:t>If you require further information or wish to raise any matters with regard the appointment process, please contact HR</w:t>
      </w:r>
      <w:r w:rsidRPr="003C4A52">
        <w:rPr>
          <w:rFonts w:eastAsia="Calibri" w:cs="Arial"/>
          <w:color w:val="000000"/>
          <w:szCs w:val="24"/>
          <w:lang w:bidi="ar-SA"/>
        </w:rPr>
        <w:t xml:space="preserve"> on 020 7663 1111/1110.   </w:t>
      </w:r>
    </w:p>
    <w:p w14:paraId="1E83D3D9" w14:textId="77777777" w:rsidR="0057065A" w:rsidRPr="003C4A52" w:rsidRDefault="0057065A" w:rsidP="0057065A">
      <w:pPr>
        <w:jc w:val="both"/>
        <w:rPr>
          <w:rFonts w:eastAsia="Calibri" w:cs="Arial"/>
          <w:szCs w:val="24"/>
          <w:lang w:bidi="ar-SA"/>
        </w:rPr>
      </w:pPr>
    </w:p>
    <w:p w14:paraId="4262FF3A" w14:textId="77777777" w:rsidR="0057065A" w:rsidRPr="003C4A52" w:rsidRDefault="0057065A" w:rsidP="0057065A">
      <w:pPr>
        <w:jc w:val="both"/>
        <w:rPr>
          <w:rFonts w:eastAsia="Calibri" w:cs="Arial"/>
          <w:b/>
          <w:szCs w:val="24"/>
          <w:lang w:bidi="ar-SA"/>
        </w:rPr>
      </w:pPr>
      <w:r w:rsidRPr="003C4A52">
        <w:rPr>
          <w:rFonts w:eastAsia="Calibri" w:cs="Arial"/>
          <w:b/>
          <w:szCs w:val="24"/>
          <w:lang w:bidi="ar-SA"/>
        </w:rPr>
        <w:t xml:space="preserve">Complaints </w:t>
      </w:r>
    </w:p>
    <w:p w14:paraId="6AE63447" w14:textId="77777777" w:rsidR="0057065A" w:rsidRPr="003C4A52" w:rsidRDefault="0057065A" w:rsidP="0057065A">
      <w:pPr>
        <w:autoSpaceDE w:val="0"/>
        <w:autoSpaceDN w:val="0"/>
        <w:adjustRightInd w:val="0"/>
        <w:jc w:val="both"/>
        <w:rPr>
          <w:rFonts w:eastAsia="Calibri" w:cs="Arial"/>
          <w:szCs w:val="24"/>
          <w:lang w:bidi="ar-SA"/>
        </w:rPr>
      </w:pPr>
      <w:r w:rsidRPr="003C4A52">
        <w:rPr>
          <w:rFonts w:eastAsia="Calibri" w:cs="Arial"/>
          <w:szCs w:val="24"/>
          <w:lang w:bidi="ar-SA"/>
        </w:rPr>
        <w:t>Applicants for posts within the Religious Society of Friends (Quakers) have the right to complain if they feel they have been unfairly treated or discriminated against during the recruitment process.  If you feel that this is the case you should contact Ric Moore, H</w:t>
      </w:r>
      <w:r>
        <w:rPr>
          <w:rFonts w:eastAsia="Calibri" w:cs="Arial"/>
          <w:szCs w:val="24"/>
          <w:lang w:bidi="ar-SA"/>
        </w:rPr>
        <w:t>ead of H</w:t>
      </w:r>
      <w:r w:rsidRPr="003C4A52">
        <w:rPr>
          <w:rFonts w:eastAsia="Calibri" w:cs="Arial"/>
          <w:szCs w:val="24"/>
          <w:lang w:bidi="ar-SA"/>
        </w:rPr>
        <w:t xml:space="preserve">R &amp; Training, on 020 7663 1111 (direct line) or by email: </w:t>
      </w:r>
      <w:hyperlink r:id="rId8" w:history="1">
        <w:r w:rsidRPr="003C4A52">
          <w:rPr>
            <w:rFonts w:eastAsia="Calibri" w:cs="Arial"/>
            <w:color w:val="0000FF"/>
            <w:szCs w:val="24"/>
            <w:u w:val="single"/>
            <w:lang w:bidi="ar-SA"/>
          </w:rPr>
          <w:t>ricm@quaker.org.uk</w:t>
        </w:r>
      </w:hyperlink>
      <w:r w:rsidRPr="003C4A52">
        <w:rPr>
          <w:rFonts w:eastAsia="Calibri" w:cs="Arial"/>
          <w:szCs w:val="24"/>
          <w:lang w:bidi="ar-SA"/>
        </w:rPr>
        <w:t xml:space="preserve"> </w:t>
      </w:r>
    </w:p>
    <w:p w14:paraId="1C706A54" w14:textId="77777777" w:rsidR="0057065A" w:rsidRPr="003C4A52" w:rsidRDefault="0057065A" w:rsidP="0057065A">
      <w:pPr>
        <w:jc w:val="both"/>
        <w:rPr>
          <w:rFonts w:eastAsia="Calibri" w:cs="Arial"/>
          <w:szCs w:val="24"/>
          <w:lang w:bidi="ar-SA"/>
        </w:rPr>
      </w:pPr>
    </w:p>
    <w:p w14:paraId="1FABC699" w14:textId="77777777" w:rsidR="0057065A" w:rsidRDefault="0057065A" w:rsidP="0057065A">
      <w:pPr>
        <w:jc w:val="both"/>
        <w:rPr>
          <w:rFonts w:eastAsia="Calibri" w:cs="Arial"/>
          <w:b/>
          <w:szCs w:val="24"/>
          <w:lang w:bidi="ar-SA"/>
        </w:rPr>
      </w:pPr>
    </w:p>
    <w:p w14:paraId="1BEEAA42" w14:textId="77777777" w:rsidR="0057065A" w:rsidRDefault="0057065A" w:rsidP="0057065A">
      <w:pPr>
        <w:jc w:val="both"/>
        <w:rPr>
          <w:rFonts w:eastAsia="Calibri" w:cs="Arial"/>
          <w:b/>
          <w:szCs w:val="24"/>
          <w:lang w:bidi="ar-SA"/>
        </w:rPr>
      </w:pPr>
    </w:p>
    <w:p w14:paraId="2E06752D" w14:textId="77777777" w:rsidR="0057065A" w:rsidRDefault="0057065A" w:rsidP="0057065A">
      <w:pPr>
        <w:jc w:val="both"/>
        <w:rPr>
          <w:rFonts w:eastAsia="Calibri" w:cs="Arial"/>
          <w:b/>
          <w:szCs w:val="24"/>
          <w:lang w:bidi="ar-SA"/>
        </w:rPr>
      </w:pPr>
      <w:r w:rsidRPr="003C4A52">
        <w:rPr>
          <w:rFonts w:eastAsia="Calibri" w:cs="Arial"/>
          <w:b/>
          <w:szCs w:val="24"/>
          <w:lang w:bidi="ar-SA"/>
        </w:rPr>
        <w:t xml:space="preserve">   </w:t>
      </w:r>
    </w:p>
    <w:p w14:paraId="48CA18F6" w14:textId="77777777" w:rsidR="0057065A" w:rsidRDefault="0057065A" w:rsidP="0057065A">
      <w:pPr>
        <w:jc w:val="both"/>
        <w:rPr>
          <w:rFonts w:eastAsia="Calibri" w:cs="Arial"/>
          <w:b/>
          <w:szCs w:val="24"/>
          <w:lang w:bidi="ar-SA"/>
        </w:rPr>
      </w:pPr>
    </w:p>
    <w:p w14:paraId="0C2C7880" w14:textId="77777777" w:rsidR="0057065A" w:rsidRDefault="0057065A" w:rsidP="0057065A">
      <w:pPr>
        <w:jc w:val="both"/>
        <w:rPr>
          <w:rFonts w:eastAsia="Calibri" w:cs="Arial"/>
          <w:b/>
          <w:szCs w:val="24"/>
          <w:lang w:bidi="ar-SA"/>
        </w:rPr>
      </w:pPr>
    </w:p>
    <w:p w14:paraId="211785E4" w14:textId="77777777" w:rsidR="0057065A" w:rsidRDefault="0057065A" w:rsidP="0057065A">
      <w:pPr>
        <w:jc w:val="both"/>
        <w:rPr>
          <w:rFonts w:eastAsia="Calibri" w:cs="Arial"/>
          <w:b/>
          <w:szCs w:val="24"/>
          <w:lang w:bidi="ar-SA"/>
        </w:rPr>
      </w:pPr>
    </w:p>
    <w:p w14:paraId="1E7848EF" w14:textId="77777777" w:rsidR="0057065A" w:rsidRDefault="0057065A" w:rsidP="0057065A">
      <w:pPr>
        <w:jc w:val="both"/>
        <w:rPr>
          <w:rFonts w:eastAsia="Calibri" w:cs="Arial"/>
          <w:b/>
          <w:szCs w:val="24"/>
          <w:lang w:bidi="ar-SA"/>
        </w:rPr>
      </w:pPr>
    </w:p>
    <w:p w14:paraId="0792A8C8" w14:textId="77777777" w:rsidR="0057065A" w:rsidRDefault="0057065A" w:rsidP="0057065A">
      <w:pPr>
        <w:jc w:val="both"/>
        <w:rPr>
          <w:rFonts w:eastAsia="Calibri" w:cs="Arial"/>
          <w:b/>
          <w:szCs w:val="24"/>
          <w:lang w:bidi="ar-SA"/>
        </w:rPr>
      </w:pPr>
    </w:p>
    <w:p w14:paraId="2061BDBA" w14:textId="77777777" w:rsidR="0057065A" w:rsidRDefault="0057065A" w:rsidP="0057065A">
      <w:pPr>
        <w:jc w:val="both"/>
        <w:rPr>
          <w:rFonts w:eastAsia="Calibri" w:cs="Arial"/>
          <w:b/>
          <w:szCs w:val="24"/>
          <w:lang w:bidi="ar-SA"/>
        </w:rPr>
      </w:pPr>
    </w:p>
    <w:p w14:paraId="60B83D78" w14:textId="77777777" w:rsidR="0057065A" w:rsidRDefault="0057065A" w:rsidP="0057065A">
      <w:pPr>
        <w:jc w:val="both"/>
        <w:rPr>
          <w:rFonts w:eastAsia="Calibri" w:cs="Arial"/>
          <w:b/>
          <w:szCs w:val="24"/>
          <w:lang w:bidi="ar-SA"/>
        </w:rPr>
      </w:pPr>
    </w:p>
    <w:p w14:paraId="171B0794" w14:textId="77777777" w:rsidR="0057065A" w:rsidRDefault="0057065A" w:rsidP="0057065A">
      <w:pPr>
        <w:jc w:val="both"/>
        <w:rPr>
          <w:rFonts w:eastAsia="Calibri" w:cs="Arial"/>
          <w:b/>
          <w:szCs w:val="24"/>
          <w:lang w:bidi="ar-SA"/>
        </w:rPr>
      </w:pPr>
    </w:p>
    <w:p w14:paraId="02FE6A39" w14:textId="77777777" w:rsidR="0057065A" w:rsidRDefault="0057065A" w:rsidP="0057065A">
      <w:pPr>
        <w:jc w:val="both"/>
        <w:rPr>
          <w:rFonts w:eastAsia="Calibri" w:cs="Arial"/>
          <w:b/>
          <w:szCs w:val="24"/>
          <w:lang w:bidi="ar-SA"/>
        </w:rPr>
      </w:pPr>
    </w:p>
    <w:p w14:paraId="753DBBAF" w14:textId="77777777" w:rsidR="0057065A" w:rsidRDefault="0057065A" w:rsidP="0057065A">
      <w:pPr>
        <w:jc w:val="both"/>
        <w:rPr>
          <w:rFonts w:eastAsia="Calibri" w:cs="Arial"/>
          <w:b/>
          <w:szCs w:val="24"/>
          <w:lang w:bidi="ar-SA"/>
        </w:rPr>
      </w:pPr>
    </w:p>
    <w:p w14:paraId="5C562482" w14:textId="77777777" w:rsidR="0057065A" w:rsidRDefault="0057065A" w:rsidP="0057065A">
      <w:pPr>
        <w:jc w:val="both"/>
        <w:rPr>
          <w:rFonts w:eastAsia="Calibri" w:cs="Arial"/>
          <w:b/>
          <w:szCs w:val="24"/>
          <w:lang w:bidi="ar-SA"/>
        </w:rPr>
      </w:pPr>
    </w:p>
    <w:p w14:paraId="6FC36A69" w14:textId="77777777" w:rsidR="0057065A" w:rsidRDefault="0057065A" w:rsidP="0057065A">
      <w:pPr>
        <w:jc w:val="both"/>
        <w:rPr>
          <w:rFonts w:eastAsia="Calibri" w:cs="Arial"/>
          <w:b/>
          <w:szCs w:val="24"/>
          <w:lang w:bidi="ar-SA"/>
        </w:rPr>
      </w:pPr>
    </w:p>
    <w:p w14:paraId="36D64085" w14:textId="77777777" w:rsidR="0057065A" w:rsidRDefault="0057065A" w:rsidP="0057065A">
      <w:pPr>
        <w:jc w:val="both"/>
        <w:rPr>
          <w:rFonts w:eastAsia="Calibri" w:cs="Arial"/>
          <w:b/>
          <w:szCs w:val="24"/>
          <w:lang w:bidi="ar-SA"/>
        </w:rPr>
      </w:pPr>
    </w:p>
    <w:p w14:paraId="54760A41" w14:textId="77777777" w:rsidR="0057065A" w:rsidRDefault="0057065A" w:rsidP="0057065A">
      <w:pPr>
        <w:jc w:val="both"/>
        <w:rPr>
          <w:rFonts w:eastAsia="Calibri" w:cs="Arial"/>
          <w:b/>
          <w:szCs w:val="24"/>
          <w:lang w:bidi="ar-SA"/>
        </w:rPr>
      </w:pPr>
    </w:p>
    <w:p w14:paraId="4F743495" w14:textId="77777777" w:rsidR="0057065A" w:rsidRDefault="0057065A" w:rsidP="0057065A">
      <w:pPr>
        <w:jc w:val="both"/>
        <w:rPr>
          <w:rFonts w:eastAsia="Calibri" w:cs="Arial"/>
          <w:b/>
          <w:szCs w:val="24"/>
          <w:lang w:bidi="ar-SA"/>
        </w:rPr>
      </w:pPr>
    </w:p>
    <w:p w14:paraId="38121138" w14:textId="77777777" w:rsidR="0057065A" w:rsidRDefault="0057065A" w:rsidP="0057065A">
      <w:pPr>
        <w:jc w:val="both"/>
        <w:rPr>
          <w:rFonts w:eastAsia="Calibri" w:cs="Arial"/>
          <w:b/>
          <w:szCs w:val="24"/>
          <w:lang w:bidi="ar-SA"/>
        </w:rPr>
      </w:pPr>
    </w:p>
    <w:p w14:paraId="282B6A10" w14:textId="77777777" w:rsidR="0057065A" w:rsidRDefault="0057065A" w:rsidP="0057065A">
      <w:pPr>
        <w:jc w:val="both"/>
        <w:rPr>
          <w:rFonts w:eastAsia="Calibri" w:cs="Arial"/>
          <w:b/>
          <w:szCs w:val="24"/>
          <w:lang w:bidi="ar-SA"/>
        </w:rPr>
      </w:pPr>
    </w:p>
    <w:p w14:paraId="24909DB0" w14:textId="77777777" w:rsidR="0057065A" w:rsidRDefault="0057065A" w:rsidP="0057065A">
      <w:pPr>
        <w:jc w:val="both"/>
        <w:rPr>
          <w:rFonts w:eastAsia="Calibri" w:cs="Arial"/>
          <w:b/>
          <w:szCs w:val="24"/>
          <w:lang w:bidi="ar-SA"/>
        </w:rPr>
      </w:pPr>
    </w:p>
    <w:p w14:paraId="5AFE336A" w14:textId="77777777" w:rsidR="0057065A" w:rsidRDefault="0057065A" w:rsidP="0057065A">
      <w:pPr>
        <w:jc w:val="both"/>
        <w:rPr>
          <w:rFonts w:eastAsia="Calibri" w:cs="Arial"/>
          <w:b/>
          <w:szCs w:val="24"/>
          <w:lang w:bidi="ar-SA"/>
        </w:rPr>
      </w:pPr>
    </w:p>
    <w:p w14:paraId="6507587A" w14:textId="77777777" w:rsidR="0057065A" w:rsidRDefault="0057065A" w:rsidP="0057065A">
      <w:pPr>
        <w:jc w:val="both"/>
        <w:rPr>
          <w:rFonts w:eastAsia="Calibri" w:cs="Arial"/>
          <w:b/>
          <w:szCs w:val="24"/>
          <w:lang w:bidi="ar-SA"/>
        </w:rPr>
      </w:pPr>
    </w:p>
    <w:p w14:paraId="65DA1A88" w14:textId="77777777" w:rsidR="0057065A" w:rsidRDefault="0057065A" w:rsidP="0057065A">
      <w:pPr>
        <w:jc w:val="both"/>
        <w:rPr>
          <w:rFonts w:eastAsia="Calibri" w:cs="Arial"/>
          <w:b/>
          <w:szCs w:val="24"/>
          <w:lang w:bidi="ar-SA"/>
        </w:rPr>
      </w:pPr>
    </w:p>
    <w:p w14:paraId="7B38C7EB" w14:textId="77777777" w:rsidR="0057065A" w:rsidRDefault="0057065A" w:rsidP="0057065A">
      <w:pPr>
        <w:jc w:val="both"/>
        <w:rPr>
          <w:rFonts w:eastAsia="Calibri" w:cs="Arial"/>
          <w:b/>
          <w:szCs w:val="24"/>
          <w:lang w:bidi="ar-SA"/>
        </w:rPr>
      </w:pPr>
    </w:p>
    <w:p w14:paraId="4C5A6D85" w14:textId="77777777" w:rsidR="0057065A" w:rsidRDefault="0057065A" w:rsidP="0057065A">
      <w:pPr>
        <w:jc w:val="both"/>
        <w:rPr>
          <w:rFonts w:eastAsia="Calibri" w:cs="Arial"/>
          <w:b/>
          <w:szCs w:val="24"/>
          <w:lang w:bidi="ar-SA"/>
        </w:rPr>
      </w:pPr>
    </w:p>
    <w:p w14:paraId="44285791" w14:textId="77777777" w:rsidR="0057065A" w:rsidRPr="003C4A52" w:rsidRDefault="0057065A" w:rsidP="0057065A">
      <w:pPr>
        <w:jc w:val="both"/>
        <w:rPr>
          <w:rFonts w:eastAsia="Calibri" w:cs="Arial"/>
          <w:b/>
          <w:szCs w:val="24"/>
          <w:lang w:bidi="ar-SA"/>
        </w:rPr>
      </w:pPr>
    </w:p>
    <w:p w14:paraId="5AB41DC1" w14:textId="77777777" w:rsidR="0057065A" w:rsidRPr="003C4A52" w:rsidRDefault="0057065A" w:rsidP="0057065A">
      <w:pPr>
        <w:rPr>
          <w:rFonts w:eastAsia="Calibri" w:cs="Arial"/>
          <w:b/>
          <w:szCs w:val="24"/>
          <w:lang w:bidi="ar-SA"/>
        </w:rPr>
      </w:pPr>
    </w:p>
    <w:p w14:paraId="4AE66B46" w14:textId="77777777" w:rsidR="0057065A" w:rsidRPr="003C4A52" w:rsidRDefault="0057065A" w:rsidP="0057065A">
      <w:pPr>
        <w:shd w:val="clear" w:color="auto" w:fill="9CC2E5"/>
        <w:rPr>
          <w:rFonts w:eastAsia="Calibri" w:cs="Arial"/>
          <w:b/>
          <w:szCs w:val="24"/>
          <w:lang w:bidi="ar-SA"/>
        </w:rPr>
      </w:pPr>
      <w:r w:rsidRPr="003C4A52">
        <w:rPr>
          <w:rFonts w:eastAsia="Calibri" w:cs="Arial"/>
          <w:b/>
          <w:szCs w:val="24"/>
          <w:lang w:bidi="ar-SA"/>
        </w:rPr>
        <w:lastRenderedPageBreak/>
        <w:t>Working for Quakers in Britain</w:t>
      </w:r>
    </w:p>
    <w:p w14:paraId="04AE476E" w14:textId="77777777" w:rsidR="0057065A" w:rsidRPr="003C4A52" w:rsidRDefault="0057065A" w:rsidP="0057065A">
      <w:pPr>
        <w:jc w:val="both"/>
        <w:rPr>
          <w:rFonts w:eastAsia="Calibri" w:cs="Arial"/>
          <w:szCs w:val="24"/>
          <w:lang w:bidi="ar-SA"/>
        </w:rPr>
      </w:pPr>
    </w:p>
    <w:p w14:paraId="2CF70920" w14:textId="587A4105" w:rsidR="0057065A" w:rsidRDefault="0057065A" w:rsidP="0057065A">
      <w:pPr>
        <w:jc w:val="both"/>
        <w:rPr>
          <w:rFonts w:eastAsia="Calibri" w:cs="Arial"/>
          <w:szCs w:val="24"/>
          <w:lang w:bidi="ar-SA"/>
        </w:rPr>
      </w:pPr>
      <w:r w:rsidRPr="003C4A52">
        <w:rPr>
          <w:rFonts w:eastAsia="Calibri" w:cs="Arial"/>
          <w:szCs w:val="24"/>
          <w:lang w:bidi="ar-SA"/>
        </w:rPr>
        <w:t>Britain Yearly Meeting, is a national charity employing a</w:t>
      </w:r>
      <w:r>
        <w:rPr>
          <w:rFonts w:eastAsia="Calibri" w:cs="Arial"/>
          <w:szCs w:val="24"/>
          <w:lang w:bidi="ar-SA"/>
        </w:rPr>
        <w:t xml:space="preserve">round </w:t>
      </w:r>
      <w:r w:rsidR="0047696A">
        <w:rPr>
          <w:rFonts w:eastAsia="Calibri" w:cs="Arial"/>
          <w:szCs w:val="24"/>
          <w:lang w:bidi="ar-SA"/>
        </w:rPr>
        <w:t xml:space="preserve">200 </w:t>
      </w:r>
      <w:r w:rsidRPr="003C4A52">
        <w:rPr>
          <w:rFonts w:eastAsia="Calibri" w:cs="Arial"/>
          <w:szCs w:val="24"/>
          <w:lang w:bidi="ar-SA"/>
        </w:rPr>
        <w:t>people. Its purpose is to work for, with and on behalf of Quakers in Britain</w:t>
      </w:r>
      <w:r>
        <w:rPr>
          <w:rFonts w:eastAsia="Calibri" w:cs="Arial"/>
          <w:szCs w:val="24"/>
          <w:lang w:bidi="ar-SA"/>
        </w:rPr>
        <w:t>.</w:t>
      </w:r>
    </w:p>
    <w:p w14:paraId="1C25D304" w14:textId="77777777" w:rsidR="0057065A" w:rsidRDefault="0057065A" w:rsidP="0057065A">
      <w:pPr>
        <w:jc w:val="both"/>
        <w:rPr>
          <w:rFonts w:eastAsia="Calibri" w:cs="Arial"/>
          <w:szCs w:val="24"/>
          <w:lang w:bidi="ar-SA"/>
        </w:rPr>
      </w:pPr>
    </w:p>
    <w:p w14:paraId="721CF161" w14:textId="77777777" w:rsidR="0057065A" w:rsidRPr="00FE70E6" w:rsidRDefault="0057065A" w:rsidP="0057065A">
      <w:pPr>
        <w:jc w:val="both"/>
        <w:rPr>
          <w:rFonts w:eastAsia="Calibri" w:cs="Arial"/>
          <w:b/>
          <w:szCs w:val="24"/>
          <w:lang w:bidi="ar-SA"/>
        </w:rPr>
      </w:pPr>
      <w:r w:rsidRPr="00FE70E6">
        <w:rPr>
          <w:rFonts w:eastAsia="Calibri" w:cs="Arial"/>
          <w:b/>
          <w:szCs w:val="24"/>
          <w:lang w:bidi="ar-SA"/>
        </w:rPr>
        <w:t>About our organisation</w:t>
      </w:r>
    </w:p>
    <w:p w14:paraId="5B650787" w14:textId="77777777" w:rsidR="0057065A" w:rsidRPr="00FE70E6" w:rsidRDefault="0057065A" w:rsidP="0057065A">
      <w:pPr>
        <w:jc w:val="both"/>
        <w:rPr>
          <w:rFonts w:eastAsia="Calibri" w:cs="Arial"/>
          <w:szCs w:val="24"/>
          <w:lang w:bidi="ar-SA"/>
        </w:rPr>
      </w:pPr>
      <w:r w:rsidRPr="00FE70E6">
        <w:rPr>
          <w:rFonts w:eastAsia="Calibri" w:cs="Arial"/>
          <w:szCs w:val="24"/>
          <w:lang w:bidi="ar-SA"/>
        </w:rPr>
        <w:t>Quakers is the name often used for the Religious Society of Friends.  Although we have our roots in Christianity, we also find meaning and value in the teachings and insights of other faiths and traditions.</w:t>
      </w:r>
    </w:p>
    <w:p w14:paraId="4DDEB875" w14:textId="77777777" w:rsidR="0057065A" w:rsidRPr="003C4A52" w:rsidRDefault="0057065A" w:rsidP="0057065A">
      <w:pPr>
        <w:jc w:val="both"/>
        <w:rPr>
          <w:rFonts w:eastAsia="Calibri" w:cs="Arial"/>
          <w:b/>
          <w:szCs w:val="24"/>
          <w:lang w:bidi="ar-SA"/>
        </w:rPr>
      </w:pPr>
    </w:p>
    <w:p w14:paraId="7457485A" w14:textId="77777777" w:rsidR="0057065A" w:rsidRPr="003C4A52" w:rsidRDefault="0057065A" w:rsidP="0057065A">
      <w:pPr>
        <w:jc w:val="both"/>
        <w:rPr>
          <w:rFonts w:eastAsia="Calibri" w:cs="Arial"/>
          <w:szCs w:val="24"/>
          <w:lang w:bidi="ar-SA"/>
        </w:rPr>
      </w:pPr>
      <w:r w:rsidRPr="003C4A52">
        <w:rPr>
          <w:rFonts w:eastAsia="Calibri" w:cs="Arial"/>
          <w:szCs w:val="24"/>
          <w:lang w:bidi="ar-SA"/>
        </w:rPr>
        <w:t>In Britain there are about 20,000 Quakers. We have 500 local Quaker Meetings, grouped into 72 'area meeting' charities. All these charities are affiliated to Britain Yearly Meeting (BYM).</w:t>
      </w:r>
    </w:p>
    <w:p w14:paraId="537F9B75" w14:textId="77777777" w:rsidR="0057065A" w:rsidRPr="003C4A52" w:rsidRDefault="0057065A" w:rsidP="0057065A">
      <w:pPr>
        <w:jc w:val="both"/>
        <w:rPr>
          <w:rFonts w:eastAsia="Calibri" w:cs="Arial"/>
          <w:szCs w:val="24"/>
          <w:lang w:bidi="ar-SA"/>
        </w:rPr>
      </w:pPr>
    </w:p>
    <w:p w14:paraId="617BAD98" w14:textId="77777777" w:rsidR="0057065A" w:rsidRDefault="0057065A" w:rsidP="0057065A">
      <w:pPr>
        <w:jc w:val="both"/>
        <w:rPr>
          <w:rFonts w:eastAsia="Calibri" w:cs="Arial"/>
          <w:szCs w:val="24"/>
          <w:lang w:bidi="ar-SA"/>
        </w:rPr>
      </w:pPr>
      <w:r w:rsidRPr="003C4A52">
        <w:rPr>
          <w:rFonts w:eastAsia="Calibri" w:cs="Arial"/>
          <w:szCs w:val="24"/>
          <w:lang w:bidi="ar-SA"/>
        </w:rPr>
        <w:t>Britain Yearly Meeting (BYM) is a charity, formally known as 'Britain Yearly Meeting of the Religious Society of Friends'. The trustees are appointed by and accountable to British Quakers; and because this work is done for and on behalf of Quakers from the whole of Britain, the work we do is known as ‘centrally-managed work’.</w:t>
      </w:r>
    </w:p>
    <w:p w14:paraId="60BF951B" w14:textId="77777777" w:rsidR="0057065A" w:rsidRDefault="0057065A" w:rsidP="0057065A">
      <w:pPr>
        <w:jc w:val="both"/>
        <w:rPr>
          <w:rFonts w:eastAsia="Calibri" w:cs="Arial"/>
          <w:szCs w:val="24"/>
          <w:lang w:bidi="ar-SA"/>
        </w:rPr>
      </w:pPr>
    </w:p>
    <w:p w14:paraId="30C81470" w14:textId="77777777" w:rsidR="0057065A" w:rsidRPr="003C4A52" w:rsidRDefault="0057065A" w:rsidP="0057065A">
      <w:pPr>
        <w:jc w:val="both"/>
        <w:rPr>
          <w:rFonts w:eastAsia="Calibri" w:cs="Arial"/>
          <w:b/>
          <w:szCs w:val="24"/>
          <w:lang w:bidi="ar-SA"/>
        </w:rPr>
      </w:pPr>
      <w:r w:rsidRPr="003C4A52">
        <w:rPr>
          <w:rFonts w:eastAsia="Calibri" w:cs="Arial"/>
          <w:b/>
          <w:szCs w:val="24"/>
          <w:lang w:bidi="ar-SA"/>
        </w:rPr>
        <w:t>A Quaker workplace</w:t>
      </w:r>
    </w:p>
    <w:p w14:paraId="06C4C82F" w14:textId="77777777" w:rsidR="0057065A" w:rsidRPr="003C4A52" w:rsidRDefault="0057065A" w:rsidP="0057065A">
      <w:pPr>
        <w:jc w:val="both"/>
        <w:rPr>
          <w:rFonts w:eastAsia="Calibri" w:cs="Arial"/>
          <w:szCs w:val="24"/>
          <w:lang w:bidi="ar-SA"/>
        </w:rPr>
      </w:pPr>
      <w:r w:rsidRPr="003C4A52">
        <w:rPr>
          <w:rFonts w:eastAsia="Calibri" w:cs="Arial"/>
          <w:szCs w:val="24"/>
          <w:lang w:bidi="ar-SA"/>
        </w:rPr>
        <w:t>We aim for our workplace to be consistent with Quaker values - broadly the same as most well-run progressive organisations. For example:</w:t>
      </w:r>
    </w:p>
    <w:p w14:paraId="46406F17" w14:textId="77777777" w:rsidR="0057065A" w:rsidRPr="003C4A52" w:rsidRDefault="0057065A" w:rsidP="0057065A">
      <w:pPr>
        <w:numPr>
          <w:ilvl w:val="0"/>
          <w:numId w:val="4"/>
        </w:numPr>
        <w:contextualSpacing/>
        <w:jc w:val="both"/>
        <w:rPr>
          <w:rFonts w:eastAsia="Calibri" w:cs="Arial"/>
          <w:szCs w:val="24"/>
          <w:lang w:bidi="ar-SA"/>
        </w:rPr>
      </w:pPr>
      <w:r w:rsidRPr="003C4A52">
        <w:rPr>
          <w:rFonts w:eastAsia="Calibri" w:cs="Arial"/>
          <w:szCs w:val="24"/>
          <w:lang w:bidi="ar-SA"/>
        </w:rPr>
        <w:t>We expect staff to respect each person regardless of age, race, religion, gender, transgender status, sex, sexual orientation, disability, marital or civil partnership status</w:t>
      </w:r>
    </w:p>
    <w:p w14:paraId="30F2B227" w14:textId="77777777" w:rsidR="0057065A" w:rsidRPr="003C4A52" w:rsidRDefault="0057065A" w:rsidP="0057065A">
      <w:pPr>
        <w:numPr>
          <w:ilvl w:val="0"/>
          <w:numId w:val="4"/>
        </w:numPr>
        <w:contextualSpacing/>
        <w:jc w:val="both"/>
        <w:rPr>
          <w:rFonts w:eastAsia="Calibri" w:cs="Arial"/>
          <w:szCs w:val="24"/>
          <w:lang w:bidi="ar-SA"/>
        </w:rPr>
      </w:pPr>
      <w:r w:rsidRPr="003C4A52">
        <w:rPr>
          <w:rFonts w:eastAsia="Calibri" w:cs="Arial"/>
          <w:szCs w:val="24"/>
          <w:lang w:bidi="ar-SA"/>
        </w:rPr>
        <w:t>We avoid unjustifiable and unlawful discrimination in our employment practices</w:t>
      </w:r>
    </w:p>
    <w:p w14:paraId="69A9521D" w14:textId="77777777" w:rsidR="0057065A" w:rsidRPr="003C4A52" w:rsidRDefault="0057065A" w:rsidP="0057065A">
      <w:pPr>
        <w:numPr>
          <w:ilvl w:val="0"/>
          <w:numId w:val="4"/>
        </w:numPr>
        <w:contextualSpacing/>
        <w:jc w:val="both"/>
        <w:rPr>
          <w:rFonts w:eastAsia="Calibri" w:cs="Arial"/>
          <w:szCs w:val="24"/>
          <w:lang w:bidi="ar-SA"/>
        </w:rPr>
      </w:pPr>
      <w:r w:rsidRPr="003C4A52">
        <w:rPr>
          <w:rFonts w:eastAsia="Calibri" w:cs="Arial"/>
          <w:szCs w:val="24"/>
          <w:lang w:bidi="ar-SA"/>
        </w:rPr>
        <w:t>We follow good employment practice, with clear and supportive line management</w:t>
      </w:r>
    </w:p>
    <w:p w14:paraId="1FC01B79" w14:textId="77777777" w:rsidR="0057065A" w:rsidRPr="003C4A52" w:rsidRDefault="0057065A" w:rsidP="0057065A">
      <w:pPr>
        <w:numPr>
          <w:ilvl w:val="0"/>
          <w:numId w:val="4"/>
        </w:numPr>
        <w:contextualSpacing/>
        <w:jc w:val="both"/>
        <w:rPr>
          <w:rFonts w:eastAsia="Calibri" w:cs="Arial"/>
          <w:szCs w:val="24"/>
          <w:lang w:bidi="ar-SA"/>
        </w:rPr>
      </w:pPr>
      <w:r w:rsidRPr="003C4A52">
        <w:rPr>
          <w:rFonts w:eastAsia="Calibri" w:cs="Arial"/>
          <w:szCs w:val="24"/>
          <w:lang w:bidi="ar-SA"/>
        </w:rPr>
        <w:t>We have a 1:4 ratio between the lowest and highest salaries</w:t>
      </w:r>
    </w:p>
    <w:p w14:paraId="27EAAAE1" w14:textId="77777777" w:rsidR="0057065A" w:rsidRPr="003C4A52" w:rsidRDefault="0057065A" w:rsidP="0057065A">
      <w:pPr>
        <w:numPr>
          <w:ilvl w:val="0"/>
          <w:numId w:val="4"/>
        </w:numPr>
        <w:contextualSpacing/>
        <w:jc w:val="both"/>
        <w:rPr>
          <w:rFonts w:eastAsia="Calibri" w:cs="Arial"/>
          <w:szCs w:val="24"/>
          <w:lang w:bidi="ar-SA"/>
        </w:rPr>
      </w:pPr>
      <w:r w:rsidRPr="003C4A52">
        <w:rPr>
          <w:rFonts w:eastAsia="Calibri" w:cs="Arial"/>
          <w:szCs w:val="24"/>
          <w:lang w:bidi="ar-SA"/>
        </w:rPr>
        <w:t>We aim to be open and honest in all our work</w:t>
      </w:r>
    </w:p>
    <w:p w14:paraId="70AA3CDF" w14:textId="77777777" w:rsidR="0057065A" w:rsidRPr="003C4A52" w:rsidRDefault="0057065A" w:rsidP="0057065A">
      <w:pPr>
        <w:numPr>
          <w:ilvl w:val="0"/>
          <w:numId w:val="4"/>
        </w:numPr>
        <w:contextualSpacing/>
        <w:jc w:val="both"/>
        <w:rPr>
          <w:rFonts w:eastAsia="Calibri" w:cs="Arial"/>
          <w:szCs w:val="24"/>
          <w:lang w:bidi="ar-SA"/>
        </w:rPr>
      </w:pPr>
      <w:r w:rsidRPr="003C4A52">
        <w:rPr>
          <w:rFonts w:eastAsia="Calibri" w:cs="Arial"/>
          <w:szCs w:val="24"/>
          <w:lang w:bidi="ar-SA"/>
        </w:rPr>
        <w:t>We avoid titles such as ‘Mrs.’ or ‘Mr’.</w:t>
      </w:r>
    </w:p>
    <w:p w14:paraId="4DEE2D9F" w14:textId="77777777" w:rsidR="0057065A" w:rsidRPr="003C4A52" w:rsidRDefault="0057065A" w:rsidP="0057065A">
      <w:pPr>
        <w:jc w:val="both"/>
        <w:rPr>
          <w:rFonts w:eastAsia="Calibri" w:cs="Arial"/>
          <w:szCs w:val="24"/>
          <w:lang w:bidi="ar-SA"/>
        </w:rPr>
      </w:pPr>
    </w:p>
    <w:p w14:paraId="45591B48" w14:textId="77777777" w:rsidR="0057065A" w:rsidRPr="003C4A52" w:rsidRDefault="0057065A" w:rsidP="0057065A">
      <w:pPr>
        <w:jc w:val="both"/>
        <w:rPr>
          <w:rFonts w:eastAsia="Calibri" w:cs="Arial"/>
          <w:szCs w:val="24"/>
          <w:lang w:bidi="ar-SA"/>
        </w:rPr>
      </w:pPr>
      <w:r w:rsidRPr="003C4A52">
        <w:rPr>
          <w:rFonts w:eastAsia="Calibri" w:cs="Arial"/>
          <w:szCs w:val="24"/>
          <w:lang w:bidi="ar-SA"/>
        </w:rPr>
        <w:t>Very few jobs with BYM are restricted to Quakers, although about 1/3 of the staff are Quakers or linked to Quakers in some way.</w:t>
      </w:r>
    </w:p>
    <w:p w14:paraId="06786FED" w14:textId="77777777" w:rsidR="0057065A" w:rsidRPr="003C4A52" w:rsidRDefault="0057065A" w:rsidP="0057065A">
      <w:pPr>
        <w:jc w:val="both"/>
        <w:rPr>
          <w:rFonts w:eastAsia="Calibri" w:cs="Arial"/>
          <w:szCs w:val="24"/>
          <w:lang w:bidi="ar-SA"/>
        </w:rPr>
      </w:pPr>
    </w:p>
    <w:p w14:paraId="556A979C" w14:textId="77777777" w:rsidR="0057065A" w:rsidRPr="003C4A52" w:rsidRDefault="0057065A" w:rsidP="0057065A">
      <w:pPr>
        <w:jc w:val="both"/>
        <w:rPr>
          <w:rFonts w:eastAsia="Calibri" w:cs="Arial"/>
          <w:b/>
          <w:szCs w:val="24"/>
          <w:lang w:bidi="ar-SA"/>
        </w:rPr>
      </w:pPr>
      <w:r w:rsidRPr="003C4A52">
        <w:rPr>
          <w:rFonts w:eastAsia="Calibri" w:cs="Arial"/>
          <w:b/>
          <w:szCs w:val="24"/>
          <w:lang w:bidi="ar-SA"/>
        </w:rPr>
        <w:t>About Quakers</w:t>
      </w:r>
    </w:p>
    <w:p w14:paraId="75472492" w14:textId="77777777" w:rsidR="0057065A" w:rsidRPr="003C4A52" w:rsidRDefault="0057065A" w:rsidP="0057065A">
      <w:pPr>
        <w:jc w:val="both"/>
        <w:rPr>
          <w:rFonts w:eastAsia="Calibri" w:cs="Arial"/>
          <w:szCs w:val="24"/>
          <w:lang w:bidi="ar-SA"/>
        </w:rPr>
      </w:pPr>
      <w:r w:rsidRPr="003C4A52">
        <w:rPr>
          <w:rFonts w:eastAsia="Calibri" w:cs="Arial"/>
          <w:szCs w:val="24"/>
          <w:lang w:bidi="ar-SA"/>
        </w:rPr>
        <w:t>The Quaker way is based on silent worship, as a way to help people connect directly to God.  Quakerism began in Britain in the 17th Century. Its roots are in radical Christianity, although today not all Quakers call themselves Christian.</w:t>
      </w:r>
    </w:p>
    <w:p w14:paraId="4552DA44" w14:textId="77777777" w:rsidR="0057065A" w:rsidRPr="003C4A52" w:rsidRDefault="0057065A" w:rsidP="0057065A">
      <w:pPr>
        <w:jc w:val="both"/>
        <w:rPr>
          <w:rFonts w:eastAsia="Calibri" w:cs="Arial"/>
          <w:szCs w:val="24"/>
          <w:lang w:bidi="ar-SA"/>
        </w:rPr>
      </w:pPr>
    </w:p>
    <w:p w14:paraId="168C4BD5" w14:textId="77777777" w:rsidR="0057065A" w:rsidRPr="003C4A52" w:rsidRDefault="0057065A" w:rsidP="0057065A">
      <w:pPr>
        <w:jc w:val="both"/>
        <w:rPr>
          <w:rFonts w:eastAsia="Calibri" w:cs="Arial"/>
          <w:szCs w:val="24"/>
          <w:lang w:bidi="ar-SA"/>
        </w:rPr>
      </w:pPr>
      <w:r w:rsidRPr="003C4A52">
        <w:rPr>
          <w:rFonts w:eastAsia="Calibri" w:cs="Arial"/>
          <w:szCs w:val="24"/>
          <w:lang w:bidi="ar-SA"/>
        </w:rPr>
        <w:t>Quakers share a way of life rather than a set of beliefs. We seek to experience God directly, within ourselves and in our relationships with others and the world around us.</w:t>
      </w:r>
    </w:p>
    <w:p w14:paraId="1F45D7CA" w14:textId="77777777" w:rsidR="0057065A" w:rsidRPr="003C4A52" w:rsidRDefault="0057065A" w:rsidP="0057065A">
      <w:pPr>
        <w:jc w:val="both"/>
        <w:rPr>
          <w:rFonts w:eastAsia="Calibri" w:cs="Arial"/>
          <w:szCs w:val="24"/>
          <w:lang w:bidi="ar-SA"/>
        </w:rPr>
      </w:pPr>
    </w:p>
    <w:p w14:paraId="557416B4" w14:textId="77777777" w:rsidR="0057065A" w:rsidRPr="003C4A52" w:rsidRDefault="0057065A" w:rsidP="0057065A">
      <w:pPr>
        <w:jc w:val="both"/>
        <w:rPr>
          <w:rFonts w:eastAsia="Calibri" w:cs="Arial"/>
          <w:szCs w:val="24"/>
          <w:lang w:bidi="ar-SA"/>
        </w:rPr>
      </w:pPr>
      <w:r w:rsidRPr="003C4A52">
        <w:rPr>
          <w:rFonts w:eastAsia="Calibri" w:cs="Arial"/>
          <w:szCs w:val="24"/>
          <w:lang w:bidi="ar-SA"/>
        </w:rPr>
        <w:t>Quakers are ordinary people, who try to live their values they can.  This leads many Quakers to work for a better world.  Values that are important to us include truth and integrity; simplicity; equality; peace; and sustainability.</w:t>
      </w:r>
    </w:p>
    <w:p w14:paraId="6197EBAD" w14:textId="77777777" w:rsidR="0057065A" w:rsidRPr="003C4A52" w:rsidRDefault="0057065A" w:rsidP="0057065A">
      <w:pPr>
        <w:jc w:val="both"/>
        <w:rPr>
          <w:rFonts w:eastAsia="Calibri" w:cs="Arial"/>
          <w:szCs w:val="24"/>
          <w:lang w:bidi="ar-SA"/>
        </w:rPr>
      </w:pPr>
    </w:p>
    <w:p w14:paraId="1C394875" w14:textId="77777777" w:rsidR="0057065A" w:rsidRPr="003C4A52" w:rsidRDefault="0057065A" w:rsidP="0057065A">
      <w:pPr>
        <w:jc w:val="both"/>
        <w:rPr>
          <w:rFonts w:eastAsia="Calibri" w:cs="Arial"/>
          <w:szCs w:val="24"/>
          <w:lang w:bidi="ar-SA"/>
        </w:rPr>
      </w:pPr>
      <w:r w:rsidRPr="003C4A52">
        <w:rPr>
          <w:rFonts w:eastAsia="Calibri" w:cs="Arial"/>
          <w:szCs w:val="24"/>
          <w:lang w:bidi="ar-SA"/>
        </w:rPr>
        <w:t>You do not need to be a Quaker to worship with us at one of our meetings.</w:t>
      </w:r>
    </w:p>
    <w:p w14:paraId="5C9D669A" w14:textId="77777777" w:rsidR="0057065A" w:rsidRDefault="0057065A" w:rsidP="0057065A">
      <w:pPr>
        <w:jc w:val="both"/>
        <w:rPr>
          <w:rFonts w:eastAsia="Calibri" w:cs="Arial"/>
          <w:szCs w:val="24"/>
          <w:lang w:bidi="ar-SA"/>
        </w:rPr>
      </w:pPr>
    </w:p>
    <w:p w14:paraId="1D760155" w14:textId="77777777" w:rsidR="0057065A" w:rsidRPr="003C4A52" w:rsidRDefault="0057065A" w:rsidP="0057065A">
      <w:pPr>
        <w:jc w:val="both"/>
        <w:rPr>
          <w:rFonts w:eastAsia="Calibri" w:cs="Arial"/>
          <w:szCs w:val="24"/>
          <w:lang w:bidi="ar-SA"/>
        </w:rPr>
      </w:pPr>
    </w:p>
    <w:p w14:paraId="531DD61F" w14:textId="77777777" w:rsidR="0057065A" w:rsidRPr="003C4A52" w:rsidRDefault="0057065A" w:rsidP="0057065A">
      <w:pPr>
        <w:autoSpaceDE w:val="0"/>
        <w:autoSpaceDN w:val="0"/>
        <w:adjustRightInd w:val="0"/>
        <w:jc w:val="both"/>
        <w:rPr>
          <w:rFonts w:eastAsia="Calibri" w:cs="Arial"/>
          <w:bCs/>
          <w:szCs w:val="24"/>
          <w:lang w:bidi="ar-SA"/>
        </w:rPr>
      </w:pPr>
      <w:r w:rsidRPr="003C4A52">
        <w:rPr>
          <w:rFonts w:eastAsia="Calibri" w:cs="Arial"/>
          <w:bCs/>
          <w:szCs w:val="24"/>
          <w:lang w:bidi="ar-SA"/>
        </w:rPr>
        <w:lastRenderedPageBreak/>
        <w:t>You can find out more:</w:t>
      </w:r>
    </w:p>
    <w:p w14:paraId="3AAC3E9A" w14:textId="77777777" w:rsidR="0057065A" w:rsidRPr="003C4A52" w:rsidRDefault="0057065A" w:rsidP="0057065A">
      <w:pPr>
        <w:autoSpaceDE w:val="0"/>
        <w:autoSpaceDN w:val="0"/>
        <w:adjustRightInd w:val="0"/>
        <w:jc w:val="both"/>
        <w:rPr>
          <w:rFonts w:eastAsia="Calibri" w:cs="Arial"/>
          <w:szCs w:val="24"/>
          <w:lang w:bidi="ar-SA"/>
        </w:rPr>
      </w:pPr>
      <w:r w:rsidRPr="003C4A52">
        <w:rPr>
          <w:rFonts w:eastAsia="Calibri" w:cs="Arial"/>
          <w:szCs w:val="24"/>
          <w:lang w:bidi="ar-SA"/>
        </w:rPr>
        <w:t>• From our website - www.quaker.org.uk</w:t>
      </w:r>
    </w:p>
    <w:p w14:paraId="7CEA5D87" w14:textId="77777777" w:rsidR="0057065A" w:rsidRPr="003C4A52" w:rsidRDefault="0057065A" w:rsidP="0057065A">
      <w:pPr>
        <w:autoSpaceDE w:val="0"/>
        <w:autoSpaceDN w:val="0"/>
        <w:adjustRightInd w:val="0"/>
        <w:jc w:val="both"/>
        <w:rPr>
          <w:rFonts w:eastAsia="Calibri" w:cs="Arial"/>
          <w:szCs w:val="24"/>
          <w:lang w:bidi="ar-SA"/>
        </w:rPr>
      </w:pPr>
      <w:r w:rsidRPr="003C4A52">
        <w:rPr>
          <w:rFonts w:eastAsia="Calibri" w:cs="Arial"/>
          <w:szCs w:val="24"/>
          <w:lang w:bidi="ar-SA"/>
        </w:rPr>
        <w:t>• By reading `Advice and Queries’ which is an introduction to Quaker belief (</w:t>
      </w:r>
      <w:hyperlink r:id="rId9" w:history="1">
        <w:r w:rsidRPr="003C4A52">
          <w:rPr>
            <w:rFonts w:eastAsia="Calibri" w:cs="Arial"/>
            <w:color w:val="0563C1"/>
            <w:szCs w:val="24"/>
            <w:u w:val="single"/>
            <w:lang w:bidi="ar-SA"/>
          </w:rPr>
          <w:t>http://qfp.quaker.org.uk/</w:t>
        </w:r>
      </w:hyperlink>
      <w:r w:rsidRPr="003C4A52">
        <w:rPr>
          <w:rFonts w:eastAsia="Calibri" w:cs="Arial"/>
          <w:szCs w:val="24"/>
          <w:lang w:bidi="ar-SA"/>
        </w:rPr>
        <w:t xml:space="preserve">) </w:t>
      </w:r>
    </w:p>
    <w:p w14:paraId="4612FE1A" w14:textId="77777777" w:rsidR="0057065A" w:rsidRPr="003C4A52" w:rsidRDefault="0057065A" w:rsidP="0057065A">
      <w:pPr>
        <w:autoSpaceDE w:val="0"/>
        <w:autoSpaceDN w:val="0"/>
        <w:adjustRightInd w:val="0"/>
        <w:jc w:val="both"/>
        <w:rPr>
          <w:rFonts w:eastAsia="Calibri" w:cs="Arial"/>
          <w:szCs w:val="24"/>
          <w:lang w:bidi="ar-SA"/>
        </w:rPr>
      </w:pPr>
      <w:r w:rsidRPr="003C4A52">
        <w:rPr>
          <w:rFonts w:eastAsia="Calibri" w:cs="Arial"/>
          <w:szCs w:val="24"/>
          <w:lang w:bidi="ar-SA"/>
        </w:rPr>
        <w:t>• By visiting the Quaker Centre at Friends House, which has leaflets and books, and volunteers who can answer questions</w:t>
      </w:r>
    </w:p>
    <w:p w14:paraId="61AB013D" w14:textId="77777777" w:rsidR="0057065A" w:rsidRPr="003C4A52" w:rsidRDefault="0057065A" w:rsidP="0057065A">
      <w:pPr>
        <w:jc w:val="both"/>
        <w:rPr>
          <w:rFonts w:eastAsia="Calibri" w:cs="Arial"/>
          <w:szCs w:val="24"/>
          <w:lang w:bidi="ar-SA"/>
        </w:rPr>
      </w:pPr>
      <w:r w:rsidRPr="003C4A52">
        <w:rPr>
          <w:rFonts w:eastAsia="Calibri" w:cs="Arial"/>
          <w:szCs w:val="24"/>
          <w:lang w:bidi="ar-SA"/>
        </w:rPr>
        <w:t xml:space="preserve">• Or ask for a free information pack – </w:t>
      </w:r>
      <w:hyperlink r:id="rId10" w:history="1">
        <w:r w:rsidRPr="003C4A52">
          <w:rPr>
            <w:rFonts w:eastAsia="Calibri" w:cs="Arial"/>
            <w:color w:val="0563C1"/>
            <w:szCs w:val="24"/>
            <w:u w:val="single"/>
            <w:lang w:bidi="ar-SA"/>
          </w:rPr>
          <w:t>www.quaker.org.uk/more-information</w:t>
        </w:r>
      </w:hyperlink>
      <w:r w:rsidRPr="003C4A52">
        <w:rPr>
          <w:rFonts w:eastAsia="Calibri" w:cs="Arial"/>
          <w:szCs w:val="24"/>
          <w:lang w:bidi="ar-SA"/>
        </w:rPr>
        <w:t xml:space="preserve"> </w:t>
      </w:r>
    </w:p>
    <w:p w14:paraId="785B5A2C" w14:textId="77777777" w:rsidR="0057065A" w:rsidRPr="003C4A52" w:rsidRDefault="0057065A" w:rsidP="0057065A">
      <w:pPr>
        <w:jc w:val="both"/>
        <w:rPr>
          <w:rFonts w:eastAsia="Calibri" w:cs="Arial"/>
          <w:szCs w:val="24"/>
          <w:lang w:bidi="ar-SA"/>
        </w:rPr>
      </w:pPr>
    </w:p>
    <w:p w14:paraId="639F4218" w14:textId="77777777" w:rsidR="0057065A" w:rsidRPr="003C4A52" w:rsidRDefault="0057065A" w:rsidP="0057065A">
      <w:pPr>
        <w:jc w:val="both"/>
        <w:rPr>
          <w:rFonts w:eastAsia="Calibri" w:cs="Arial"/>
          <w:szCs w:val="24"/>
          <w:lang w:bidi="ar-SA"/>
        </w:rPr>
      </w:pPr>
    </w:p>
    <w:p w14:paraId="6FB77326" w14:textId="77777777" w:rsidR="0057065A" w:rsidRPr="003C4A52" w:rsidRDefault="0057065A" w:rsidP="0057065A">
      <w:pPr>
        <w:jc w:val="both"/>
        <w:rPr>
          <w:rFonts w:eastAsia="Calibri" w:cs="Arial"/>
          <w:szCs w:val="24"/>
          <w:lang w:bidi="ar-SA"/>
        </w:rPr>
      </w:pPr>
    </w:p>
    <w:p w14:paraId="6BC9703D" w14:textId="77777777" w:rsidR="0057065A" w:rsidRDefault="0057065A" w:rsidP="0057065A">
      <w:pPr>
        <w:jc w:val="both"/>
        <w:rPr>
          <w:rFonts w:cs="Arial"/>
          <w:szCs w:val="24"/>
        </w:rPr>
      </w:pPr>
    </w:p>
    <w:p w14:paraId="29E3C2AE" w14:textId="77777777" w:rsidR="0057065A" w:rsidRDefault="0057065A" w:rsidP="0057065A">
      <w:pPr>
        <w:jc w:val="both"/>
        <w:rPr>
          <w:b/>
          <w:szCs w:val="24"/>
        </w:rPr>
      </w:pPr>
    </w:p>
    <w:p w14:paraId="21B0640E" w14:textId="77777777" w:rsidR="0057065A" w:rsidRDefault="0057065A" w:rsidP="0057065A">
      <w:pPr>
        <w:jc w:val="both"/>
        <w:rPr>
          <w:b/>
          <w:szCs w:val="24"/>
        </w:rPr>
      </w:pPr>
    </w:p>
    <w:sectPr w:rsidR="0057065A" w:rsidSect="00D51161">
      <w:headerReference w:type="default" r:id="rId11"/>
      <w:footerReference w:type="default" r:id="rId12"/>
      <w:headerReference w:type="first" r:id="rId13"/>
      <w:footerReference w:type="first" r:id="rId14"/>
      <w:pgSz w:w="11899" w:h="16838" w:code="9"/>
      <w:pgMar w:top="1247" w:right="1418" w:bottom="1701" w:left="1418" w:header="709" w:footer="59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53B2F" w14:textId="77777777" w:rsidR="00C97EB4" w:rsidRDefault="00C97EB4">
      <w:r>
        <w:separator/>
      </w:r>
    </w:p>
  </w:endnote>
  <w:endnote w:type="continuationSeparator" w:id="0">
    <w:p w14:paraId="449380C6" w14:textId="77777777" w:rsidR="00C97EB4" w:rsidRDefault="00C9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lyph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SF UI Text">
    <w:charset w:val="88"/>
    <w:family w:val="auto"/>
    <w:pitch w:val="variable"/>
    <w:sig w:usb0="2000028F" w:usb1="08080003" w:usb2="00000010" w:usb3="00000000" w:csb0="0010019F" w:csb1="00000000"/>
  </w:font>
  <w:font w:name=".SFUIText-Regular">
    <w:altName w:val="Malgun Gothic Semilight"/>
    <w:charset w:val="88"/>
    <w:family w:val="auto"/>
    <w:pitch w:val="variable"/>
    <w:sig w:usb0="00000000" w:usb1="08080003" w:usb2="00000010" w:usb3="00000000" w:csb0="0010019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DE94" w14:textId="329187FE" w:rsidR="009973CD" w:rsidRPr="00D51161" w:rsidRDefault="009973CD" w:rsidP="008257D9">
    <w:pPr>
      <w:pStyle w:val="Quakerfooter"/>
    </w:pPr>
    <w:r>
      <w:t xml:space="preserve">Page </w:t>
    </w:r>
    <w:r w:rsidR="000F6B68">
      <w:fldChar w:fldCharType="begin"/>
    </w:r>
    <w:r w:rsidR="000F6B68">
      <w:instrText xml:space="preserve"> PAGE   \* MERGEFORMAT </w:instrText>
    </w:r>
    <w:r w:rsidR="000F6B68">
      <w:fldChar w:fldCharType="separate"/>
    </w:r>
    <w:r w:rsidR="00F97FDA">
      <w:rPr>
        <w:noProof/>
      </w:rPr>
      <w:t>10</w:t>
    </w:r>
    <w:r w:rsidR="000F6B6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687A" w14:textId="77777777" w:rsidR="00E111D8" w:rsidRDefault="00E111D8" w:rsidP="00E111D8">
    <w:pPr>
      <w:pStyle w:val="NoSpacing"/>
      <w:jc w:val="center"/>
    </w:pPr>
    <w:r w:rsidRPr="008257D9">
      <w:t xml:space="preserve">Friends House, </w:t>
    </w:r>
    <w:r w:rsidR="001A56DB">
      <w:t xml:space="preserve">HR Department, </w:t>
    </w:r>
    <w:r w:rsidRPr="008257D9">
      <w:t>173 Euston Road, London NW1 2BJ</w:t>
    </w:r>
  </w:p>
  <w:p w14:paraId="2695E7EA" w14:textId="77777777" w:rsidR="009866F6" w:rsidRDefault="009866F6" w:rsidP="009866F6">
    <w:pPr>
      <w:pStyle w:val="Quakerfooter"/>
      <w:jc w:val="center"/>
    </w:pPr>
    <w:r w:rsidRPr="008257D9">
      <w:t xml:space="preserve">Registered charity </w:t>
    </w:r>
    <w:proofErr w:type="gramStart"/>
    <w:r w:rsidRPr="008257D9">
      <w:t xml:space="preserve">number </w:t>
    </w:r>
    <w:r>
      <w:t xml:space="preserve"> </w:t>
    </w:r>
    <w:r w:rsidRPr="008257D9">
      <w:t>1127633</w:t>
    </w:r>
    <w:proofErr w:type="gramEnd"/>
  </w:p>
  <w:p w14:paraId="5FEEBC72" w14:textId="77777777" w:rsidR="00E111D8" w:rsidRDefault="00E111D8" w:rsidP="00E111D8">
    <w:pPr>
      <w:pStyle w:val="Quakerfooter"/>
      <w:rPr>
        <w:b/>
      </w:rPr>
    </w:pPr>
  </w:p>
  <w:p w14:paraId="64C04358" w14:textId="77777777" w:rsidR="009973CD" w:rsidRDefault="009973CD" w:rsidP="008257D9">
    <w:pPr>
      <w:pStyle w:val="Quakerfooter"/>
    </w:pPr>
  </w:p>
  <w:p w14:paraId="3EE47051" w14:textId="77777777" w:rsidR="009973CD" w:rsidRPr="008257D9" w:rsidRDefault="009973CD" w:rsidP="008257D9">
    <w:pPr>
      <w:pStyle w:val="Quak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9EE5B" w14:textId="77777777" w:rsidR="00C97EB4" w:rsidRDefault="00C97EB4">
      <w:r>
        <w:separator/>
      </w:r>
    </w:p>
  </w:footnote>
  <w:footnote w:type="continuationSeparator" w:id="0">
    <w:p w14:paraId="2862E9B7" w14:textId="77777777" w:rsidR="00C97EB4" w:rsidRDefault="00C97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B118" w14:textId="77777777" w:rsidR="009973CD" w:rsidRDefault="009973CD"/>
  <w:p w14:paraId="64128FFA" w14:textId="77777777" w:rsidR="009973CD" w:rsidRDefault="009973C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F0436" w14:textId="77777777" w:rsidR="009973CD" w:rsidRDefault="009973CD" w:rsidP="00D51161">
    <w:pPr>
      <w:pStyle w:val="Quakerheader"/>
    </w:pPr>
  </w:p>
  <w:p w14:paraId="33F13AAC" w14:textId="77777777" w:rsidR="009973CD" w:rsidRPr="00416263" w:rsidRDefault="00864992" w:rsidP="00D51161">
    <w:pPr>
      <w:pStyle w:val="Quakerheader"/>
    </w:pPr>
    <w:r>
      <w:rPr>
        <w:noProof/>
        <w:lang w:eastAsia="en-GB" w:bidi="ar-SA"/>
      </w:rPr>
      <mc:AlternateContent>
        <mc:Choice Requires="wps">
          <w:drawing>
            <wp:anchor distT="0" distB="612140" distL="114300" distR="114300" simplePos="0" relativeHeight="251657728" behindDoc="0" locked="0" layoutInCell="1" allowOverlap="1" wp14:anchorId="2596B19E" wp14:editId="2128C614">
              <wp:simplePos x="0" y="0"/>
              <wp:positionH relativeFrom="page">
                <wp:posOffset>5760720</wp:posOffset>
              </wp:positionH>
              <wp:positionV relativeFrom="page">
                <wp:posOffset>431800</wp:posOffset>
              </wp:positionV>
              <wp:extent cx="1491615" cy="1942465"/>
              <wp:effectExtent l="0" t="3175"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94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3B247" w14:textId="77777777" w:rsidR="009973CD" w:rsidRDefault="002E71B5" w:rsidP="00DF1F43">
                          <w:r>
                            <w:rPr>
                              <w:noProof/>
                              <w:lang w:eastAsia="en-GB" w:bidi="ar-SA"/>
                            </w:rPr>
                            <w:drawing>
                              <wp:inline distT="0" distB="0" distL="0" distR="0" wp14:anchorId="56FBD829" wp14:editId="16A07503">
                                <wp:extent cx="1143000" cy="1143000"/>
                                <wp:effectExtent l="19050" t="0" r="0" b="0"/>
                                <wp:docPr id="1"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14:paraId="241B0C6F" w14:textId="77777777" w:rsidR="009973CD" w:rsidRPr="00860CB6" w:rsidRDefault="009973CD" w:rsidP="00860CB6">
                          <w:r w:rsidRPr="00860CB6">
                            <w:t>Yearly Meeting of the Religious Society of Friends in Britain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6B19E" id="_x0000_t202" coordsize="21600,21600" o:spt="202" path="m,l,21600r21600,l21600,xe">
              <v:stroke joinstyle="miter"/>
              <v:path gradientshapeok="t" o:connecttype="rect"/>
            </v:shapetype>
            <v:shape id="Text Box 1" o:spid="_x0000_s1026" type="#_x0000_t202" style="position:absolute;margin-left:453.6pt;margin-top:34pt;width:117.45pt;height:152.95pt;z-index:251657728;visibility:visible;mso-wrap-style:square;mso-width-percent:0;mso-height-percent:0;mso-wrap-distance-left:9pt;mso-wrap-distance-top:0;mso-wrap-distance-right:9pt;mso-wrap-distance-bottom:48.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" filled="f" stroked="f">
              <v:textbox inset="0,0,0,0">
                <w:txbxContent>
                  <w:p w14:paraId="3443B247" w14:textId="77777777" w:rsidR="009973CD" w:rsidRDefault="002E71B5" w:rsidP="00DF1F43">
                    <w:r>
                      <w:rPr>
                        <w:noProof/>
                        <w:lang w:eastAsia="en-GB" w:bidi="ar-SA"/>
                      </w:rPr>
                      <w:drawing>
                        <wp:inline distT="0" distB="0" distL="0" distR="0" wp14:anchorId="56FBD829" wp14:editId="16A07503">
                          <wp:extent cx="1143000" cy="1143000"/>
                          <wp:effectExtent l="19050" t="0" r="0" b="0"/>
                          <wp:docPr id="1"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14:paraId="241B0C6F" w14:textId="77777777" w:rsidR="009973CD" w:rsidRPr="00860CB6" w:rsidRDefault="009973CD" w:rsidP="00860CB6">
                    <w:r w:rsidRPr="00860CB6">
                      <w:t>Yearly Meeting of the Religious Society of Friends in Britain</w:t>
                    </w:r>
                  </w:p>
                </w:txbxContent>
              </v:textbox>
              <w10:wrap type="square" anchorx="page" anchory="page"/>
            </v:shape>
          </w:pict>
        </mc:Fallback>
      </mc:AlternateContent>
    </w:r>
  </w:p>
  <w:p w14:paraId="4864B505" w14:textId="77777777" w:rsidR="009973CD" w:rsidRPr="00416263" w:rsidRDefault="009973CD" w:rsidP="00D51161">
    <w:pPr>
      <w:pStyle w:val="Quakerheader"/>
    </w:pPr>
  </w:p>
  <w:p w14:paraId="5A81672B" w14:textId="77777777" w:rsidR="009973CD" w:rsidRPr="00416263" w:rsidRDefault="009973CD" w:rsidP="00860CB6">
    <w:pPr>
      <w:pStyle w:val="Quakerheader"/>
    </w:pPr>
  </w:p>
  <w:p w14:paraId="315FBB1B" w14:textId="77777777" w:rsidR="009973CD" w:rsidRPr="00416263" w:rsidRDefault="009973CD" w:rsidP="00D51161">
    <w:pPr>
      <w:pStyle w:val="Quakerheader"/>
    </w:pPr>
  </w:p>
  <w:p w14:paraId="4099D685" w14:textId="77777777" w:rsidR="009973CD" w:rsidRPr="00416263" w:rsidRDefault="009973CD" w:rsidP="00D51161">
    <w:pPr>
      <w:pStyle w:val="Quak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F474EB"/>
    <w:multiLevelType w:val="multilevel"/>
    <w:tmpl w:val="41C8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77ED9"/>
    <w:multiLevelType w:val="multilevel"/>
    <w:tmpl w:val="4290DA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6692F"/>
    <w:multiLevelType w:val="multilevel"/>
    <w:tmpl w:val="E14CB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01FF3"/>
    <w:multiLevelType w:val="multilevel"/>
    <w:tmpl w:val="ABCAD6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9C5EF3"/>
    <w:multiLevelType w:val="multilevel"/>
    <w:tmpl w:val="B8786F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F42157"/>
    <w:multiLevelType w:val="hybridMultilevel"/>
    <w:tmpl w:val="893E86FC"/>
    <w:lvl w:ilvl="0" w:tplc="F38CD636">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6F73"/>
    <w:multiLevelType w:val="hybridMultilevel"/>
    <w:tmpl w:val="CB10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94DD2"/>
    <w:multiLevelType w:val="hybridMultilevel"/>
    <w:tmpl w:val="7ECA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643CB"/>
    <w:multiLevelType w:val="multilevel"/>
    <w:tmpl w:val="03B47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C40D98"/>
    <w:multiLevelType w:val="hybridMultilevel"/>
    <w:tmpl w:val="43A80DC2"/>
    <w:lvl w:ilvl="0" w:tplc="10BAF616">
      <w:start w:val="1"/>
      <w:numFmt w:val="bullet"/>
      <w:pStyle w:val="Bullet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D05EDD"/>
    <w:multiLevelType w:val="multilevel"/>
    <w:tmpl w:val="40BCE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1F6058"/>
    <w:multiLevelType w:val="hybridMultilevel"/>
    <w:tmpl w:val="936074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10B23"/>
    <w:multiLevelType w:val="multilevel"/>
    <w:tmpl w:val="C56A1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9D156C"/>
    <w:multiLevelType w:val="hybridMultilevel"/>
    <w:tmpl w:val="2C702BBE"/>
    <w:lvl w:ilvl="0" w:tplc="4ED47FD0">
      <w:start w:val="1"/>
      <w:numFmt w:val="bullet"/>
      <w:lvlText w:val=""/>
      <w:legacy w:legacy="1" w:legacySpace="0" w:legacyIndent="360"/>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8269E0"/>
    <w:multiLevelType w:val="multilevel"/>
    <w:tmpl w:val="090449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CE0680"/>
    <w:multiLevelType w:val="hybridMultilevel"/>
    <w:tmpl w:val="2DF8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C0EF3"/>
    <w:multiLevelType w:val="hybridMultilevel"/>
    <w:tmpl w:val="B032DE98"/>
    <w:lvl w:ilvl="0" w:tplc="F5EC0F76">
      <w:start w:val="1"/>
      <w:numFmt w:val="bullet"/>
      <w:pStyle w:val="Titl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E0085F"/>
    <w:multiLevelType w:val="hybridMultilevel"/>
    <w:tmpl w:val="52A0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616390"/>
    <w:multiLevelType w:val="hybridMultilevel"/>
    <w:tmpl w:val="9C5C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61CD0"/>
    <w:multiLevelType w:val="multilevel"/>
    <w:tmpl w:val="1E46C6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3045D3"/>
    <w:multiLevelType w:val="hybridMultilevel"/>
    <w:tmpl w:val="E6D8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664C6"/>
    <w:multiLevelType w:val="hybridMultilevel"/>
    <w:tmpl w:val="C8E6BCB8"/>
    <w:lvl w:ilvl="0" w:tplc="8A461A0E">
      <w:start w:val="1"/>
      <w:numFmt w:val="decimal"/>
      <w:pStyle w:val="Numbers"/>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C5430"/>
    <w:multiLevelType w:val="hybridMultilevel"/>
    <w:tmpl w:val="71F6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20FA3"/>
    <w:multiLevelType w:val="hybridMultilevel"/>
    <w:tmpl w:val="2C24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CD1D02"/>
    <w:multiLevelType w:val="hybridMultilevel"/>
    <w:tmpl w:val="090E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662E7"/>
    <w:multiLevelType w:val="hybridMultilevel"/>
    <w:tmpl w:val="F792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B3858"/>
    <w:multiLevelType w:val="hybridMultilevel"/>
    <w:tmpl w:val="A0EAB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CA70DA"/>
    <w:multiLevelType w:val="hybridMultilevel"/>
    <w:tmpl w:val="62B6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30DF7"/>
    <w:multiLevelType w:val="hybridMultilevel"/>
    <w:tmpl w:val="ECC87B00"/>
    <w:lvl w:ilvl="0" w:tplc="D8D85DBE">
      <w:start w:val="1"/>
      <w:numFmt w:val="bullet"/>
      <w:lvlText w:val=""/>
      <w:lvlJc w:val="left"/>
      <w:pPr>
        <w:ind w:left="720" w:hanging="360"/>
      </w:pPr>
      <w:rPr>
        <w:rFonts w:ascii="Symbol" w:hAnsi="Symbol" w:hint="default"/>
      </w:rPr>
    </w:lvl>
    <w:lvl w:ilvl="1" w:tplc="90D009D0">
      <w:start w:val="1"/>
      <w:numFmt w:val="bullet"/>
      <w:lvlText w:val="o"/>
      <w:lvlJc w:val="left"/>
      <w:pPr>
        <w:ind w:left="757"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7735B7C"/>
    <w:multiLevelType w:val="hybridMultilevel"/>
    <w:tmpl w:val="F9A4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FE3B42"/>
    <w:multiLevelType w:val="hybridMultilevel"/>
    <w:tmpl w:val="0A501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111ADD"/>
    <w:multiLevelType w:val="hybridMultilevel"/>
    <w:tmpl w:val="93BE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2"/>
  </w:num>
  <w:num w:numId="4">
    <w:abstractNumId w:val="27"/>
  </w:num>
  <w:num w:numId="5">
    <w:abstractNumId w:val="25"/>
  </w:num>
  <w:num w:numId="6">
    <w:abstractNumId w:val="17"/>
  </w:num>
  <w:num w:numId="7">
    <w:abstractNumId w:val="10"/>
  </w:num>
  <w:num w:numId="8">
    <w:abstractNumId w:val="8"/>
  </w:num>
  <w:num w:numId="9">
    <w:abstractNumId w:val="16"/>
  </w:num>
  <w:num w:numId="10">
    <w:abstractNumId w:val="24"/>
  </w:num>
  <w:num w:numId="11">
    <w:abstractNumId w:val="31"/>
  </w:num>
  <w:num w:numId="12">
    <w:abstractNumId w:val="26"/>
  </w:num>
  <w:num w:numId="13">
    <w:abstractNumId w:val="30"/>
  </w:num>
  <w:num w:numId="14">
    <w:abstractNumId w:val="28"/>
  </w:num>
  <w:num w:numId="15">
    <w:abstractNumId w:val="13"/>
  </w:num>
  <w:num w:numId="16">
    <w:abstractNumId w:val="3"/>
  </w:num>
  <w:num w:numId="17">
    <w:abstractNumId w:val="2"/>
  </w:num>
  <w:num w:numId="18">
    <w:abstractNumId w:val="9"/>
  </w:num>
  <w:num w:numId="19">
    <w:abstractNumId w:val="1"/>
  </w:num>
  <w:num w:numId="20">
    <w:abstractNumId w:val="15"/>
  </w:num>
  <w:num w:numId="21">
    <w:abstractNumId w:val="4"/>
  </w:num>
  <w:num w:numId="22">
    <w:abstractNumId w:val="20"/>
  </w:num>
  <w:num w:numId="23">
    <w:abstractNumId w:val="5"/>
  </w:num>
  <w:num w:numId="24">
    <w:abstractNumId w:val="11"/>
  </w:num>
  <w:num w:numId="25">
    <w:abstractNumId w:val="29"/>
  </w:num>
  <w:num w:numId="26">
    <w:abstractNumId w:val="7"/>
  </w:num>
  <w:num w:numId="27">
    <w:abstractNumId w:val="14"/>
  </w:num>
  <w:num w:numId="28">
    <w:abstractNumId w:val="18"/>
  </w:num>
  <w:num w:numId="29">
    <w:abstractNumId w:val="21"/>
  </w:num>
  <w:num w:numId="30">
    <w:abstractNumId w:val="32"/>
  </w:num>
  <w:num w:numId="31">
    <w:abstractNumId w:val="23"/>
  </w:num>
  <w:num w:numId="32">
    <w:abstractNumId w:val="19"/>
  </w:num>
  <w:num w:numId="33">
    <w:abstractNumId w:val="29"/>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7041" style="mso-position-vertical-relative:lin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49"/>
    <w:rsid w:val="00023DFE"/>
    <w:rsid w:val="00037246"/>
    <w:rsid w:val="000428AF"/>
    <w:rsid w:val="000449A1"/>
    <w:rsid w:val="000625B2"/>
    <w:rsid w:val="00074BC4"/>
    <w:rsid w:val="00092E0D"/>
    <w:rsid w:val="00093C40"/>
    <w:rsid w:val="000D0B93"/>
    <w:rsid w:val="000D23C5"/>
    <w:rsid w:val="000D7C71"/>
    <w:rsid w:val="000F2D38"/>
    <w:rsid w:val="000F6B68"/>
    <w:rsid w:val="0013037B"/>
    <w:rsid w:val="0013590F"/>
    <w:rsid w:val="00173924"/>
    <w:rsid w:val="001803F8"/>
    <w:rsid w:val="001908E7"/>
    <w:rsid w:val="001922C8"/>
    <w:rsid w:val="0019409A"/>
    <w:rsid w:val="001A56DB"/>
    <w:rsid w:val="001D44F4"/>
    <w:rsid w:val="001D7C8D"/>
    <w:rsid w:val="0022413C"/>
    <w:rsid w:val="00247DF7"/>
    <w:rsid w:val="00297AE6"/>
    <w:rsid w:val="002C2A6F"/>
    <w:rsid w:val="002D07FF"/>
    <w:rsid w:val="002E60BD"/>
    <w:rsid w:val="002E6BAA"/>
    <w:rsid w:val="002E71B5"/>
    <w:rsid w:val="00310A16"/>
    <w:rsid w:val="0032483D"/>
    <w:rsid w:val="00334AD0"/>
    <w:rsid w:val="00335D21"/>
    <w:rsid w:val="00351A5C"/>
    <w:rsid w:val="003572B3"/>
    <w:rsid w:val="00363DA2"/>
    <w:rsid w:val="0038364F"/>
    <w:rsid w:val="003B0986"/>
    <w:rsid w:val="003C2245"/>
    <w:rsid w:val="003C57E5"/>
    <w:rsid w:val="003C5CA9"/>
    <w:rsid w:val="003D477B"/>
    <w:rsid w:val="003D6EB8"/>
    <w:rsid w:val="003D7E2C"/>
    <w:rsid w:val="00404122"/>
    <w:rsid w:val="004101E9"/>
    <w:rsid w:val="00416263"/>
    <w:rsid w:val="00433DF6"/>
    <w:rsid w:val="00442D1D"/>
    <w:rsid w:val="00452DE3"/>
    <w:rsid w:val="00464F46"/>
    <w:rsid w:val="00465258"/>
    <w:rsid w:val="00466644"/>
    <w:rsid w:val="00467AF9"/>
    <w:rsid w:val="0047696A"/>
    <w:rsid w:val="0048139C"/>
    <w:rsid w:val="004822AD"/>
    <w:rsid w:val="004A22CA"/>
    <w:rsid w:val="004C1905"/>
    <w:rsid w:val="00503218"/>
    <w:rsid w:val="005639FD"/>
    <w:rsid w:val="00563BD8"/>
    <w:rsid w:val="0056594E"/>
    <w:rsid w:val="0057065A"/>
    <w:rsid w:val="005959A1"/>
    <w:rsid w:val="00596CE7"/>
    <w:rsid w:val="005975AE"/>
    <w:rsid w:val="005A3E01"/>
    <w:rsid w:val="005B02C9"/>
    <w:rsid w:val="005C5732"/>
    <w:rsid w:val="005C7FBD"/>
    <w:rsid w:val="005E15CB"/>
    <w:rsid w:val="005F0689"/>
    <w:rsid w:val="005F70BC"/>
    <w:rsid w:val="006003A3"/>
    <w:rsid w:val="00626992"/>
    <w:rsid w:val="006456C0"/>
    <w:rsid w:val="00653FE2"/>
    <w:rsid w:val="006A0768"/>
    <w:rsid w:val="006C3FF9"/>
    <w:rsid w:val="006C4227"/>
    <w:rsid w:val="006D60FD"/>
    <w:rsid w:val="00705765"/>
    <w:rsid w:val="00706C18"/>
    <w:rsid w:val="007230DA"/>
    <w:rsid w:val="00750386"/>
    <w:rsid w:val="00766E19"/>
    <w:rsid w:val="007736E7"/>
    <w:rsid w:val="00797D9F"/>
    <w:rsid w:val="007B3099"/>
    <w:rsid w:val="007D6404"/>
    <w:rsid w:val="007E1870"/>
    <w:rsid w:val="007F56E6"/>
    <w:rsid w:val="0080454A"/>
    <w:rsid w:val="0081369D"/>
    <w:rsid w:val="008257D9"/>
    <w:rsid w:val="008469EA"/>
    <w:rsid w:val="00857E49"/>
    <w:rsid w:val="00860CB6"/>
    <w:rsid w:val="00864576"/>
    <w:rsid w:val="00864992"/>
    <w:rsid w:val="0089517B"/>
    <w:rsid w:val="008A6798"/>
    <w:rsid w:val="008B2CD6"/>
    <w:rsid w:val="008D7638"/>
    <w:rsid w:val="008E7843"/>
    <w:rsid w:val="0091241C"/>
    <w:rsid w:val="00943F0B"/>
    <w:rsid w:val="009470D4"/>
    <w:rsid w:val="0095168A"/>
    <w:rsid w:val="00952D1C"/>
    <w:rsid w:val="00977AA2"/>
    <w:rsid w:val="009866F6"/>
    <w:rsid w:val="009973CD"/>
    <w:rsid w:val="009A379B"/>
    <w:rsid w:val="009A7FA3"/>
    <w:rsid w:val="009C4822"/>
    <w:rsid w:val="009D405C"/>
    <w:rsid w:val="009D6205"/>
    <w:rsid w:val="009E1E9E"/>
    <w:rsid w:val="009F07B4"/>
    <w:rsid w:val="00A03686"/>
    <w:rsid w:val="00A24D6E"/>
    <w:rsid w:val="00A2580C"/>
    <w:rsid w:val="00A61376"/>
    <w:rsid w:val="00A72A1D"/>
    <w:rsid w:val="00A76AE9"/>
    <w:rsid w:val="00A83326"/>
    <w:rsid w:val="00A84F8C"/>
    <w:rsid w:val="00AA571F"/>
    <w:rsid w:val="00AC19C8"/>
    <w:rsid w:val="00AF3514"/>
    <w:rsid w:val="00B1605C"/>
    <w:rsid w:val="00B20476"/>
    <w:rsid w:val="00B24E42"/>
    <w:rsid w:val="00B257FB"/>
    <w:rsid w:val="00B53F1C"/>
    <w:rsid w:val="00B5794A"/>
    <w:rsid w:val="00B7063C"/>
    <w:rsid w:val="00B814A7"/>
    <w:rsid w:val="00BD5002"/>
    <w:rsid w:val="00C04EFC"/>
    <w:rsid w:val="00C15255"/>
    <w:rsid w:val="00C16FE2"/>
    <w:rsid w:val="00C36F9A"/>
    <w:rsid w:val="00C43441"/>
    <w:rsid w:val="00C61545"/>
    <w:rsid w:val="00C65671"/>
    <w:rsid w:val="00C70C43"/>
    <w:rsid w:val="00C97EB4"/>
    <w:rsid w:val="00CA3C66"/>
    <w:rsid w:val="00CB2126"/>
    <w:rsid w:val="00CD0D39"/>
    <w:rsid w:val="00CE062C"/>
    <w:rsid w:val="00CE40E3"/>
    <w:rsid w:val="00CE55E1"/>
    <w:rsid w:val="00CF4AD4"/>
    <w:rsid w:val="00D3004D"/>
    <w:rsid w:val="00D30EE8"/>
    <w:rsid w:val="00D47B49"/>
    <w:rsid w:val="00D51161"/>
    <w:rsid w:val="00D54AE1"/>
    <w:rsid w:val="00D7308D"/>
    <w:rsid w:val="00D74202"/>
    <w:rsid w:val="00D956E8"/>
    <w:rsid w:val="00DA4793"/>
    <w:rsid w:val="00DA4EA7"/>
    <w:rsid w:val="00DB35B8"/>
    <w:rsid w:val="00DE4D33"/>
    <w:rsid w:val="00DE6A08"/>
    <w:rsid w:val="00DF1F43"/>
    <w:rsid w:val="00DF6844"/>
    <w:rsid w:val="00E111D8"/>
    <w:rsid w:val="00E24EC5"/>
    <w:rsid w:val="00E80372"/>
    <w:rsid w:val="00EC53D2"/>
    <w:rsid w:val="00EE2FD9"/>
    <w:rsid w:val="00F43219"/>
    <w:rsid w:val="00F468A1"/>
    <w:rsid w:val="00F80650"/>
    <w:rsid w:val="00F97FDA"/>
    <w:rsid w:val="00FA65DC"/>
    <w:rsid w:val="00FC3447"/>
    <w:rsid w:val="00FE115A"/>
    <w:rsid w:val="00FE1217"/>
    <w:rsid w:val="00FF0A8D"/>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style="mso-position-vertical-relative:line;mso-width-relative:margin;mso-height-relative:margin" fillcolor="white">
      <v:fill color="white"/>
    </o:shapedefaults>
    <o:shapelayout v:ext="edit">
      <o:idmap v:ext="edit" data="1"/>
    </o:shapelayout>
  </w:shapeDefaults>
  <w:decimalSymbol w:val="."/>
  <w:listSeparator w:val=","/>
  <w14:docId w14:val="6B6B0EFF"/>
  <w15:docId w15:val="{55533129-F299-48A5-9FB9-F9BB30F2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D39"/>
    <w:rPr>
      <w:rFonts w:ascii="Arial" w:hAnsi="Arial"/>
      <w:sz w:val="24"/>
      <w:szCs w:val="22"/>
      <w:lang w:eastAsia="en-US" w:bidi="en-US"/>
    </w:rPr>
  </w:style>
  <w:style w:type="paragraph" w:styleId="Heading1">
    <w:name w:val="heading 1"/>
    <w:basedOn w:val="Normal"/>
    <w:next w:val="Heading2"/>
    <w:link w:val="Heading1Char"/>
    <w:uiPriority w:val="9"/>
    <w:qFormat/>
    <w:rsid w:val="00DB35B8"/>
    <w:pPr>
      <w:keepNext/>
      <w:keepLines/>
      <w:spacing w:before="480"/>
      <w:outlineLvl w:val="0"/>
    </w:pPr>
    <w:rPr>
      <w:rFonts w:ascii="Glypha" w:hAnsi="Glypha"/>
      <w:b/>
      <w:bCs/>
      <w:color w:val="000000"/>
      <w:sz w:val="36"/>
      <w:szCs w:val="28"/>
    </w:rPr>
  </w:style>
  <w:style w:type="paragraph" w:styleId="Heading2">
    <w:name w:val="heading 2"/>
    <w:basedOn w:val="Normal"/>
    <w:next w:val="Normal"/>
    <w:link w:val="Heading2Char"/>
    <w:uiPriority w:val="9"/>
    <w:unhideWhenUsed/>
    <w:qFormat/>
    <w:rsid w:val="00DB35B8"/>
    <w:pPr>
      <w:keepNext/>
      <w:keepLines/>
      <w:spacing w:before="360"/>
      <w:outlineLvl w:val="1"/>
    </w:pPr>
    <w:rPr>
      <w:rFonts w:ascii="Glypha" w:hAnsi="Glypha"/>
      <w:b/>
      <w:bCs/>
      <w:color w:val="000000"/>
      <w:sz w:val="32"/>
      <w:szCs w:val="26"/>
    </w:rPr>
  </w:style>
  <w:style w:type="paragraph" w:styleId="Heading3">
    <w:name w:val="heading 3"/>
    <w:basedOn w:val="Normal"/>
    <w:next w:val="Normal"/>
    <w:link w:val="Heading3Char"/>
    <w:uiPriority w:val="9"/>
    <w:unhideWhenUsed/>
    <w:qFormat/>
    <w:rsid w:val="00DB35B8"/>
    <w:pPr>
      <w:keepNext/>
      <w:keepLines/>
      <w:spacing w:before="240"/>
      <w:outlineLvl w:val="2"/>
    </w:pPr>
    <w:rPr>
      <w:rFonts w:ascii="Glypha" w:hAnsi="Glypha"/>
      <w:b/>
      <w:bCs/>
      <w:color w:val="000000"/>
    </w:rPr>
  </w:style>
  <w:style w:type="paragraph" w:styleId="Heading4">
    <w:name w:val="heading 4"/>
    <w:basedOn w:val="Normal"/>
    <w:next w:val="Normal"/>
    <w:link w:val="Heading4Char"/>
    <w:uiPriority w:val="9"/>
    <w:unhideWhenUsed/>
    <w:rsid w:val="00DB35B8"/>
    <w:pPr>
      <w:keepNext/>
      <w:keepLines/>
      <w:spacing w:before="240"/>
      <w:outlineLvl w:val="3"/>
    </w:pPr>
    <w:rPr>
      <w:rFonts w:ascii="Glypha" w:hAnsi="Glypha"/>
      <w:bCs/>
      <w:i/>
      <w:iCs/>
      <w:color w:val="000000"/>
    </w:rPr>
  </w:style>
  <w:style w:type="paragraph" w:styleId="Heading5">
    <w:name w:val="heading 5"/>
    <w:basedOn w:val="Normal"/>
    <w:next w:val="Normal"/>
    <w:link w:val="Heading5Char"/>
    <w:uiPriority w:val="9"/>
    <w:semiHidden/>
    <w:unhideWhenUsed/>
    <w:rsid w:val="00DB35B8"/>
    <w:pPr>
      <w:keepNext/>
      <w:keepLines/>
      <w:spacing w:before="240"/>
      <w:outlineLvl w:val="4"/>
    </w:pPr>
    <w:rPr>
      <w:b/>
      <w:color w:val="243F60"/>
    </w:rPr>
  </w:style>
  <w:style w:type="paragraph" w:styleId="Heading6">
    <w:name w:val="heading 6"/>
    <w:basedOn w:val="Normal"/>
    <w:next w:val="Normal"/>
    <w:link w:val="Heading6Char"/>
    <w:uiPriority w:val="9"/>
    <w:semiHidden/>
    <w:unhideWhenUsed/>
    <w:qFormat/>
    <w:rsid w:val="00452DE3"/>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452DE3"/>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452DE3"/>
    <w:pPr>
      <w:keepNext/>
      <w:keepLines/>
      <w:spacing w:before="200"/>
      <w:outlineLvl w:val="7"/>
    </w:pPr>
    <w:rPr>
      <w:rFonts w:ascii="Cambria" w:hAnsi="Cambria"/>
      <w:color w:val="4F81BD"/>
      <w:szCs w:val="20"/>
    </w:rPr>
  </w:style>
  <w:style w:type="paragraph" w:styleId="Heading9">
    <w:name w:val="heading 9"/>
    <w:basedOn w:val="Normal"/>
    <w:next w:val="Normal"/>
    <w:link w:val="Heading9Char"/>
    <w:uiPriority w:val="9"/>
    <w:semiHidden/>
    <w:unhideWhenUsed/>
    <w:qFormat/>
    <w:rsid w:val="00452DE3"/>
    <w:pPr>
      <w:keepNext/>
      <w:keepLines/>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5B8"/>
    <w:rPr>
      <w:rFonts w:ascii="Glypha" w:hAnsi="Glypha"/>
      <w:b/>
      <w:bCs/>
      <w:color w:val="000000"/>
      <w:sz w:val="36"/>
      <w:szCs w:val="28"/>
      <w:lang w:eastAsia="en-US" w:bidi="en-US"/>
    </w:rPr>
  </w:style>
  <w:style w:type="character" w:customStyle="1" w:styleId="Heading2Char">
    <w:name w:val="Heading 2 Char"/>
    <w:basedOn w:val="DefaultParagraphFont"/>
    <w:link w:val="Heading2"/>
    <w:uiPriority w:val="9"/>
    <w:rsid w:val="00DB35B8"/>
    <w:rPr>
      <w:rFonts w:ascii="Glypha" w:hAnsi="Glypha"/>
      <w:b/>
      <w:bCs/>
      <w:color w:val="000000"/>
      <w:sz w:val="32"/>
      <w:szCs w:val="26"/>
      <w:lang w:eastAsia="en-US" w:bidi="en-US"/>
    </w:rPr>
  </w:style>
  <w:style w:type="character" w:customStyle="1" w:styleId="Heading3Char">
    <w:name w:val="Heading 3 Char"/>
    <w:basedOn w:val="DefaultParagraphFont"/>
    <w:link w:val="Heading3"/>
    <w:uiPriority w:val="9"/>
    <w:rsid w:val="00DB35B8"/>
    <w:rPr>
      <w:rFonts w:ascii="Glypha" w:hAnsi="Glypha"/>
      <w:b/>
      <w:bCs/>
      <w:color w:val="000000"/>
      <w:sz w:val="24"/>
      <w:szCs w:val="22"/>
      <w:lang w:eastAsia="en-US" w:bidi="en-US"/>
    </w:rPr>
  </w:style>
  <w:style w:type="character" w:customStyle="1" w:styleId="Heading4Char">
    <w:name w:val="Heading 4 Char"/>
    <w:basedOn w:val="DefaultParagraphFont"/>
    <w:link w:val="Heading4"/>
    <w:uiPriority w:val="9"/>
    <w:rsid w:val="00DB35B8"/>
    <w:rPr>
      <w:rFonts w:ascii="Glypha" w:hAnsi="Glypha"/>
      <w:bCs/>
      <w:i/>
      <w:iCs/>
      <w:color w:val="000000"/>
      <w:szCs w:val="22"/>
      <w:lang w:eastAsia="en-US" w:bidi="en-US"/>
    </w:rPr>
  </w:style>
  <w:style w:type="character" w:customStyle="1" w:styleId="Heading5Char">
    <w:name w:val="Heading 5 Char"/>
    <w:basedOn w:val="DefaultParagraphFont"/>
    <w:link w:val="Heading5"/>
    <w:uiPriority w:val="9"/>
    <w:semiHidden/>
    <w:rsid w:val="00DB35B8"/>
    <w:rPr>
      <w:rFonts w:ascii="Arial" w:hAnsi="Arial"/>
      <w:b/>
      <w:color w:val="243F60"/>
      <w:szCs w:val="22"/>
      <w:lang w:eastAsia="en-US" w:bidi="en-US"/>
    </w:rPr>
  </w:style>
  <w:style w:type="character" w:customStyle="1" w:styleId="Heading6Char">
    <w:name w:val="Heading 6 Char"/>
    <w:basedOn w:val="DefaultParagraphFont"/>
    <w:link w:val="Heading6"/>
    <w:uiPriority w:val="9"/>
    <w:rsid w:val="00452DE3"/>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452DE3"/>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452DE3"/>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452DE3"/>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8257D9"/>
    <w:rPr>
      <w:rFonts w:ascii="Tahoma" w:hAnsi="Tahoma" w:cs="Tahoma"/>
      <w:sz w:val="16"/>
      <w:szCs w:val="16"/>
    </w:rPr>
  </w:style>
  <w:style w:type="paragraph" w:styleId="NoSpacing">
    <w:name w:val="No Spacing"/>
    <w:basedOn w:val="Normal"/>
    <w:link w:val="NoSpacingChar"/>
    <w:autoRedefine/>
    <w:uiPriority w:val="1"/>
    <w:qFormat/>
    <w:rsid w:val="002E71B5"/>
    <w:pPr>
      <w:keepNext/>
      <w:keepLines/>
      <w:jc w:val="both"/>
    </w:pPr>
  </w:style>
  <w:style w:type="character" w:customStyle="1" w:styleId="NoSpacingChar">
    <w:name w:val="No Spacing Char"/>
    <w:basedOn w:val="DefaultParagraphFont"/>
    <w:link w:val="NoSpacing"/>
    <w:uiPriority w:val="1"/>
    <w:rsid w:val="002E71B5"/>
    <w:rPr>
      <w:rFonts w:ascii="Arial" w:hAnsi="Arial"/>
      <w:szCs w:val="22"/>
      <w:lang w:eastAsia="en-US" w:bidi="en-US"/>
    </w:rPr>
  </w:style>
  <w:style w:type="paragraph" w:styleId="Footer">
    <w:name w:val="footer"/>
    <w:basedOn w:val="Normal"/>
    <w:link w:val="FooterChar"/>
    <w:uiPriority w:val="99"/>
    <w:unhideWhenUsed/>
    <w:rsid w:val="00B7063C"/>
    <w:pPr>
      <w:tabs>
        <w:tab w:val="center" w:pos="4513"/>
        <w:tab w:val="right" w:pos="9026"/>
      </w:tabs>
    </w:pPr>
  </w:style>
  <w:style w:type="paragraph" w:styleId="Header">
    <w:name w:val="header"/>
    <w:basedOn w:val="Normal"/>
    <w:link w:val="HeaderChar"/>
    <w:uiPriority w:val="99"/>
    <w:rsid w:val="00B53F1C"/>
    <w:pPr>
      <w:tabs>
        <w:tab w:val="center" w:pos="4153"/>
        <w:tab w:val="right" w:pos="8306"/>
      </w:tabs>
    </w:pPr>
  </w:style>
  <w:style w:type="character" w:customStyle="1" w:styleId="BalloonTextChar">
    <w:name w:val="Balloon Text Char"/>
    <w:basedOn w:val="DefaultParagraphFont"/>
    <w:link w:val="BalloonText"/>
    <w:uiPriority w:val="99"/>
    <w:semiHidden/>
    <w:rsid w:val="008257D9"/>
    <w:rPr>
      <w:rFonts w:ascii="Tahoma" w:hAnsi="Tahoma" w:cs="Tahoma"/>
      <w:sz w:val="16"/>
      <w:szCs w:val="16"/>
    </w:rPr>
  </w:style>
  <w:style w:type="character" w:customStyle="1" w:styleId="FooterChar">
    <w:name w:val="Footer Char"/>
    <w:basedOn w:val="DefaultParagraphFont"/>
    <w:link w:val="Footer"/>
    <w:uiPriority w:val="99"/>
    <w:rsid w:val="00B7063C"/>
    <w:rPr>
      <w:rFonts w:ascii="Arial" w:hAnsi="Arial"/>
      <w:sz w:val="24"/>
      <w:szCs w:val="22"/>
      <w:lang w:eastAsia="en-US"/>
    </w:rPr>
  </w:style>
  <w:style w:type="paragraph" w:customStyle="1" w:styleId="Bullets">
    <w:name w:val="Bullets"/>
    <w:basedOn w:val="NoSpacing"/>
    <w:autoRedefine/>
    <w:qFormat/>
    <w:rsid w:val="00A24D6E"/>
    <w:pPr>
      <w:numPr>
        <w:numId w:val="1"/>
      </w:numPr>
      <w:ind w:left="714" w:hanging="357"/>
    </w:pPr>
  </w:style>
  <w:style w:type="paragraph" w:customStyle="1" w:styleId="Quakerheader">
    <w:name w:val="Quaker header"/>
    <w:basedOn w:val="Normal"/>
    <w:rsid w:val="00B53F1C"/>
    <w:rPr>
      <w:sz w:val="22"/>
    </w:rPr>
  </w:style>
  <w:style w:type="paragraph" w:customStyle="1" w:styleId="Numbers">
    <w:name w:val="Numbers"/>
    <w:basedOn w:val="NoSpacing"/>
    <w:autoRedefine/>
    <w:qFormat/>
    <w:rsid w:val="00C04EFC"/>
    <w:pPr>
      <w:numPr>
        <w:numId w:val="2"/>
      </w:numPr>
    </w:pPr>
  </w:style>
  <w:style w:type="paragraph" w:styleId="Caption">
    <w:name w:val="caption"/>
    <w:basedOn w:val="Normal"/>
    <w:next w:val="Normal"/>
    <w:uiPriority w:val="35"/>
    <w:semiHidden/>
    <w:unhideWhenUsed/>
    <w:qFormat/>
    <w:rsid w:val="00452DE3"/>
    <w:rPr>
      <w:b/>
      <w:bCs/>
      <w:color w:val="4F81BD"/>
      <w:sz w:val="18"/>
      <w:szCs w:val="18"/>
    </w:rPr>
  </w:style>
  <w:style w:type="paragraph" w:styleId="ListParagraph">
    <w:name w:val="List Paragraph"/>
    <w:basedOn w:val="Normal"/>
    <w:link w:val="ListParagraphChar"/>
    <w:uiPriority w:val="34"/>
    <w:qFormat/>
    <w:rsid w:val="00A24D6E"/>
    <w:pPr>
      <w:ind w:left="720"/>
    </w:pPr>
    <w:rPr>
      <w:rFonts w:eastAsia="Calibri"/>
      <w:szCs w:val="24"/>
      <w:lang w:eastAsia="en-GB" w:bidi="ar-SA"/>
    </w:rPr>
  </w:style>
  <w:style w:type="paragraph" w:styleId="TOCHeading">
    <w:name w:val="TOC Heading"/>
    <w:basedOn w:val="Heading1"/>
    <w:next w:val="Normal"/>
    <w:uiPriority w:val="39"/>
    <w:semiHidden/>
    <w:unhideWhenUsed/>
    <w:qFormat/>
    <w:rsid w:val="00452DE3"/>
    <w:pPr>
      <w:outlineLvl w:val="9"/>
    </w:pPr>
  </w:style>
  <w:style w:type="character" w:styleId="Hyperlink">
    <w:name w:val="Hyperlink"/>
    <w:basedOn w:val="DefaultParagraphFont"/>
    <w:uiPriority w:val="99"/>
    <w:semiHidden/>
    <w:rsid w:val="00B53F1C"/>
    <w:rPr>
      <w:color w:val="0000FF"/>
      <w:u w:val="single"/>
    </w:rPr>
  </w:style>
  <w:style w:type="paragraph" w:customStyle="1" w:styleId="Quakerfooter">
    <w:name w:val="Quaker footer"/>
    <w:basedOn w:val="Normal"/>
    <w:rsid w:val="008257D9"/>
    <w:pPr>
      <w:tabs>
        <w:tab w:val="left" w:pos="2552"/>
      </w:tabs>
      <w:suppressAutoHyphens/>
      <w:spacing w:after="60"/>
    </w:pPr>
    <w:rPr>
      <w:sz w:val="18"/>
      <w:szCs w:val="24"/>
    </w:rPr>
  </w:style>
  <w:style w:type="character" w:customStyle="1" w:styleId="HeaderChar">
    <w:name w:val="Header Char"/>
    <w:basedOn w:val="DefaultParagraphFont"/>
    <w:link w:val="Header"/>
    <w:uiPriority w:val="99"/>
    <w:rsid w:val="009F07B4"/>
    <w:rPr>
      <w:rFonts w:ascii="Arial" w:hAnsi="Arial"/>
      <w:szCs w:val="22"/>
      <w:lang w:eastAsia="en-US" w:bidi="en-US"/>
    </w:rPr>
  </w:style>
  <w:style w:type="paragraph" w:styleId="FootnoteText">
    <w:name w:val="footnote text"/>
    <w:basedOn w:val="Normal"/>
    <w:link w:val="FootnoteTextChar"/>
    <w:uiPriority w:val="99"/>
    <w:semiHidden/>
    <w:unhideWhenUsed/>
    <w:rsid w:val="000D23C5"/>
    <w:pPr>
      <w:suppressAutoHyphens/>
    </w:pPr>
    <w:rPr>
      <w:rFonts w:ascii="Times New Roman" w:eastAsia="Arial Unicode MS" w:hAnsi="Times New Roman" w:cs="Mangal"/>
      <w:kern w:val="1"/>
      <w:szCs w:val="18"/>
      <w:lang w:eastAsia="hi-IN" w:bidi="hi-IN"/>
    </w:rPr>
  </w:style>
  <w:style w:type="character" w:customStyle="1" w:styleId="FootnoteTextChar">
    <w:name w:val="Footnote Text Char"/>
    <w:basedOn w:val="DefaultParagraphFont"/>
    <w:link w:val="FootnoteText"/>
    <w:uiPriority w:val="99"/>
    <w:semiHidden/>
    <w:rsid w:val="000D23C5"/>
    <w:rPr>
      <w:rFonts w:ascii="Times New Roman" w:eastAsia="Arial Unicode MS" w:hAnsi="Times New Roman" w:cs="Mangal"/>
      <w:kern w:val="1"/>
      <w:szCs w:val="18"/>
      <w:lang w:eastAsia="hi-IN" w:bidi="hi-IN"/>
    </w:rPr>
  </w:style>
  <w:style w:type="character" w:styleId="FootnoteReference">
    <w:name w:val="footnote reference"/>
    <w:uiPriority w:val="99"/>
    <w:semiHidden/>
    <w:unhideWhenUsed/>
    <w:rsid w:val="000D23C5"/>
    <w:rPr>
      <w:vertAlign w:val="superscript"/>
    </w:rPr>
  </w:style>
  <w:style w:type="paragraph" w:customStyle="1" w:styleId="p2">
    <w:name w:val="p2"/>
    <w:basedOn w:val="Normal"/>
    <w:rsid w:val="000D23C5"/>
    <w:rPr>
      <w:rFonts w:ascii=".SF UI Text" w:eastAsia="Calibri" w:hAnsi=".SF UI Text"/>
      <w:color w:val="454545"/>
      <w:sz w:val="26"/>
      <w:szCs w:val="26"/>
      <w:lang w:eastAsia="en-GB" w:bidi="ar-SA"/>
    </w:rPr>
  </w:style>
  <w:style w:type="character" w:customStyle="1" w:styleId="s1">
    <w:name w:val="s1"/>
    <w:rsid w:val="000D23C5"/>
    <w:rPr>
      <w:rFonts w:ascii=".SFUIText-Regular" w:hAnsi=".SFUIText-Regular" w:hint="default"/>
      <w:b w:val="0"/>
      <w:bCs w:val="0"/>
      <w:i w:val="0"/>
      <w:iCs w:val="0"/>
      <w:sz w:val="34"/>
      <w:szCs w:val="34"/>
    </w:rPr>
  </w:style>
  <w:style w:type="paragraph" w:styleId="BodyText2">
    <w:name w:val="Body Text 2"/>
    <w:basedOn w:val="Normal"/>
    <w:link w:val="BodyText2Char"/>
    <w:semiHidden/>
    <w:rsid w:val="00247DF7"/>
    <w:rPr>
      <w:rFonts w:ascii="Times New Roman" w:hAnsi="Times New Roman"/>
      <w:sz w:val="22"/>
      <w:szCs w:val="24"/>
      <w:lang w:bidi="ar-SA"/>
    </w:rPr>
  </w:style>
  <w:style w:type="character" w:customStyle="1" w:styleId="BodyText2Char">
    <w:name w:val="Body Text 2 Char"/>
    <w:basedOn w:val="DefaultParagraphFont"/>
    <w:link w:val="BodyText2"/>
    <w:semiHidden/>
    <w:rsid w:val="00247DF7"/>
    <w:rPr>
      <w:rFonts w:ascii="Times New Roman" w:hAnsi="Times New Roman"/>
      <w:sz w:val="22"/>
      <w:szCs w:val="24"/>
      <w:lang w:eastAsia="en-US"/>
    </w:rPr>
  </w:style>
  <w:style w:type="character" w:styleId="Strong">
    <w:name w:val="Strong"/>
    <w:qFormat/>
    <w:rsid w:val="00247DF7"/>
    <w:rPr>
      <w:b/>
      <w:bCs/>
    </w:rPr>
  </w:style>
  <w:style w:type="paragraph" w:styleId="BodyText">
    <w:name w:val="Body Text"/>
    <w:basedOn w:val="Normal"/>
    <w:link w:val="BodyTextChar"/>
    <w:uiPriority w:val="99"/>
    <w:unhideWhenUsed/>
    <w:rsid w:val="00247DF7"/>
    <w:pPr>
      <w:spacing w:line="276" w:lineRule="auto"/>
    </w:pPr>
    <w:rPr>
      <w:rFonts w:ascii="Calibri" w:eastAsia="Calibri" w:hAnsi="Calibri"/>
      <w:sz w:val="22"/>
      <w:lang w:bidi="ar-SA"/>
    </w:rPr>
  </w:style>
  <w:style w:type="character" w:customStyle="1" w:styleId="BodyTextChar">
    <w:name w:val="Body Text Char"/>
    <w:basedOn w:val="DefaultParagraphFont"/>
    <w:link w:val="BodyText"/>
    <w:uiPriority w:val="99"/>
    <w:rsid w:val="00247DF7"/>
    <w:rPr>
      <w:rFonts w:eastAsia="Calibri"/>
      <w:sz w:val="22"/>
      <w:szCs w:val="22"/>
      <w:lang w:eastAsia="en-US"/>
    </w:rPr>
  </w:style>
  <w:style w:type="paragraph" w:styleId="BodyTextIndent3">
    <w:name w:val="Body Text Indent 3"/>
    <w:basedOn w:val="Normal"/>
    <w:link w:val="BodyTextIndent3Char"/>
    <w:uiPriority w:val="99"/>
    <w:semiHidden/>
    <w:unhideWhenUsed/>
    <w:rsid w:val="00A24D6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4D6E"/>
    <w:rPr>
      <w:rFonts w:ascii="Arial" w:hAnsi="Arial"/>
      <w:sz w:val="16"/>
      <w:szCs w:val="16"/>
      <w:lang w:eastAsia="en-US" w:bidi="en-US"/>
    </w:rPr>
  </w:style>
  <w:style w:type="paragraph" w:customStyle="1" w:styleId="Body">
    <w:name w:val="Body"/>
    <w:autoRedefine/>
    <w:rsid w:val="00A24D6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eastAsia="ヒラギノ角ゴ Pro W3" w:cs="Arial"/>
      <w:b/>
      <w:color w:val="000000"/>
      <w:sz w:val="24"/>
      <w:szCs w:val="24"/>
      <w:lang w:val="en-US"/>
    </w:rPr>
  </w:style>
  <w:style w:type="paragraph" w:styleId="Title">
    <w:name w:val="Title"/>
    <w:basedOn w:val="ListParagraph"/>
    <w:next w:val="Normal"/>
    <w:link w:val="TitleChar"/>
    <w:uiPriority w:val="10"/>
    <w:qFormat/>
    <w:rsid w:val="00A24D6E"/>
    <w:pPr>
      <w:numPr>
        <w:numId w:val="6"/>
      </w:numPr>
      <w:suppressAutoHyphens/>
      <w:spacing w:line="360" w:lineRule="auto"/>
      <w:ind w:right="725"/>
      <w:contextualSpacing/>
    </w:pPr>
    <w:rPr>
      <w:rFonts w:eastAsia="Times New Roman"/>
      <w:lang w:val="x-none" w:eastAsia="en-US"/>
    </w:rPr>
  </w:style>
  <w:style w:type="character" w:customStyle="1" w:styleId="TitleChar">
    <w:name w:val="Title Char"/>
    <w:basedOn w:val="DefaultParagraphFont"/>
    <w:link w:val="Title"/>
    <w:uiPriority w:val="10"/>
    <w:rsid w:val="00A24D6E"/>
    <w:rPr>
      <w:rFonts w:ascii="Arial" w:hAnsi="Arial"/>
      <w:sz w:val="24"/>
      <w:szCs w:val="24"/>
      <w:lang w:val="x-none" w:eastAsia="en-US"/>
    </w:rPr>
  </w:style>
  <w:style w:type="paragraph" w:customStyle="1" w:styleId="Bulletlist">
    <w:name w:val="Bullet list"/>
    <w:basedOn w:val="Normal"/>
    <w:qFormat/>
    <w:rsid w:val="00A72A1D"/>
    <w:pPr>
      <w:numPr>
        <w:numId w:val="7"/>
      </w:numPr>
      <w:suppressAutoHyphens/>
      <w:spacing w:after="120"/>
      <w:ind w:right="-330"/>
    </w:pPr>
    <w:rPr>
      <w:rFonts w:eastAsia="Calibri" w:cs="Arial"/>
      <w:sz w:val="22"/>
      <w:lang w:bidi="ar-SA"/>
    </w:rPr>
  </w:style>
  <w:style w:type="character" w:customStyle="1" w:styleId="ListParagraphChar">
    <w:name w:val="List Paragraph Char"/>
    <w:link w:val="ListParagraph"/>
    <w:uiPriority w:val="34"/>
    <w:locked/>
    <w:rsid w:val="00952D1C"/>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16707">
      <w:bodyDiv w:val="1"/>
      <w:marLeft w:val="0"/>
      <w:marRight w:val="0"/>
      <w:marTop w:val="0"/>
      <w:marBottom w:val="0"/>
      <w:divBdr>
        <w:top w:val="none" w:sz="0" w:space="0" w:color="auto"/>
        <w:left w:val="none" w:sz="0" w:space="0" w:color="auto"/>
        <w:bottom w:val="none" w:sz="0" w:space="0" w:color="auto"/>
        <w:right w:val="none" w:sz="0" w:space="0" w:color="auto"/>
      </w:divBdr>
    </w:div>
    <w:div w:id="960453867">
      <w:bodyDiv w:val="1"/>
      <w:marLeft w:val="0"/>
      <w:marRight w:val="0"/>
      <w:marTop w:val="0"/>
      <w:marBottom w:val="0"/>
      <w:divBdr>
        <w:top w:val="none" w:sz="0" w:space="0" w:color="auto"/>
        <w:left w:val="none" w:sz="0" w:space="0" w:color="auto"/>
        <w:bottom w:val="none" w:sz="0" w:space="0" w:color="auto"/>
        <w:right w:val="none" w:sz="0" w:space="0" w:color="auto"/>
      </w:divBdr>
    </w:div>
    <w:div w:id="1946888523">
      <w:bodyDiv w:val="1"/>
      <w:marLeft w:val="0"/>
      <w:marRight w:val="0"/>
      <w:marTop w:val="0"/>
      <w:marBottom w:val="0"/>
      <w:divBdr>
        <w:top w:val="none" w:sz="0" w:space="0" w:color="auto"/>
        <w:left w:val="none" w:sz="0" w:space="0" w:color="auto"/>
        <w:bottom w:val="none" w:sz="0" w:space="0" w:color="auto"/>
        <w:right w:val="none" w:sz="0" w:space="0" w:color="auto"/>
      </w:divBdr>
    </w:div>
    <w:div w:id="206020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m@quaker.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quaker.org.uk/more-information" TargetMode="External"/><Relationship Id="rId4" Type="http://schemas.openxmlformats.org/officeDocument/2006/relationships/settings" Target="settings.xml"/><Relationship Id="rId9" Type="http://schemas.openxmlformats.org/officeDocument/2006/relationships/hyperlink" Target="http://qfp.quaker.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541E6-1F29-43F2-860E-73D95B9A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2797</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&lt;Title&gt;&lt;Name&gt;</vt:lpstr>
    </vt:vector>
  </TitlesOfParts>
  <Company>Hoop</Company>
  <LinksUpToDate>false</LinksUpToDate>
  <CharactersWithSpaces>18129</CharactersWithSpaces>
  <SharedDoc>false</SharedDoc>
  <HLinks>
    <vt:vector size="6" baseType="variant">
      <vt:variant>
        <vt:i4>4653121</vt:i4>
      </vt:variant>
      <vt:variant>
        <vt:i4>3</vt:i4>
      </vt:variant>
      <vt:variant>
        <vt:i4>0</vt:i4>
      </vt:variant>
      <vt:variant>
        <vt:i4>5</vt:i4>
      </vt:variant>
      <vt:variant>
        <vt:lpwstr>http://www.quaker.org.uk/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&lt;Title&gt;&lt;Name&gt;</dc:title>
  <dc:subject/>
  <dc:creator>paulg</dc:creator>
  <cp:keywords/>
  <dc:description/>
  <cp:lastModifiedBy>Claire Common</cp:lastModifiedBy>
  <cp:revision>3</cp:revision>
  <cp:lastPrinted>2019-04-02T10:05:00Z</cp:lastPrinted>
  <dcterms:created xsi:type="dcterms:W3CDTF">2019-12-12T09:25:00Z</dcterms:created>
  <dcterms:modified xsi:type="dcterms:W3CDTF">2019-12-12T09:27:00Z</dcterms:modified>
</cp:coreProperties>
</file>