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C0" w:rsidRPr="00FF0A8D" w:rsidRDefault="006456C0" w:rsidP="00351A5C">
      <w:pPr>
        <w:jc w:val="both"/>
        <w:rPr>
          <w:rFonts w:cs="Arial"/>
          <w:szCs w:val="24"/>
        </w:rPr>
      </w:pPr>
      <w:r w:rsidRPr="00FF0A8D">
        <w:rPr>
          <w:rFonts w:cs="Arial"/>
          <w:szCs w:val="24"/>
        </w:rPr>
        <w:t xml:space="preserve">Dear </w:t>
      </w:r>
      <w:r w:rsidR="0095168A" w:rsidRPr="00FF0A8D">
        <w:rPr>
          <w:rFonts w:cs="Arial"/>
          <w:szCs w:val="24"/>
        </w:rPr>
        <w:t>Applicant,</w:t>
      </w:r>
    </w:p>
    <w:p w:rsidR="00351A5C" w:rsidRPr="00FF0A8D" w:rsidRDefault="00351A5C" w:rsidP="00351A5C">
      <w:pPr>
        <w:jc w:val="both"/>
        <w:rPr>
          <w:rFonts w:cs="Arial"/>
          <w:szCs w:val="24"/>
        </w:rPr>
      </w:pPr>
    </w:p>
    <w:p w:rsidR="00FF0A8D" w:rsidRPr="00FF0A8D" w:rsidRDefault="001D7C8D" w:rsidP="00FF0A8D">
      <w:pPr>
        <w:shd w:val="clear" w:color="auto" w:fill="9CC2E5"/>
        <w:jc w:val="both"/>
        <w:rPr>
          <w:rFonts w:cs="Arial"/>
          <w:b/>
          <w:szCs w:val="24"/>
        </w:rPr>
      </w:pPr>
      <w:r>
        <w:rPr>
          <w:rFonts w:cs="Arial"/>
          <w:b/>
          <w:szCs w:val="24"/>
        </w:rPr>
        <w:t xml:space="preserve">Safeguarding </w:t>
      </w:r>
      <w:r w:rsidR="008B2CD6">
        <w:rPr>
          <w:rFonts w:cs="Arial"/>
          <w:b/>
          <w:szCs w:val="24"/>
        </w:rPr>
        <w:t>Officer</w:t>
      </w:r>
    </w:p>
    <w:p w:rsidR="006456C0" w:rsidRPr="00C70C43" w:rsidRDefault="00FF0A8D" w:rsidP="00351A5C">
      <w:pPr>
        <w:jc w:val="both"/>
        <w:rPr>
          <w:rFonts w:cs="Arial"/>
          <w:b/>
          <w:sz w:val="22"/>
        </w:rPr>
      </w:pPr>
      <w:r w:rsidRPr="00C70C43">
        <w:rPr>
          <w:rFonts w:cs="Arial"/>
          <w:b/>
          <w:sz w:val="22"/>
        </w:rPr>
        <w:t xml:space="preserve"> </w:t>
      </w:r>
    </w:p>
    <w:p w:rsidR="006456C0" w:rsidRPr="00FF0A8D" w:rsidRDefault="006456C0" w:rsidP="00FF0A8D">
      <w:pPr>
        <w:jc w:val="both"/>
        <w:rPr>
          <w:rFonts w:cs="Arial"/>
          <w:color w:val="000000"/>
          <w:szCs w:val="24"/>
        </w:rPr>
      </w:pPr>
      <w:r w:rsidRPr="00FF0A8D">
        <w:rPr>
          <w:rFonts w:cs="Arial"/>
          <w:color w:val="000000"/>
          <w:szCs w:val="24"/>
        </w:rPr>
        <w:t>Thank you for your interest in the above post.</w:t>
      </w:r>
      <w:r w:rsidR="00433DF6">
        <w:rPr>
          <w:rFonts w:cs="Arial"/>
          <w:color w:val="000000"/>
          <w:szCs w:val="24"/>
        </w:rPr>
        <w:t xml:space="preserve">  </w:t>
      </w:r>
      <w:r w:rsidRPr="00FF0A8D">
        <w:rPr>
          <w:rFonts w:cs="Arial"/>
          <w:color w:val="000000"/>
          <w:szCs w:val="24"/>
        </w:rPr>
        <w:t>The job</w:t>
      </w:r>
      <w:r w:rsidR="00351A5C" w:rsidRPr="00FF0A8D">
        <w:rPr>
          <w:rFonts w:cs="Arial"/>
          <w:color w:val="000000"/>
          <w:szCs w:val="24"/>
        </w:rPr>
        <w:t xml:space="preserve"> information</w:t>
      </w:r>
      <w:r w:rsidRPr="00FF0A8D">
        <w:rPr>
          <w:rFonts w:cs="Arial"/>
          <w:color w:val="000000"/>
          <w:szCs w:val="24"/>
        </w:rPr>
        <w:t xml:space="preserve"> pack contains the following</w:t>
      </w:r>
      <w:r w:rsidR="00E919CD">
        <w:rPr>
          <w:rFonts w:cs="Arial"/>
          <w:color w:val="000000"/>
          <w:szCs w:val="24"/>
        </w:rPr>
        <w:t>:</w:t>
      </w:r>
    </w:p>
    <w:p w:rsidR="006456C0" w:rsidRDefault="006456C0" w:rsidP="00FF0A8D">
      <w:pPr>
        <w:jc w:val="both"/>
        <w:rPr>
          <w:rFonts w:cs="Arial"/>
          <w:color w:val="000000"/>
          <w:szCs w:val="24"/>
        </w:rPr>
      </w:pPr>
    </w:p>
    <w:p w:rsidR="00E919CD" w:rsidRPr="00FF0A8D" w:rsidRDefault="00E919CD" w:rsidP="00E919CD">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rsidR="00E24EC5" w:rsidRDefault="00E24EC5" w:rsidP="00E24EC5">
      <w:pPr>
        <w:pStyle w:val="ListParagraph"/>
        <w:numPr>
          <w:ilvl w:val="0"/>
          <w:numId w:val="3"/>
        </w:numPr>
        <w:ind w:left="426"/>
        <w:jc w:val="both"/>
        <w:rPr>
          <w:rFonts w:cs="Arial"/>
          <w:color w:val="000000"/>
        </w:rPr>
      </w:pPr>
      <w:r w:rsidRPr="00FF0A8D">
        <w:rPr>
          <w:rFonts w:cs="Arial"/>
          <w:color w:val="000000"/>
        </w:rPr>
        <w:t xml:space="preserve">Background information </w:t>
      </w:r>
    </w:p>
    <w:p w:rsidR="00E919CD" w:rsidRDefault="00E919CD" w:rsidP="00E24EC5">
      <w:pPr>
        <w:pStyle w:val="ListParagraph"/>
        <w:numPr>
          <w:ilvl w:val="0"/>
          <w:numId w:val="3"/>
        </w:numPr>
        <w:ind w:left="426"/>
        <w:jc w:val="both"/>
        <w:rPr>
          <w:rFonts w:cs="Arial"/>
          <w:color w:val="000000"/>
        </w:rPr>
      </w:pPr>
      <w:r>
        <w:rPr>
          <w:rFonts w:cs="Arial"/>
          <w:color w:val="000000"/>
        </w:rPr>
        <w:t>Guidance notes</w:t>
      </w:r>
    </w:p>
    <w:p w:rsidR="006456C0" w:rsidRDefault="0080454A" w:rsidP="00247DF7">
      <w:pPr>
        <w:pStyle w:val="ListParagraph"/>
        <w:numPr>
          <w:ilvl w:val="0"/>
          <w:numId w:val="3"/>
        </w:numPr>
        <w:ind w:left="426"/>
        <w:jc w:val="both"/>
        <w:rPr>
          <w:rFonts w:cs="Arial"/>
          <w:color w:val="000000"/>
        </w:rPr>
      </w:pPr>
      <w:r w:rsidRPr="00FF0A8D">
        <w:rPr>
          <w:rFonts w:cs="Arial"/>
          <w:color w:val="000000"/>
        </w:rPr>
        <w:t>Equal</w:t>
      </w:r>
      <w:r w:rsidR="00037246" w:rsidRPr="00FF0A8D">
        <w:rPr>
          <w:rFonts w:cs="Arial"/>
          <w:color w:val="000000"/>
        </w:rPr>
        <w:t>ity</w:t>
      </w:r>
      <w:r w:rsidRPr="00FF0A8D">
        <w:rPr>
          <w:rFonts w:cs="Arial"/>
          <w:color w:val="000000"/>
        </w:rPr>
        <w:t xml:space="preserve"> </w:t>
      </w:r>
      <w:r w:rsidR="00E919CD">
        <w:rPr>
          <w:rFonts w:cs="Arial"/>
          <w:color w:val="000000"/>
        </w:rPr>
        <w:t>&amp; Diversity</w:t>
      </w:r>
      <w:r w:rsidR="006456C0" w:rsidRPr="00FF0A8D">
        <w:rPr>
          <w:rFonts w:cs="Arial"/>
          <w:color w:val="000000"/>
        </w:rPr>
        <w:t xml:space="preserve"> </w:t>
      </w:r>
      <w:r w:rsidR="00E919CD">
        <w:rPr>
          <w:rFonts w:cs="Arial"/>
          <w:color w:val="000000"/>
        </w:rPr>
        <w:t>information</w:t>
      </w:r>
    </w:p>
    <w:p w:rsidR="00E919CD" w:rsidRPr="00FF0A8D" w:rsidRDefault="00E919CD" w:rsidP="00247DF7">
      <w:pPr>
        <w:pStyle w:val="ListParagraph"/>
        <w:numPr>
          <w:ilvl w:val="0"/>
          <w:numId w:val="3"/>
        </w:numPr>
        <w:ind w:left="426"/>
        <w:jc w:val="both"/>
        <w:rPr>
          <w:rFonts w:cs="Arial"/>
          <w:color w:val="000000"/>
        </w:rPr>
      </w:pPr>
      <w:r>
        <w:rPr>
          <w:rFonts w:cs="Arial"/>
          <w:color w:val="000000"/>
        </w:rPr>
        <w:t>Information about working for Quakers in Britain</w:t>
      </w:r>
    </w:p>
    <w:p w:rsidR="006456C0" w:rsidRPr="00FF0A8D" w:rsidRDefault="006456C0" w:rsidP="00FF0A8D">
      <w:pPr>
        <w:jc w:val="both"/>
        <w:rPr>
          <w:rFonts w:cs="Arial"/>
          <w:color w:val="000000"/>
          <w:szCs w:val="24"/>
        </w:rPr>
      </w:pPr>
    </w:p>
    <w:p w:rsidR="006456C0" w:rsidRPr="00FF0A8D" w:rsidRDefault="006456C0" w:rsidP="00FF0A8D">
      <w:pPr>
        <w:jc w:val="both"/>
        <w:rPr>
          <w:rFonts w:cs="Arial"/>
          <w:color w:val="000000"/>
          <w:szCs w:val="24"/>
        </w:rPr>
      </w:pPr>
      <w:r w:rsidRPr="00FF0A8D">
        <w:rPr>
          <w:rFonts w:cs="Arial"/>
          <w:color w:val="000000"/>
          <w:szCs w:val="24"/>
        </w:rPr>
        <w:t xml:space="preserve">If you would like to apply for the post, please </w:t>
      </w:r>
      <w:r w:rsidR="00E919CD">
        <w:rPr>
          <w:rFonts w:cs="Arial"/>
          <w:color w:val="000000"/>
          <w:szCs w:val="24"/>
        </w:rPr>
        <w:t xml:space="preserve">click on the link on the website to complete the online application form.  </w:t>
      </w:r>
      <w:r w:rsidR="00037246" w:rsidRPr="00FF0A8D">
        <w:rPr>
          <w:rFonts w:cs="Arial"/>
          <w:color w:val="000000"/>
          <w:szCs w:val="24"/>
        </w:rPr>
        <w:t>You must ensure that you address all the criteria set out in the person specification for the post</w:t>
      </w:r>
      <w:r w:rsidRPr="00FF0A8D">
        <w:rPr>
          <w:rFonts w:cs="Arial"/>
          <w:color w:val="000000"/>
          <w:szCs w:val="24"/>
        </w:rPr>
        <w:t>.</w:t>
      </w:r>
      <w:r w:rsidR="00037246" w:rsidRPr="00FF0A8D">
        <w:rPr>
          <w:rFonts w:cs="Arial"/>
          <w:color w:val="000000"/>
          <w:szCs w:val="24"/>
        </w:rPr>
        <w:t xml:space="preserve">  </w:t>
      </w:r>
    </w:p>
    <w:p w:rsidR="00351A5C" w:rsidRPr="00FF0A8D" w:rsidRDefault="00351A5C" w:rsidP="00FF0A8D">
      <w:pPr>
        <w:jc w:val="both"/>
        <w:rPr>
          <w:rFonts w:cs="Arial"/>
          <w:color w:val="000000"/>
          <w:szCs w:val="24"/>
        </w:rPr>
      </w:pPr>
    </w:p>
    <w:p w:rsidR="000F6B68" w:rsidRPr="00FF0A8D" w:rsidRDefault="00037246" w:rsidP="00FF0A8D">
      <w:pPr>
        <w:jc w:val="both"/>
        <w:rPr>
          <w:rFonts w:cs="Arial"/>
          <w:color w:val="000000"/>
          <w:szCs w:val="24"/>
        </w:rPr>
      </w:pPr>
      <w:r w:rsidRPr="00FF0A8D">
        <w:rPr>
          <w:rFonts w:cs="Arial"/>
          <w:color w:val="000000"/>
          <w:szCs w:val="24"/>
        </w:rPr>
        <w:t xml:space="preserve">The personal information that you have supplied </w:t>
      </w:r>
      <w:proofErr w:type="gramStart"/>
      <w:r w:rsidRPr="00FF0A8D">
        <w:rPr>
          <w:rFonts w:cs="Arial"/>
          <w:color w:val="000000"/>
          <w:szCs w:val="24"/>
        </w:rPr>
        <w:t>will only be used</w:t>
      </w:r>
      <w:proofErr w:type="gramEnd"/>
      <w:r w:rsidRPr="00FF0A8D">
        <w:rPr>
          <w:rFonts w:cs="Arial"/>
          <w:color w:val="000000"/>
          <w:szCs w:val="24"/>
        </w:rPr>
        <w:t xml:space="preserve"> </w:t>
      </w:r>
      <w:r w:rsidR="000F6B68" w:rsidRPr="00FF0A8D">
        <w:rPr>
          <w:rFonts w:cs="Arial"/>
          <w:color w:val="000000"/>
          <w:szCs w:val="24"/>
        </w:rPr>
        <w:t xml:space="preserve">for recruitment and selection purposes. You should refer to the Privacy Notice on our website, which sets out how </w:t>
      </w:r>
      <w:r w:rsidR="00C15255" w:rsidRPr="00FF0A8D">
        <w:rPr>
          <w:rFonts w:cs="Arial"/>
          <w:color w:val="000000"/>
          <w:szCs w:val="24"/>
        </w:rPr>
        <w:t>BYM</w:t>
      </w:r>
      <w:r w:rsidR="000F6B68" w:rsidRPr="00FF0A8D">
        <w:rPr>
          <w:rFonts w:cs="Arial"/>
          <w:color w:val="000000"/>
          <w:szCs w:val="24"/>
        </w:rPr>
        <w:t xml:space="preserve"> will deal with the p</w:t>
      </w:r>
      <w:r w:rsidR="0095168A" w:rsidRPr="00FF0A8D">
        <w:rPr>
          <w:rFonts w:cs="Arial"/>
          <w:color w:val="000000"/>
          <w:szCs w:val="24"/>
        </w:rPr>
        <w:t xml:space="preserve">ersonal and sensitive data </w:t>
      </w:r>
      <w:r w:rsidR="000F6B68" w:rsidRPr="00FF0A8D">
        <w:rPr>
          <w:rFonts w:cs="Arial"/>
          <w:color w:val="000000"/>
          <w:szCs w:val="24"/>
        </w:rPr>
        <w:t>you have provided in your application form</w:t>
      </w:r>
      <w:r w:rsidR="0095168A" w:rsidRPr="00FF0A8D">
        <w:rPr>
          <w:rFonts w:cs="Arial"/>
          <w:color w:val="000000"/>
          <w:szCs w:val="24"/>
        </w:rPr>
        <w:t xml:space="preserve"> and supporting information</w:t>
      </w:r>
      <w:r w:rsidR="000F6B68" w:rsidRPr="00FF0A8D">
        <w:rPr>
          <w:rFonts w:cs="Arial"/>
          <w:color w:val="000000"/>
          <w:szCs w:val="24"/>
        </w:rPr>
        <w:t xml:space="preserve">. </w:t>
      </w:r>
    </w:p>
    <w:p w:rsidR="00037246" w:rsidRPr="00FF0A8D" w:rsidRDefault="00037246" w:rsidP="00FF0A8D">
      <w:pPr>
        <w:jc w:val="both"/>
        <w:rPr>
          <w:rFonts w:cs="Arial"/>
          <w:color w:val="000000"/>
          <w:szCs w:val="24"/>
        </w:rPr>
      </w:pPr>
    </w:p>
    <w:p w:rsidR="00351A5C" w:rsidRDefault="006456C0" w:rsidP="00FF0A8D">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w:t>
      </w:r>
      <w:r w:rsidR="00FF0A8D" w:rsidRPr="00FF0A8D">
        <w:rPr>
          <w:rFonts w:cs="Arial"/>
          <w:color w:val="000000"/>
          <w:szCs w:val="24"/>
        </w:rPr>
        <w:t>t t</w:t>
      </w:r>
      <w:r w:rsidRPr="00FF0A8D">
        <w:rPr>
          <w:rFonts w:cs="Arial"/>
          <w:color w:val="000000"/>
          <w:szCs w:val="24"/>
        </w:rPr>
        <w:t>o</w:t>
      </w:r>
      <w:r w:rsidR="00351A5C" w:rsidRPr="00FF0A8D">
        <w:rPr>
          <w:rFonts w:cs="Arial"/>
          <w:color w:val="000000"/>
          <w:szCs w:val="24"/>
        </w:rPr>
        <w:t xml:space="preserve"> </w:t>
      </w:r>
      <w:r w:rsidR="000F6B68" w:rsidRPr="00FF0A8D">
        <w:rPr>
          <w:rFonts w:cs="Arial"/>
          <w:color w:val="000000"/>
          <w:szCs w:val="24"/>
        </w:rPr>
        <w:t>Quakers in Britain</w:t>
      </w:r>
      <w:r w:rsidRPr="00FF0A8D">
        <w:rPr>
          <w:rFonts w:cs="Arial"/>
          <w:color w:val="000000"/>
          <w:szCs w:val="24"/>
        </w:rPr>
        <w:t xml:space="preserve"> in all aspects of its wo</w:t>
      </w:r>
      <w:r w:rsidR="00351A5C" w:rsidRPr="00FF0A8D">
        <w:rPr>
          <w:rFonts w:cs="Arial"/>
          <w:color w:val="000000"/>
          <w:szCs w:val="24"/>
        </w:rPr>
        <w:t>rk.  The information you provide</w:t>
      </w:r>
      <w:r w:rsidRPr="00FF0A8D">
        <w:rPr>
          <w:rFonts w:cs="Arial"/>
          <w:color w:val="000000"/>
          <w:szCs w:val="24"/>
        </w:rPr>
        <w:t xml:space="preserve"> will help us to</w:t>
      </w:r>
      <w:r w:rsidR="0095168A" w:rsidRPr="00FF0A8D">
        <w:rPr>
          <w:rFonts w:cs="Arial"/>
          <w:color w:val="000000"/>
          <w:szCs w:val="24"/>
        </w:rPr>
        <w:t xml:space="preserve"> monitor</w:t>
      </w:r>
      <w:r w:rsidRPr="00FF0A8D">
        <w:rPr>
          <w:rFonts w:cs="Arial"/>
          <w:color w:val="000000"/>
          <w:szCs w:val="24"/>
        </w:rPr>
        <w:t xml:space="preserve"> </w:t>
      </w:r>
      <w:r w:rsidR="00FF0A8D" w:rsidRPr="00FF0A8D">
        <w:rPr>
          <w:rFonts w:cs="Arial"/>
          <w:color w:val="000000"/>
          <w:szCs w:val="24"/>
        </w:rPr>
        <w:t xml:space="preserve">and </w:t>
      </w:r>
      <w:r w:rsidRPr="00FF0A8D">
        <w:rPr>
          <w:rFonts w:cs="Arial"/>
          <w:color w:val="000000"/>
          <w:szCs w:val="24"/>
        </w:rPr>
        <w:t>refine our employment practice and respond to the needs of the diverse range of people that our organisa</w:t>
      </w:r>
      <w:r w:rsidR="007D6404">
        <w:rPr>
          <w:rFonts w:cs="Arial"/>
          <w:color w:val="000000"/>
          <w:szCs w:val="24"/>
        </w:rPr>
        <w:t xml:space="preserve">tion comes in to contact </w:t>
      </w:r>
      <w:proofErr w:type="gramStart"/>
      <w:r w:rsidR="007D6404">
        <w:rPr>
          <w:rFonts w:cs="Arial"/>
          <w:color w:val="000000"/>
          <w:szCs w:val="24"/>
        </w:rPr>
        <w:t>with</w:t>
      </w:r>
      <w:proofErr w:type="gramEnd"/>
      <w:r w:rsidR="007D6404">
        <w:rPr>
          <w:rFonts w:cs="Arial"/>
          <w:color w:val="000000"/>
          <w:szCs w:val="24"/>
        </w:rPr>
        <w:t xml:space="preserve">. </w:t>
      </w:r>
      <w:r w:rsidR="00351A5C" w:rsidRPr="00FF0A8D">
        <w:rPr>
          <w:rFonts w:cs="Arial"/>
          <w:color w:val="000000"/>
          <w:szCs w:val="24"/>
        </w:rPr>
        <w:t>The</w:t>
      </w:r>
      <w:r w:rsidRPr="00FF0A8D">
        <w:rPr>
          <w:rFonts w:cs="Arial"/>
          <w:color w:val="000000"/>
          <w:szCs w:val="24"/>
        </w:rPr>
        <w:t xml:space="preserve"> </w:t>
      </w:r>
      <w:r w:rsidR="003C57E5" w:rsidRPr="00FF0A8D">
        <w:rPr>
          <w:rFonts w:cs="Arial"/>
          <w:color w:val="000000"/>
          <w:szCs w:val="24"/>
        </w:rPr>
        <w:t>personal data provided</w:t>
      </w:r>
      <w:r w:rsidRPr="00FF0A8D">
        <w:rPr>
          <w:rFonts w:cs="Arial"/>
          <w:color w:val="000000"/>
          <w:szCs w:val="24"/>
        </w:rPr>
        <w:t xml:space="preserve"> will </w:t>
      </w:r>
      <w:proofErr w:type="gramStart"/>
      <w:r w:rsidRPr="00FF0A8D">
        <w:rPr>
          <w:rFonts w:cs="Arial"/>
          <w:color w:val="000000"/>
          <w:szCs w:val="24"/>
        </w:rPr>
        <w:t>be kept</w:t>
      </w:r>
      <w:proofErr w:type="gramEnd"/>
      <w:r w:rsidRPr="00FF0A8D">
        <w:rPr>
          <w:rFonts w:cs="Arial"/>
          <w:color w:val="000000"/>
          <w:szCs w:val="24"/>
        </w:rPr>
        <w:t xml:space="preserve"> </w:t>
      </w:r>
      <w:r w:rsidR="003C57E5" w:rsidRPr="00FF0A8D">
        <w:rPr>
          <w:rFonts w:cs="Arial"/>
          <w:color w:val="000000"/>
          <w:szCs w:val="24"/>
        </w:rPr>
        <w:t>securely</w:t>
      </w:r>
      <w:r w:rsidR="0095168A" w:rsidRPr="00FF0A8D">
        <w:rPr>
          <w:rFonts w:cs="Arial"/>
          <w:color w:val="000000"/>
          <w:szCs w:val="24"/>
        </w:rPr>
        <w:t xml:space="preserve"> by HR</w:t>
      </w:r>
      <w:r w:rsidRPr="00FF0A8D">
        <w:rPr>
          <w:rFonts w:cs="Arial"/>
          <w:color w:val="000000"/>
          <w:szCs w:val="24"/>
        </w:rPr>
        <w:t xml:space="preserve"> and will not be </w:t>
      </w:r>
      <w:r w:rsidR="000F6B68" w:rsidRPr="00FF0A8D">
        <w:rPr>
          <w:rFonts w:cs="Arial"/>
          <w:color w:val="000000"/>
          <w:szCs w:val="24"/>
        </w:rPr>
        <w:t>shared with</w:t>
      </w:r>
      <w:r w:rsidRPr="00FF0A8D">
        <w:rPr>
          <w:rFonts w:cs="Arial"/>
          <w:color w:val="000000"/>
          <w:szCs w:val="24"/>
        </w:rPr>
        <w:t xml:space="preserve"> any member of the selection panel.</w:t>
      </w:r>
    </w:p>
    <w:p w:rsidR="00D54AE1" w:rsidRDefault="00D54AE1" w:rsidP="00FF0A8D">
      <w:pPr>
        <w:jc w:val="both"/>
        <w:rPr>
          <w:rFonts w:cs="Arial"/>
          <w:color w:val="000000"/>
          <w:szCs w:val="24"/>
        </w:rPr>
      </w:pPr>
    </w:p>
    <w:p w:rsidR="00D54AE1" w:rsidRPr="00FF0A8D" w:rsidRDefault="00D54AE1" w:rsidP="00FF0A8D">
      <w:pPr>
        <w:jc w:val="both"/>
        <w:rPr>
          <w:rFonts w:cs="Arial"/>
          <w:color w:val="000000"/>
          <w:szCs w:val="24"/>
        </w:rPr>
      </w:pPr>
      <w:r>
        <w:rPr>
          <w:rFonts w:cs="Arial"/>
          <w:color w:val="000000"/>
          <w:szCs w:val="24"/>
        </w:rPr>
        <w:t xml:space="preserve">We intend to perform a criminal record check (DBS) for this </w:t>
      </w:r>
      <w:proofErr w:type="spellStart"/>
      <w:r>
        <w:rPr>
          <w:rFonts w:cs="Arial"/>
          <w:color w:val="000000"/>
          <w:szCs w:val="24"/>
        </w:rPr>
        <w:t>postholder</w:t>
      </w:r>
      <w:proofErr w:type="spellEnd"/>
      <w:r>
        <w:rPr>
          <w:rFonts w:cs="Arial"/>
          <w:color w:val="000000"/>
          <w:szCs w:val="24"/>
        </w:rPr>
        <w:t xml:space="preserve"> as part of the recruitment.</w:t>
      </w:r>
    </w:p>
    <w:p w:rsidR="003C57E5" w:rsidRPr="00FF0A8D" w:rsidRDefault="003C57E5" w:rsidP="00FF0A8D">
      <w:pPr>
        <w:jc w:val="both"/>
        <w:rPr>
          <w:rFonts w:cs="Arial"/>
          <w:color w:val="000000"/>
          <w:szCs w:val="24"/>
        </w:rPr>
      </w:pPr>
    </w:p>
    <w:p w:rsidR="006456C0" w:rsidRPr="00FF0A8D" w:rsidRDefault="006456C0" w:rsidP="00FF0A8D">
      <w:pPr>
        <w:jc w:val="both"/>
        <w:rPr>
          <w:rFonts w:cs="Arial"/>
          <w:color w:val="000000"/>
          <w:szCs w:val="24"/>
        </w:rPr>
      </w:pPr>
      <w:r w:rsidRPr="00FF0A8D">
        <w:rPr>
          <w:rFonts w:cs="Arial"/>
          <w:color w:val="000000"/>
          <w:szCs w:val="24"/>
        </w:rPr>
        <w:t xml:space="preserve">Please ensure </w:t>
      </w:r>
      <w:r w:rsidR="00351A5C" w:rsidRPr="00FF0A8D">
        <w:rPr>
          <w:rFonts w:cs="Arial"/>
          <w:color w:val="000000"/>
          <w:szCs w:val="24"/>
        </w:rPr>
        <w:t xml:space="preserve">that </w:t>
      </w:r>
      <w:r w:rsidR="00E919CD">
        <w:rPr>
          <w:rFonts w:cs="Arial"/>
          <w:color w:val="000000"/>
          <w:szCs w:val="24"/>
        </w:rPr>
        <w:t xml:space="preserve">you </w:t>
      </w:r>
      <w:r w:rsidRPr="00FF0A8D">
        <w:rPr>
          <w:rFonts w:cs="Arial"/>
          <w:color w:val="000000"/>
          <w:szCs w:val="24"/>
        </w:rPr>
        <w:t>complete</w:t>
      </w:r>
      <w:r w:rsidR="00E919CD">
        <w:rPr>
          <w:rFonts w:cs="Arial"/>
          <w:color w:val="000000"/>
          <w:szCs w:val="24"/>
        </w:rPr>
        <w:t xml:space="preserve"> your </w:t>
      </w:r>
      <w:r w:rsidRPr="00FF0A8D">
        <w:rPr>
          <w:rFonts w:cs="Arial"/>
          <w:color w:val="000000"/>
          <w:szCs w:val="24"/>
        </w:rPr>
        <w:t>application by</w:t>
      </w:r>
      <w:r w:rsidR="00FF0A8D" w:rsidRPr="00FF0A8D">
        <w:rPr>
          <w:rFonts w:cs="Arial"/>
          <w:color w:val="000000"/>
          <w:szCs w:val="24"/>
        </w:rPr>
        <w:t xml:space="preserve"> </w:t>
      </w:r>
      <w:r w:rsidRPr="00FF0A8D">
        <w:rPr>
          <w:rFonts w:cs="Arial"/>
          <w:color w:val="000000"/>
          <w:szCs w:val="24"/>
        </w:rPr>
        <w:t xml:space="preserve">the closing date. </w:t>
      </w:r>
      <w:r w:rsidRPr="00FF0A8D">
        <w:rPr>
          <w:rFonts w:cs="Arial"/>
          <w:szCs w:val="24"/>
        </w:rPr>
        <w:t>We do not accept CVs as an application for posts</w:t>
      </w:r>
      <w:r w:rsidR="00351A5C" w:rsidRPr="00FF0A8D">
        <w:rPr>
          <w:rFonts w:cs="Arial"/>
          <w:szCs w:val="24"/>
        </w:rPr>
        <w:t xml:space="preserve">, but you can attach your CV to the </w:t>
      </w:r>
      <w:r w:rsidR="00E919CD">
        <w:rPr>
          <w:rFonts w:cs="Arial"/>
          <w:szCs w:val="24"/>
        </w:rPr>
        <w:t xml:space="preserve">online </w:t>
      </w:r>
      <w:r w:rsidR="00351A5C" w:rsidRPr="00FF0A8D">
        <w:rPr>
          <w:rFonts w:cs="Arial"/>
          <w:szCs w:val="24"/>
        </w:rPr>
        <w:t>application form if</w:t>
      </w:r>
      <w:r w:rsidR="007D6404">
        <w:rPr>
          <w:rFonts w:cs="Arial"/>
          <w:szCs w:val="24"/>
        </w:rPr>
        <w:t xml:space="preserve"> you wish.</w:t>
      </w:r>
      <w:r w:rsidR="00E919CD">
        <w:rPr>
          <w:rFonts w:cs="Arial"/>
          <w:szCs w:val="24"/>
        </w:rPr>
        <w:t xml:space="preserve">  </w:t>
      </w:r>
      <w:r w:rsidRPr="00FF0A8D">
        <w:rPr>
          <w:rFonts w:cs="Arial"/>
          <w:color w:val="000000"/>
          <w:szCs w:val="24"/>
        </w:rPr>
        <w:t>The closing date for</w:t>
      </w:r>
      <w:r w:rsidR="007230DA" w:rsidRPr="00FF0A8D">
        <w:rPr>
          <w:rFonts w:cs="Arial"/>
          <w:color w:val="000000"/>
          <w:szCs w:val="24"/>
        </w:rPr>
        <w:t xml:space="preserve"> receipt of</w:t>
      </w:r>
      <w:r w:rsidR="00247DF7">
        <w:rPr>
          <w:rFonts w:cs="Arial"/>
          <w:color w:val="000000"/>
          <w:szCs w:val="24"/>
        </w:rPr>
        <w:t xml:space="preserve"> application forms is </w:t>
      </w:r>
      <w:r w:rsidR="007863E3">
        <w:rPr>
          <w:rFonts w:cs="Arial"/>
          <w:b/>
          <w:color w:val="000000"/>
          <w:szCs w:val="24"/>
        </w:rPr>
        <w:t>Monday 8 July 2019</w:t>
      </w:r>
      <w:r w:rsidR="00A63627">
        <w:rPr>
          <w:rFonts w:cs="Arial"/>
          <w:b/>
          <w:color w:val="000000"/>
          <w:szCs w:val="24"/>
        </w:rPr>
        <w:t xml:space="preserve"> </w:t>
      </w:r>
      <w:r w:rsidR="00A63627" w:rsidRPr="00A63627">
        <w:rPr>
          <w:rFonts w:cs="Arial"/>
          <w:color w:val="000000"/>
          <w:szCs w:val="24"/>
        </w:rPr>
        <w:t>at</w:t>
      </w:r>
      <w:r w:rsidR="00A63627">
        <w:rPr>
          <w:rFonts w:cs="Arial"/>
          <w:b/>
          <w:color w:val="000000"/>
          <w:szCs w:val="24"/>
        </w:rPr>
        <w:t xml:space="preserve"> 9am</w:t>
      </w:r>
      <w:r w:rsidRPr="00FF0A8D">
        <w:rPr>
          <w:rFonts w:cs="Arial"/>
          <w:color w:val="000000"/>
          <w:szCs w:val="24"/>
        </w:rPr>
        <w:t xml:space="preserve">. Interviews will take place </w:t>
      </w:r>
      <w:r w:rsidR="007230DA" w:rsidRPr="00FF0A8D">
        <w:rPr>
          <w:rFonts w:cs="Arial"/>
          <w:color w:val="000000"/>
          <w:szCs w:val="24"/>
        </w:rPr>
        <w:t xml:space="preserve">on </w:t>
      </w:r>
      <w:r w:rsidR="007E01E2">
        <w:rPr>
          <w:rFonts w:cs="Arial"/>
          <w:b/>
          <w:color w:val="000000"/>
          <w:szCs w:val="24"/>
        </w:rPr>
        <w:t>16 July (AM) and 1</w:t>
      </w:r>
      <w:r w:rsidR="007863E3">
        <w:rPr>
          <w:rFonts w:cs="Arial"/>
          <w:b/>
          <w:color w:val="000000"/>
          <w:szCs w:val="24"/>
        </w:rPr>
        <w:t xml:space="preserve">8 July </w:t>
      </w:r>
      <w:r w:rsidR="007E01E2">
        <w:rPr>
          <w:rFonts w:cs="Arial"/>
          <w:b/>
          <w:color w:val="000000"/>
          <w:szCs w:val="24"/>
        </w:rPr>
        <w:t xml:space="preserve">(AM) </w:t>
      </w:r>
      <w:r w:rsidR="007D6404">
        <w:rPr>
          <w:rFonts w:cs="Arial"/>
          <w:b/>
          <w:color w:val="000000"/>
          <w:szCs w:val="24"/>
        </w:rPr>
        <w:t>2019</w:t>
      </w:r>
      <w:r w:rsidR="00C70C43" w:rsidRPr="00FF0A8D">
        <w:rPr>
          <w:rFonts w:cs="Arial"/>
          <w:color w:val="000000"/>
          <w:szCs w:val="24"/>
        </w:rPr>
        <w:t>.</w:t>
      </w:r>
    </w:p>
    <w:p w:rsidR="003C57E5" w:rsidRPr="00FF0A8D" w:rsidRDefault="003C57E5" w:rsidP="00FF0A8D">
      <w:pPr>
        <w:jc w:val="both"/>
        <w:rPr>
          <w:rFonts w:cs="Arial"/>
          <w:b/>
          <w:color w:val="000000"/>
          <w:szCs w:val="24"/>
        </w:rPr>
      </w:pPr>
      <w:bookmarkStart w:id="0" w:name="_GoBack"/>
      <w:bookmarkEnd w:id="0"/>
    </w:p>
    <w:p w:rsidR="006456C0" w:rsidRPr="00FF0A8D" w:rsidRDefault="0095168A" w:rsidP="00FF0A8D">
      <w:pPr>
        <w:jc w:val="both"/>
        <w:rPr>
          <w:rFonts w:cs="Arial"/>
          <w:szCs w:val="24"/>
        </w:rPr>
      </w:pPr>
      <w:r w:rsidRPr="007E01E2">
        <w:rPr>
          <w:rFonts w:cs="Arial"/>
          <w:b/>
          <w:szCs w:val="24"/>
        </w:rPr>
        <w:t>W</w:t>
      </w:r>
      <w:r w:rsidR="006456C0" w:rsidRPr="007E01E2">
        <w:rPr>
          <w:rFonts w:cs="Arial"/>
          <w:b/>
          <w:szCs w:val="24"/>
        </w:rPr>
        <w:t>e do not send individual acknowledgement of applications due to the high volume of applications we receive</w:t>
      </w:r>
      <w:r w:rsidRPr="007E01E2">
        <w:rPr>
          <w:rFonts w:cs="Arial"/>
          <w:b/>
          <w:szCs w:val="24"/>
        </w:rPr>
        <w:t>,</w:t>
      </w:r>
      <w:r w:rsidR="006456C0" w:rsidRPr="007E01E2">
        <w:rPr>
          <w:rFonts w:cs="Arial"/>
          <w:b/>
          <w:szCs w:val="24"/>
        </w:rPr>
        <w:t xml:space="preserve"> and</w:t>
      </w:r>
      <w:r w:rsidR="00351A5C" w:rsidRPr="007E01E2">
        <w:rPr>
          <w:rFonts w:cs="Arial"/>
          <w:b/>
          <w:szCs w:val="24"/>
        </w:rPr>
        <w:t xml:space="preserve"> we</w:t>
      </w:r>
      <w:r w:rsidR="006456C0" w:rsidRPr="007E01E2">
        <w:rPr>
          <w:rFonts w:cs="Arial"/>
          <w:b/>
          <w:szCs w:val="24"/>
        </w:rPr>
        <w:t xml:space="preserve"> only contact candidates who have been shortlisted for an interview.  If you do not hear from us within two weeks of the closing date</w:t>
      </w:r>
      <w:r w:rsidR="00FF0A8D" w:rsidRPr="007E01E2">
        <w:rPr>
          <w:rFonts w:cs="Arial"/>
          <w:b/>
          <w:szCs w:val="24"/>
        </w:rPr>
        <w:t>,</w:t>
      </w:r>
      <w:r w:rsidR="006456C0" w:rsidRPr="007E01E2">
        <w:rPr>
          <w:rFonts w:cs="Arial"/>
          <w:b/>
          <w:szCs w:val="24"/>
        </w:rPr>
        <w:t xml:space="preserve"> your application has not been successful on this occasion.</w:t>
      </w:r>
      <w:r w:rsidR="006456C0" w:rsidRPr="00FF0A8D">
        <w:rPr>
          <w:rFonts w:cs="Arial"/>
          <w:szCs w:val="24"/>
        </w:rPr>
        <w:t xml:space="preserve"> </w:t>
      </w:r>
      <w:r w:rsidR="00FF0A8D" w:rsidRPr="00FF0A8D">
        <w:rPr>
          <w:rFonts w:cs="Arial"/>
          <w:szCs w:val="24"/>
        </w:rPr>
        <w:t xml:space="preserve">Your </w:t>
      </w:r>
      <w:r w:rsidR="000F6B68" w:rsidRPr="00FF0A8D">
        <w:rPr>
          <w:rFonts w:cs="Arial"/>
          <w:szCs w:val="24"/>
        </w:rPr>
        <w:t xml:space="preserve">application form and supporting details </w:t>
      </w:r>
      <w:proofErr w:type="gramStart"/>
      <w:r w:rsidR="000F6B68" w:rsidRPr="00FF0A8D">
        <w:rPr>
          <w:rFonts w:cs="Arial"/>
          <w:szCs w:val="24"/>
        </w:rPr>
        <w:t>will be kept</w:t>
      </w:r>
      <w:proofErr w:type="gramEnd"/>
      <w:r w:rsidR="000F6B68" w:rsidRPr="00FF0A8D">
        <w:rPr>
          <w:rFonts w:cs="Arial"/>
          <w:szCs w:val="24"/>
        </w:rPr>
        <w:t xml:space="preserve"> as legally required for six</w:t>
      </w:r>
      <w:r w:rsidR="00FF0A8D" w:rsidRPr="00FF0A8D">
        <w:rPr>
          <w:rFonts w:cs="Arial"/>
          <w:szCs w:val="24"/>
        </w:rPr>
        <w:t xml:space="preserve"> </w:t>
      </w:r>
      <w:r w:rsidR="000F6B68" w:rsidRPr="00FF0A8D">
        <w:rPr>
          <w:rFonts w:cs="Arial"/>
          <w:szCs w:val="24"/>
        </w:rPr>
        <w:t xml:space="preserve">months in case of a dispute, and thereafter will be destroyed. </w:t>
      </w:r>
    </w:p>
    <w:p w:rsidR="00351A5C" w:rsidRPr="00FF0A8D" w:rsidRDefault="00351A5C" w:rsidP="00FF0A8D">
      <w:pPr>
        <w:jc w:val="both"/>
        <w:rPr>
          <w:rFonts w:cs="Arial"/>
          <w:szCs w:val="24"/>
        </w:rPr>
      </w:pPr>
    </w:p>
    <w:p w:rsidR="00C70C43" w:rsidRDefault="00351A5C" w:rsidP="00FF0A8D">
      <w:pPr>
        <w:jc w:val="both"/>
        <w:rPr>
          <w:rFonts w:cs="Arial"/>
          <w:color w:val="000000"/>
          <w:szCs w:val="24"/>
        </w:rPr>
      </w:pPr>
      <w:r w:rsidRPr="00FF0A8D">
        <w:rPr>
          <w:rFonts w:cs="Arial"/>
          <w:color w:val="000000"/>
          <w:szCs w:val="24"/>
        </w:rPr>
        <w:t xml:space="preserve">Thank you for your interest in the post, </w:t>
      </w:r>
      <w:r w:rsidR="000D23C5">
        <w:rPr>
          <w:rFonts w:cs="Arial"/>
          <w:color w:val="000000"/>
          <w:szCs w:val="24"/>
        </w:rPr>
        <w:t xml:space="preserve">we </w:t>
      </w:r>
      <w:r w:rsidR="006456C0" w:rsidRPr="00FF0A8D">
        <w:rPr>
          <w:rFonts w:cs="Arial"/>
          <w:color w:val="000000"/>
          <w:szCs w:val="24"/>
        </w:rPr>
        <w:t>look forward to receiving your application</w:t>
      </w:r>
      <w:r w:rsidR="00C70C43" w:rsidRPr="00FF0A8D">
        <w:rPr>
          <w:rFonts w:cs="Arial"/>
          <w:color w:val="000000"/>
          <w:szCs w:val="24"/>
        </w:rPr>
        <w:t>.</w:t>
      </w:r>
    </w:p>
    <w:p w:rsidR="00D6768B" w:rsidRPr="003C4A52" w:rsidRDefault="00D6768B" w:rsidP="00D6768B">
      <w:pPr>
        <w:shd w:val="clear" w:color="auto" w:fill="9CC2E5"/>
        <w:rPr>
          <w:rFonts w:eastAsia="Calibri" w:cs="Arial"/>
          <w:b/>
          <w:szCs w:val="24"/>
          <w:lang w:bidi="ar-SA"/>
        </w:rPr>
      </w:pPr>
      <w:r>
        <w:rPr>
          <w:rFonts w:eastAsia="Calibri" w:cs="Arial"/>
          <w:b/>
          <w:szCs w:val="24"/>
          <w:lang w:bidi="ar-SA"/>
        </w:rPr>
        <w:lastRenderedPageBreak/>
        <w:t>Job Description</w:t>
      </w:r>
    </w:p>
    <w:p w:rsidR="00D6768B" w:rsidRDefault="00D6768B" w:rsidP="00D6768B">
      <w:pPr>
        <w:jc w:val="center"/>
        <w:rPr>
          <w:rFonts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D6768B" w:rsidRPr="00F616BE" w:rsidTr="00D6768B">
        <w:tc>
          <w:tcPr>
            <w:tcW w:w="9053" w:type="dxa"/>
          </w:tcPr>
          <w:p w:rsidR="00D6768B" w:rsidRPr="00F616BE" w:rsidRDefault="00D6768B" w:rsidP="00F07FC3">
            <w:pPr>
              <w:rPr>
                <w:rFonts w:cs="Arial"/>
                <w:b/>
                <w:szCs w:val="24"/>
              </w:rPr>
            </w:pPr>
          </w:p>
          <w:p w:rsidR="00D6768B" w:rsidRPr="0056062D" w:rsidRDefault="00D6768B" w:rsidP="00F07FC3">
            <w:pPr>
              <w:rPr>
                <w:rFonts w:cs="Arial"/>
                <w:szCs w:val="24"/>
              </w:rPr>
            </w:pPr>
            <w:r w:rsidRPr="00F616BE">
              <w:rPr>
                <w:rFonts w:cs="Arial"/>
                <w:b/>
                <w:szCs w:val="24"/>
              </w:rPr>
              <w:t>JOB TITLE:</w:t>
            </w:r>
            <w:r w:rsidRPr="00F616BE">
              <w:rPr>
                <w:rFonts w:cs="Arial"/>
                <w:b/>
                <w:szCs w:val="24"/>
              </w:rPr>
              <w:tab/>
            </w:r>
            <w:r w:rsidRPr="00F616BE">
              <w:rPr>
                <w:rFonts w:cs="Arial"/>
                <w:b/>
                <w:szCs w:val="24"/>
              </w:rPr>
              <w:tab/>
            </w:r>
            <w:r w:rsidRPr="00F616BE">
              <w:rPr>
                <w:rFonts w:cs="Arial"/>
                <w:b/>
                <w:szCs w:val="24"/>
              </w:rPr>
              <w:tab/>
            </w:r>
            <w:r w:rsidRPr="0056062D">
              <w:rPr>
                <w:rFonts w:cs="Arial"/>
                <w:szCs w:val="24"/>
              </w:rPr>
              <w:t xml:space="preserve">Safeguarding </w:t>
            </w:r>
            <w:r w:rsidR="00060AC9">
              <w:rPr>
                <w:rFonts w:cs="Arial"/>
                <w:szCs w:val="24"/>
              </w:rPr>
              <w:t>Officer</w:t>
            </w:r>
          </w:p>
          <w:p w:rsidR="00D6768B" w:rsidRDefault="00D6768B" w:rsidP="00F07FC3">
            <w:pPr>
              <w:rPr>
                <w:rFonts w:cs="Arial"/>
                <w:b/>
                <w:szCs w:val="24"/>
              </w:rPr>
            </w:pPr>
          </w:p>
          <w:p w:rsidR="00D6768B" w:rsidRPr="00813BD7" w:rsidRDefault="00D6768B" w:rsidP="00F07FC3">
            <w:pPr>
              <w:rPr>
                <w:rFonts w:ascii="Calibri" w:hAnsi="Calibri"/>
                <w:color w:val="000000"/>
                <w:sz w:val="22"/>
                <w:lang w:val="en-US" w:eastAsia="en-GB"/>
              </w:rPr>
            </w:pPr>
            <w:r w:rsidRPr="00F616BE">
              <w:rPr>
                <w:rFonts w:cs="Arial"/>
                <w:b/>
                <w:szCs w:val="24"/>
              </w:rPr>
              <w:t>REPORTING TO</w:t>
            </w:r>
            <w:r w:rsidRPr="00F616BE">
              <w:rPr>
                <w:rFonts w:cs="Arial"/>
                <w:szCs w:val="24"/>
              </w:rPr>
              <w:t>:</w:t>
            </w:r>
            <w:r w:rsidRPr="00F616BE">
              <w:rPr>
                <w:rFonts w:cs="Arial"/>
                <w:szCs w:val="24"/>
              </w:rPr>
              <w:tab/>
            </w:r>
            <w:r w:rsidRPr="00F616BE">
              <w:rPr>
                <w:rFonts w:cs="Arial"/>
                <w:szCs w:val="24"/>
              </w:rPr>
              <w:tab/>
            </w:r>
            <w:r>
              <w:rPr>
                <w:rFonts w:cs="Arial"/>
                <w:color w:val="000000"/>
                <w:szCs w:val="24"/>
                <w:lang w:eastAsia="en-GB"/>
              </w:rPr>
              <w:t>Head of Events &amp; Committee Services</w:t>
            </w:r>
          </w:p>
          <w:p w:rsidR="00D6768B" w:rsidRPr="00F616BE" w:rsidRDefault="00D6768B" w:rsidP="00F07FC3">
            <w:pPr>
              <w:rPr>
                <w:rFonts w:cs="Arial"/>
                <w:b/>
                <w:szCs w:val="24"/>
              </w:rPr>
            </w:pPr>
          </w:p>
          <w:p w:rsidR="00D6768B" w:rsidRPr="00F616BE" w:rsidRDefault="00D6768B" w:rsidP="00F07FC3">
            <w:pPr>
              <w:ind w:left="2880" w:hanging="2880"/>
              <w:rPr>
                <w:rFonts w:cs="Arial"/>
                <w:szCs w:val="24"/>
              </w:rPr>
            </w:pPr>
            <w:r w:rsidRPr="00F616BE">
              <w:rPr>
                <w:rFonts w:cs="Arial"/>
                <w:b/>
                <w:szCs w:val="24"/>
              </w:rPr>
              <w:t>RESPONSIBLE FOR</w:t>
            </w:r>
            <w:r w:rsidRPr="00F616BE">
              <w:rPr>
                <w:rFonts w:cs="Arial"/>
                <w:szCs w:val="24"/>
              </w:rPr>
              <w:t xml:space="preserve">:     </w:t>
            </w:r>
            <w:r w:rsidRPr="00F616BE">
              <w:rPr>
                <w:rFonts w:cs="Arial"/>
                <w:szCs w:val="24"/>
              </w:rPr>
              <w:tab/>
              <w:t>n/a</w:t>
            </w:r>
          </w:p>
          <w:p w:rsidR="00D6768B" w:rsidRPr="00F616BE" w:rsidRDefault="00D6768B" w:rsidP="00F07FC3">
            <w:pPr>
              <w:rPr>
                <w:rFonts w:cs="Arial"/>
                <w:b/>
                <w:szCs w:val="24"/>
              </w:rPr>
            </w:pPr>
          </w:p>
          <w:p w:rsidR="00D6768B" w:rsidRPr="00F616BE" w:rsidRDefault="00D6768B" w:rsidP="00F07FC3">
            <w:pPr>
              <w:rPr>
                <w:rFonts w:cs="Arial"/>
                <w:szCs w:val="24"/>
              </w:rPr>
            </w:pPr>
            <w:r w:rsidRPr="00F616BE">
              <w:rPr>
                <w:rFonts w:cs="Arial"/>
                <w:b/>
                <w:szCs w:val="24"/>
              </w:rPr>
              <w:t>DEPARTMENT</w:t>
            </w:r>
            <w:r w:rsidRPr="00F616BE">
              <w:rPr>
                <w:rFonts w:cs="Arial"/>
                <w:szCs w:val="24"/>
              </w:rPr>
              <w:t>:</w:t>
            </w:r>
            <w:r w:rsidRPr="00F616BE">
              <w:rPr>
                <w:rFonts w:cs="Arial"/>
                <w:szCs w:val="24"/>
              </w:rPr>
              <w:tab/>
            </w:r>
            <w:r w:rsidRPr="00F616BE">
              <w:rPr>
                <w:rFonts w:cs="Arial"/>
                <w:szCs w:val="24"/>
              </w:rPr>
              <w:tab/>
            </w:r>
            <w:r>
              <w:rPr>
                <w:rFonts w:cs="Arial"/>
                <w:szCs w:val="24"/>
              </w:rPr>
              <w:t>Communications and Services</w:t>
            </w:r>
          </w:p>
          <w:p w:rsidR="00D6768B" w:rsidRPr="00F616BE" w:rsidRDefault="00D6768B" w:rsidP="00F07FC3">
            <w:pPr>
              <w:rPr>
                <w:rFonts w:cs="Arial"/>
                <w:b/>
                <w:szCs w:val="24"/>
              </w:rPr>
            </w:pPr>
          </w:p>
          <w:p w:rsidR="00D6768B" w:rsidRPr="00F616BE" w:rsidRDefault="00D6768B" w:rsidP="00F07FC3">
            <w:pPr>
              <w:rPr>
                <w:rFonts w:cs="Arial"/>
                <w:szCs w:val="24"/>
              </w:rPr>
            </w:pPr>
            <w:r w:rsidRPr="00F616BE">
              <w:rPr>
                <w:rFonts w:cs="Arial"/>
                <w:b/>
                <w:szCs w:val="24"/>
              </w:rPr>
              <w:t>DATE</w:t>
            </w:r>
            <w:r w:rsidRPr="00F616BE">
              <w:rPr>
                <w:rFonts w:cs="Arial"/>
                <w:szCs w:val="24"/>
              </w:rPr>
              <w:t>:</w:t>
            </w:r>
            <w:r w:rsidRPr="00F616BE">
              <w:rPr>
                <w:rFonts w:cs="Arial"/>
                <w:szCs w:val="24"/>
              </w:rPr>
              <w:tab/>
            </w:r>
            <w:r w:rsidRPr="00F616BE">
              <w:rPr>
                <w:rFonts w:cs="Arial"/>
                <w:szCs w:val="24"/>
              </w:rPr>
              <w:tab/>
            </w:r>
            <w:r w:rsidRPr="00F616BE">
              <w:rPr>
                <w:rFonts w:cs="Arial"/>
                <w:szCs w:val="24"/>
              </w:rPr>
              <w:tab/>
            </w:r>
            <w:r>
              <w:rPr>
                <w:rFonts w:cs="Arial"/>
                <w:szCs w:val="24"/>
              </w:rPr>
              <w:t>March</w:t>
            </w:r>
            <w:r w:rsidRPr="00F616BE">
              <w:rPr>
                <w:rFonts w:cs="Arial"/>
                <w:szCs w:val="24"/>
              </w:rPr>
              <w:t xml:space="preserve"> 2019</w:t>
            </w:r>
          </w:p>
          <w:p w:rsidR="00D6768B" w:rsidRPr="00F616BE" w:rsidRDefault="00D6768B" w:rsidP="00F07FC3">
            <w:pPr>
              <w:rPr>
                <w:rFonts w:cs="Arial"/>
                <w:b/>
                <w:szCs w:val="24"/>
              </w:rPr>
            </w:pPr>
          </w:p>
        </w:tc>
      </w:tr>
    </w:tbl>
    <w:p w:rsidR="00D6768B" w:rsidRPr="00736B4B" w:rsidRDefault="00D6768B" w:rsidP="00D6768B">
      <w:pPr>
        <w:rPr>
          <w:rFonts w:cs="Arial"/>
          <w:szCs w:val="24"/>
        </w:rPr>
      </w:pPr>
    </w:p>
    <w:p w:rsidR="00D6768B" w:rsidRPr="00736B4B" w:rsidRDefault="00D6768B" w:rsidP="00D6768B">
      <w:pPr>
        <w:jc w:val="both"/>
        <w:rPr>
          <w:rFonts w:cs="Arial"/>
          <w:b/>
          <w:szCs w:val="24"/>
        </w:rPr>
      </w:pPr>
      <w:r w:rsidRPr="00736B4B">
        <w:rPr>
          <w:rFonts w:cs="Arial"/>
          <w:b/>
          <w:szCs w:val="24"/>
        </w:rPr>
        <w:t xml:space="preserve">Job Purpose </w:t>
      </w:r>
    </w:p>
    <w:p w:rsidR="00D6768B" w:rsidRDefault="00D6768B" w:rsidP="00D6768B">
      <w:pPr>
        <w:jc w:val="both"/>
        <w:rPr>
          <w:rFonts w:cs="Arial"/>
          <w:szCs w:val="24"/>
        </w:rPr>
      </w:pPr>
    </w:p>
    <w:p w:rsidR="00D6768B" w:rsidRDefault="00D6768B" w:rsidP="00D6768B">
      <w:pPr>
        <w:jc w:val="both"/>
        <w:rPr>
          <w:rFonts w:cs="Arial"/>
          <w:szCs w:val="24"/>
        </w:rPr>
      </w:pPr>
      <w:r w:rsidRPr="00C77A6B">
        <w:rPr>
          <w:rFonts w:cs="Arial"/>
          <w:szCs w:val="24"/>
        </w:rPr>
        <w:t xml:space="preserve">The Safeguarding </w:t>
      </w:r>
      <w:r>
        <w:rPr>
          <w:rFonts w:cs="Arial"/>
          <w:szCs w:val="24"/>
        </w:rPr>
        <w:t>Co-ordinator leads BYM’s</w:t>
      </w:r>
      <w:r w:rsidRPr="00C77A6B">
        <w:rPr>
          <w:rFonts w:cs="Arial"/>
          <w:szCs w:val="24"/>
        </w:rPr>
        <w:t xml:space="preserve"> </w:t>
      </w:r>
      <w:r>
        <w:rPr>
          <w:rFonts w:cs="Arial"/>
          <w:szCs w:val="24"/>
        </w:rPr>
        <w:t xml:space="preserve">development of safeguarding good practice and ensuring it </w:t>
      </w:r>
      <w:proofErr w:type="gramStart"/>
      <w:r>
        <w:rPr>
          <w:rFonts w:cs="Arial"/>
          <w:szCs w:val="24"/>
        </w:rPr>
        <w:t>is embedded</w:t>
      </w:r>
      <w:proofErr w:type="gramEnd"/>
      <w:r>
        <w:rPr>
          <w:rFonts w:cs="Arial"/>
          <w:szCs w:val="24"/>
        </w:rPr>
        <w:t xml:space="preserve"> in all its work creating a culture of informed vigilance. The Safeguarding Co-ordinator’s role fulfils two primary functions to ensure compliance across BYM for safeguarding children, young people and adults at risk of abuse.</w:t>
      </w:r>
    </w:p>
    <w:p w:rsidR="00D6768B" w:rsidRDefault="00D6768B" w:rsidP="00D6768B">
      <w:pPr>
        <w:jc w:val="both"/>
        <w:rPr>
          <w:rFonts w:cs="Arial"/>
          <w:szCs w:val="24"/>
        </w:rPr>
      </w:pPr>
    </w:p>
    <w:p w:rsidR="00D6768B" w:rsidRDefault="00D6768B" w:rsidP="00D6768B">
      <w:pPr>
        <w:ind w:left="357" w:hanging="357"/>
        <w:jc w:val="both"/>
        <w:rPr>
          <w:rFonts w:cs="Arial"/>
          <w:szCs w:val="24"/>
        </w:rPr>
      </w:pPr>
      <w:r>
        <w:rPr>
          <w:rFonts w:cs="Arial"/>
          <w:szCs w:val="24"/>
        </w:rPr>
        <w:t>1)</w:t>
      </w:r>
      <w:r>
        <w:rPr>
          <w:rFonts w:cs="Arial"/>
          <w:szCs w:val="24"/>
        </w:rPr>
        <w:tab/>
        <w:t>Working with teams across BYM to help develop and deliver</w:t>
      </w:r>
      <w:r w:rsidRPr="009250A0">
        <w:rPr>
          <w:rFonts w:cs="Arial"/>
          <w:szCs w:val="24"/>
        </w:rPr>
        <w:t xml:space="preserve"> </w:t>
      </w:r>
      <w:r>
        <w:rPr>
          <w:rFonts w:cs="Arial"/>
          <w:szCs w:val="24"/>
        </w:rPr>
        <w:t>a</w:t>
      </w:r>
      <w:r w:rsidRPr="009250A0">
        <w:rPr>
          <w:rFonts w:cs="Arial"/>
          <w:szCs w:val="24"/>
        </w:rPr>
        <w:t xml:space="preserve"> safeguarding framework </w:t>
      </w:r>
      <w:r>
        <w:rPr>
          <w:rFonts w:cs="Arial"/>
          <w:szCs w:val="24"/>
        </w:rPr>
        <w:t>that protects everyone from abuse and exploitation and creates a culture of safeguarding being everybody’s responsibility.</w:t>
      </w:r>
      <w:r w:rsidRPr="009250A0">
        <w:rPr>
          <w:rFonts w:cs="Arial"/>
          <w:szCs w:val="24"/>
        </w:rPr>
        <w:t xml:space="preserve"> </w:t>
      </w:r>
      <w:r>
        <w:rPr>
          <w:rFonts w:cs="Arial"/>
          <w:szCs w:val="24"/>
        </w:rPr>
        <w:t>The Safeguarding Co-ordinator</w:t>
      </w:r>
      <w:r w:rsidRPr="009250A0">
        <w:rPr>
          <w:rFonts w:cs="Arial"/>
          <w:szCs w:val="24"/>
        </w:rPr>
        <w:t xml:space="preserve"> will act as a key source of sup</w:t>
      </w:r>
      <w:r>
        <w:rPr>
          <w:rFonts w:cs="Arial"/>
          <w:szCs w:val="24"/>
        </w:rPr>
        <w:t xml:space="preserve">port, guidance and expertise </w:t>
      </w:r>
      <w:r w:rsidRPr="009250A0">
        <w:rPr>
          <w:rFonts w:cs="Arial"/>
          <w:szCs w:val="24"/>
        </w:rPr>
        <w:t xml:space="preserve">working closely with </w:t>
      </w:r>
      <w:r>
        <w:rPr>
          <w:rFonts w:cs="Arial"/>
          <w:szCs w:val="24"/>
        </w:rPr>
        <w:t>BYM staff</w:t>
      </w:r>
      <w:r w:rsidRPr="009250A0">
        <w:rPr>
          <w:rFonts w:cs="Arial"/>
          <w:szCs w:val="24"/>
        </w:rPr>
        <w:t xml:space="preserve"> t</w:t>
      </w:r>
      <w:r>
        <w:rPr>
          <w:rFonts w:cs="Arial"/>
          <w:szCs w:val="24"/>
        </w:rPr>
        <w:t xml:space="preserve">o ensure that safeguarding </w:t>
      </w:r>
      <w:proofErr w:type="gramStart"/>
      <w:r>
        <w:rPr>
          <w:rFonts w:cs="Arial"/>
          <w:szCs w:val="24"/>
        </w:rPr>
        <w:t>is integrated</w:t>
      </w:r>
      <w:proofErr w:type="gramEnd"/>
      <w:r>
        <w:rPr>
          <w:rFonts w:cs="Arial"/>
          <w:szCs w:val="24"/>
        </w:rPr>
        <w:t xml:space="preserve"> throughout BYM’s centrally managed work.</w:t>
      </w:r>
    </w:p>
    <w:p w:rsidR="00D6768B" w:rsidRDefault="00D6768B" w:rsidP="00D6768B">
      <w:pPr>
        <w:ind w:left="357" w:hanging="357"/>
        <w:jc w:val="both"/>
        <w:rPr>
          <w:rFonts w:cs="Arial"/>
          <w:szCs w:val="24"/>
        </w:rPr>
      </w:pPr>
    </w:p>
    <w:p w:rsidR="00D6768B" w:rsidRDefault="00D6768B" w:rsidP="00D6768B">
      <w:pPr>
        <w:ind w:left="357" w:hanging="357"/>
        <w:jc w:val="both"/>
        <w:rPr>
          <w:rFonts w:cs="Arial"/>
          <w:szCs w:val="24"/>
        </w:rPr>
      </w:pPr>
      <w:r>
        <w:rPr>
          <w:rFonts w:cs="Arial"/>
          <w:szCs w:val="24"/>
        </w:rPr>
        <w:t>2)</w:t>
      </w:r>
      <w:r>
        <w:rPr>
          <w:rFonts w:cs="Arial"/>
          <w:szCs w:val="24"/>
        </w:rPr>
        <w:tab/>
        <w:t>Working with Quaker area meetings to help Quaker communities continuously improve safeguarding practice and manage safeguarding concerns. The Safeguarding Co-ordinator will ensure Quaker meetings have access to resource materials and understand appropriate training. The Safeguarding Co-ordinator will support Quaker meetings to find appropriate advice on concerns and with implementing solutions in their communities.</w:t>
      </w:r>
    </w:p>
    <w:p w:rsidR="00D6768B" w:rsidRDefault="00D6768B" w:rsidP="00D6768B">
      <w:pPr>
        <w:ind w:left="357" w:hanging="357"/>
        <w:jc w:val="both"/>
        <w:rPr>
          <w:rFonts w:cs="Arial"/>
          <w:szCs w:val="24"/>
        </w:rPr>
      </w:pPr>
    </w:p>
    <w:p w:rsidR="00D6768B" w:rsidRDefault="00D6768B" w:rsidP="00D6768B">
      <w:pPr>
        <w:jc w:val="both"/>
        <w:rPr>
          <w:rFonts w:cs="Arial"/>
          <w:szCs w:val="24"/>
        </w:rPr>
      </w:pPr>
      <w:r>
        <w:rPr>
          <w:rFonts w:cs="Arial"/>
          <w:szCs w:val="24"/>
        </w:rPr>
        <w:t>The Safeguarding Co-ordinator is the lead safeguarding practitioner at BYM. Safeguarding responsibility also rests with BYM’s Designated Safeguarding Lead (a member of the senior management team) and a group of Deputy Safeguarding Officers (staff with safeguarding responsibilities as part of their routine duties in each area of our work).</w:t>
      </w:r>
    </w:p>
    <w:p w:rsidR="00D6768B" w:rsidRDefault="00D6768B" w:rsidP="00D6768B">
      <w:pPr>
        <w:jc w:val="both"/>
        <w:rPr>
          <w:rFonts w:cs="Arial"/>
          <w:szCs w:val="24"/>
        </w:rPr>
      </w:pPr>
    </w:p>
    <w:p w:rsidR="00D6768B" w:rsidRPr="00736B4B" w:rsidRDefault="00D6768B" w:rsidP="00D6768B">
      <w:pPr>
        <w:numPr>
          <w:ilvl w:val="0"/>
          <w:numId w:val="35"/>
        </w:numPr>
        <w:jc w:val="both"/>
        <w:rPr>
          <w:rFonts w:cs="Arial"/>
          <w:b/>
          <w:szCs w:val="24"/>
        </w:rPr>
      </w:pPr>
      <w:r w:rsidRPr="00736B4B">
        <w:rPr>
          <w:rFonts w:cs="Arial"/>
          <w:b/>
          <w:szCs w:val="24"/>
        </w:rPr>
        <w:t>Key accountabilities and main tasks</w:t>
      </w:r>
    </w:p>
    <w:p w:rsidR="00D6768B" w:rsidRDefault="00D6768B" w:rsidP="00D6768B">
      <w:pPr>
        <w:jc w:val="both"/>
        <w:rPr>
          <w:rFonts w:cs="Arial"/>
          <w:szCs w:val="24"/>
        </w:rPr>
      </w:pPr>
    </w:p>
    <w:p w:rsidR="00D6768B" w:rsidRDefault="00D6768B" w:rsidP="00D6768B">
      <w:pPr>
        <w:pStyle w:val="ListParagraph"/>
        <w:numPr>
          <w:ilvl w:val="0"/>
          <w:numId w:val="36"/>
        </w:numPr>
        <w:ind w:left="357" w:hanging="357"/>
        <w:contextualSpacing/>
        <w:jc w:val="both"/>
        <w:rPr>
          <w:rFonts w:cs="Arial"/>
        </w:rPr>
      </w:pPr>
      <w:r w:rsidRPr="003B4478">
        <w:rPr>
          <w:rFonts w:cs="Arial"/>
        </w:rPr>
        <w:t>General</w:t>
      </w:r>
    </w:p>
    <w:p w:rsidR="00D6768B" w:rsidRPr="003B4478" w:rsidRDefault="00D6768B" w:rsidP="00D6768B">
      <w:pPr>
        <w:pStyle w:val="ListParagraph"/>
        <w:jc w:val="both"/>
        <w:rPr>
          <w:rFonts w:cs="Arial"/>
        </w:rPr>
      </w:pPr>
    </w:p>
    <w:p w:rsidR="00D6768B" w:rsidRDefault="00D6768B" w:rsidP="00D6768B">
      <w:pPr>
        <w:pStyle w:val="ListParagraph"/>
        <w:numPr>
          <w:ilvl w:val="0"/>
          <w:numId w:val="34"/>
        </w:numPr>
        <w:jc w:val="both"/>
        <w:rPr>
          <w:rFonts w:cs="Arial"/>
        </w:rPr>
      </w:pPr>
      <w:r>
        <w:rPr>
          <w:rFonts w:cs="Arial"/>
        </w:rPr>
        <w:t>Act as BYM’s lead safeguarding practitioner, working with Deputy Safeguarding Officers to ensure compliance across BYM, and reporting on safeguarding matters to BYM’s Designated Safeguarding Lead</w:t>
      </w:r>
    </w:p>
    <w:p w:rsidR="00D6768B" w:rsidRDefault="00D6768B" w:rsidP="00D6768B">
      <w:pPr>
        <w:pStyle w:val="ListParagraph"/>
        <w:jc w:val="both"/>
        <w:rPr>
          <w:rFonts w:cs="Arial"/>
        </w:rPr>
      </w:pPr>
    </w:p>
    <w:p w:rsidR="00D6768B" w:rsidRDefault="00D6768B" w:rsidP="00D6768B">
      <w:pPr>
        <w:pStyle w:val="ListParagraph"/>
        <w:numPr>
          <w:ilvl w:val="0"/>
          <w:numId w:val="34"/>
        </w:numPr>
        <w:jc w:val="both"/>
        <w:rPr>
          <w:rFonts w:cs="Arial"/>
        </w:rPr>
      </w:pPr>
      <w:r>
        <w:rPr>
          <w:rFonts w:cs="Arial"/>
        </w:rPr>
        <w:lastRenderedPageBreak/>
        <w:t>Be BYM’s subject matter expert on safeguarding, and keep up to date with legislation and developments in good practice, so that safeguarding practice for centrally managed work and Quaker area meetings continues to improve and is fit for purpose</w:t>
      </w:r>
    </w:p>
    <w:p w:rsidR="00D6768B" w:rsidRDefault="00D6768B" w:rsidP="00D6768B">
      <w:pPr>
        <w:pStyle w:val="ListParagraph"/>
        <w:jc w:val="both"/>
        <w:rPr>
          <w:rFonts w:cs="Arial"/>
        </w:rPr>
      </w:pPr>
    </w:p>
    <w:p w:rsidR="00D6768B" w:rsidRPr="00734F49" w:rsidRDefault="00D6768B" w:rsidP="00D6768B">
      <w:pPr>
        <w:pStyle w:val="ListParagraph"/>
        <w:numPr>
          <w:ilvl w:val="0"/>
          <w:numId w:val="34"/>
        </w:numPr>
        <w:jc w:val="both"/>
        <w:rPr>
          <w:rFonts w:cs="Arial"/>
        </w:rPr>
      </w:pPr>
      <w:r>
        <w:rPr>
          <w:rFonts w:cs="Arial"/>
        </w:rPr>
        <w:t xml:space="preserve">Retain oversight of safeguarding cases in BYM to ensure they are assessed and reported </w:t>
      </w:r>
      <w:r w:rsidRPr="00734F49">
        <w:rPr>
          <w:rFonts w:cs="Arial"/>
        </w:rPr>
        <w:t>in line with procedures and to relevant authorities</w:t>
      </w:r>
    </w:p>
    <w:p w:rsidR="00D6768B" w:rsidRDefault="00D6768B" w:rsidP="00D6768B">
      <w:pPr>
        <w:pStyle w:val="ListParagraph"/>
        <w:jc w:val="both"/>
        <w:rPr>
          <w:rFonts w:cs="Arial"/>
        </w:rPr>
      </w:pPr>
    </w:p>
    <w:p w:rsidR="00D6768B" w:rsidRDefault="00D6768B" w:rsidP="00D6768B">
      <w:pPr>
        <w:pStyle w:val="ListParagraph"/>
        <w:numPr>
          <w:ilvl w:val="0"/>
          <w:numId w:val="34"/>
        </w:numPr>
        <w:jc w:val="both"/>
        <w:rPr>
          <w:rFonts w:cs="Arial"/>
        </w:rPr>
      </w:pPr>
      <w:r>
        <w:rPr>
          <w:rFonts w:cs="Arial"/>
        </w:rPr>
        <w:t>Establish protocols for record keeping; maintain appropriate records for BYM; and, give advice to Quaker area meetings on record keeping</w:t>
      </w:r>
    </w:p>
    <w:p w:rsidR="00D6768B" w:rsidRPr="00CD3E03" w:rsidRDefault="00D6768B" w:rsidP="00D6768B">
      <w:pPr>
        <w:jc w:val="both"/>
        <w:rPr>
          <w:rFonts w:cs="Arial"/>
          <w:szCs w:val="24"/>
        </w:rPr>
      </w:pPr>
    </w:p>
    <w:p w:rsidR="00D6768B" w:rsidRDefault="00D6768B" w:rsidP="00D6768B">
      <w:pPr>
        <w:pStyle w:val="ListParagraph"/>
        <w:numPr>
          <w:ilvl w:val="0"/>
          <w:numId w:val="34"/>
        </w:numPr>
        <w:jc w:val="both"/>
        <w:rPr>
          <w:rFonts w:cs="Arial"/>
        </w:rPr>
      </w:pPr>
      <w:r>
        <w:rPr>
          <w:rFonts w:cs="Arial"/>
        </w:rPr>
        <w:t>Establish a process for internal reporting of incidents and safeguarding provision to management and relevant committees; produce reports and ensure the process is followed for BYM; ensure significant incidents at area meetings are recorded to enable a national picture to be maintained; liaise and support the lead safeguarding trustee as appropriate</w:t>
      </w:r>
    </w:p>
    <w:p w:rsidR="00D6768B" w:rsidRPr="00EC1232" w:rsidRDefault="00D6768B" w:rsidP="00D6768B">
      <w:pPr>
        <w:pStyle w:val="ListParagraph"/>
        <w:ind w:left="0"/>
        <w:jc w:val="both"/>
        <w:rPr>
          <w:rFonts w:cs="Arial"/>
        </w:rPr>
      </w:pPr>
    </w:p>
    <w:p w:rsidR="00D6768B" w:rsidRDefault="00D6768B" w:rsidP="00D6768B">
      <w:pPr>
        <w:pStyle w:val="ListParagraph"/>
        <w:numPr>
          <w:ilvl w:val="0"/>
          <w:numId w:val="34"/>
        </w:numPr>
        <w:jc w:val="both"/>
        <w:rPr>
          <w:rFonts w:cs="Arial"/>
        </w:rPr>
      </w:pPr>
      <w:r>
        <w:rPr>
          <w:rFonts w:cs="Arial"/>
        </w:rPr>
        <w:t xml:space="preserve">Monitor trends in safeguarding concerns across BYM and Quaker area meetings to report to relevant committees and recommend appropriate responses such as revised training requirements, new resource materials, </w:t>
      </w:r>
      <w:proofErr w:type="spellStart"/>
      <w:r>
        <w:rPr>
          <w:rFonts w:cs="Arial"/>
        </w:rPr>
        <w:t>etc</w:t>
      </w:r>
      <w:proofErr w:type="spellEnd"/>
    </w:p>
    <w:p w:rsidR="00D6768B" w:rsidRPr="00CD3E03" w:rsidRDefault="00D6768B" w:rsidP="00D6768B">
      <w:pPr>
        <w:jc w:val="both"/>
        <w:rPr>
          <w:rFonts w:cs="Arial"/>
          <w:szCs w:val="24"/>
        </w:rPr>
      </w:pPr>
    </w:p>
    <w:p w:rsidR="00D6768B" w:rsidRPr="008A50FD" w:rsidRDefault="00D6768B" w:rsidP="00D6768B">
      <w:pPr>
        <w:pStyle w:val="ListParagraph"/>
        <w:numPr>
          <w:ilvl w:val="0"/>
          <w:numId w:val="34"/>
        </w:numPr>
        <w:jc w:val="both"/>
      </w:pPr>
      <w:r>
        <w:rPr>
          <w:rFonts w:cs="Arial"/>
        </w:rPr>
        <w:t>Network</w:t>
      </w:r>
      <w:r w:rsidRPr="00CD3E03">
        <w:rPr>
          <w:rFonts w:cs="Arial"/>
        </w:rPr>
        <w:t xml:space="preserve"> with other churches including participation in Christian Forum for Safeguarding</w:t>
      </w:r>
    </w:p>
    <w:p w:rsidR="00D6768B" w:rsidRDefault="00D6768B" w:rsidP="00D6768B">
      <w:pPr>
        <w:jc w:val="both"/>
        <w:rPr>
          <w:rFonts w:cs="Arial"/>
          <w:szCs w:val="24"/>
        </w:rPr>
      </w:pPr>
    </w:p>
    <w:p w:rsidR="00D6768B" w:rsidRPr="003B4478" w:rsidRDefault="00D6768B" w:rsidP="00D6768B">
      <w:pPr>
        <w:pStyle w:val="ListParagraph"/>
        <w:numPr>
          <w:ilvl w:val="0"/>
          <w:numId w:val="36"/>
        </w:numPr>
        <w:ind w:left="357" w:hanging="357"/>
        <w:contextualSpacing/>
        <w:jc w:val="both"/>
        <w:rPr>
          <w:rFonts w:cs="Arial"/>
        </w:rPr>
      </w:pPr>
      <w:r w:rsidRPr="003B4478">
        <w:rPr>
          <w:rFonts w:cs="Arial"/>
        </w:rPr>
        <w:t>Safeguarding for centrally managed work</w:t>
      </w:r>
    </w:p>
    <w:p w:rsidR="00D6768B" w:rsidRDefault="00D6768B" w:rsidP="00D6768B">
      <w:pPr>
        <w:pStyle w:val="ListParagraph"/>
        <w:jc w:val="both"/>
        <w:rPr>
          <w:rFonts w:cs="Arial"/>
        </w:rPr>
      </w:pPr>
    </w:p>
    <w:p w:rsidR="00D6768B" w:rsidRDefault="00D6768B" w:rsidP="00D6768B">
      <w:pPr>
        <w:pStyle w:val="ListParagraph"/>
        <w:numPr>
          <w:ilvl w:val="0"/>
          <w:numId w:val="34"/>
        </w:numPr>
        <w:jc w:val="both"/>
        <w:rPr>
          <w:rFonts w:cs="Arial"/>
        </w:rPr>
      </w:pPr>
      <w:r w:rsidRPr="007408FE">
        <w:rPr>
          <w:rFonts w:cs="Arial"/>
        </w:rPr>
        <w:t>Maintain BYM’s policy and procedures; ensure they are updated to reflect current legislation and good practice; and ensure t</w:t>
      </w:r>
      <w:r>
        <w:rPr>
          <w:rFonts w:cs="Arial"/>
        </w:rPr>
        <w:t>hey are made available to staff</w:t>
      </w:r>
    </w:p>
    <w:p w:rsidR="00D6768B" w:rsidRPr="007408FE" w:rsidRDefault="00D6768B" w:rsidP="00D6768B">
      <w:pPr>
        <w:pStyle w:val="ListParagraph"/>
        <w:jc w:val="both"/>
        <w:rPr>
          <w:rFonts w:cs="Arial"/>
        </w:rPr>
      </w:pPr>
    </w:p>
    <w:p w:rsidR="00D6768B" w:rsidRDefault="00D6768B" w:rsidP="00D6768B">
      <w:pPr>
        <w:pStyle w:val="ListParagraph"/>
        <w:numPr>
          <w:ilvl w:val="0"/>
          <w:numId w:val="34"/>
        </w:numPr>
        <w:jc w:val="both"/>
        <w:rPr>
          <w:rFonts w:cs="Arial"/>
        </w:rPr>
      </w:pPr>
      <w:r>
        <w:rPr>
          <w:rFonts w:cs="Arial"/>
        </w:rPr>
        <w:t xml:space="preserve">Ensure safeguarding procedures are implemented for BYM events, Children and Young People’s (CYP) team activities, centrally managed work programmes, at Friends House and at </w:t>
      </w:r>
      <w:proofErr w:type="spellStart"/>
      <w:r>
        <w:rPr>
          <w:rFonts w:cs="Arial"/>
        </w:rPr>
        <w:t>Swarthmoor</w:t>
      </w:r>
      <w:proofErr w:type="spellEnd"/>
      <w:r>
        <w:rPr>
          <w:rFonts w:cs="Arial"/>
        </w:rPr>
        <w:t xml:space="preserve"> Hall through reviewing practice and working with Deputy Safeguarding Officers and other staff</w:t>
      </w:r>
    </w:p>
    <w:p w:rsidR="00D6768B" w:rsidRPr="00CD3E03" w:rsidRDefault="00D6768B" w:rsidP="00D6768B">
      <w:pPr>
        <w:jc w:val="both"/>
        <w:rPr>
          <w:rFonts w:cs="Arial"/>
          <w:szCs w:val="24"/>
        </w:rPr>
      </w:pPr>
    </w:p>
    <w:p w:rsidR="00D6768B" w:rsidRDefault="00D6768B" w:rsidP="00D6768B">
      <w:pPr>
        <w:pStyle w:val="ListParagraph"/>
        <w:numPr>
          <w:ilvl w:val="0"/>
          <w:numId w:val="34"/>
        </w:numPr>
        <w:jc w:val="both"/>
        <w:rPr>
          <w:rFonts w:cs="Arial"/>
        </w:rPr>
      </w:pPr>
      <w:r>
        <w:rPr>
          <w:rFonts w:cs="Arial"/>
        </w:rPr>
        <w:t>Undertake and manage risk assessments for safeguarding in BYM – such as for BYM events (yearly meeting and others), for committees where vulnerable adults or young people serve, for centrally managed work programmes</w:t>
      </w:r>
    </w:p>
    <w:p w:rsidR="00D6768B" w:rsidRPr="00CD3E03" w:rsidRDefault="00D6768B" w:rsidP="00D6768B">
      <w:pPr>
        <w:jc w:val="both"/>
        <w:rPr>
          <w:rFonts w:cs="Arial"/>
          <w:szCs w:val="24"/>
        </w:rPr>
      </w:pPr>
    </w:p>
    <w:p w:rsidR="00D6768B" w:rsidRDefault="00D6768B" w:rsidP="00D6768B">
      <w:pPr>
        <w:pStyle w:val="ListParagraph"/>
        <w:numPr>
          <w:ilvl w:val="0"/>
          <w:numId w:val="34"/>
        </w:numPr>
        <w:jc w:val="both"/>
        <w:rPr>
          <w:rFonts w:cs="Arial"/>
        </w:rPr>
      </w:pPr>
      <w:r>
        <w:rPr>
          <w:rFonts w:cs="Arial"/>
        </w:rPr>
        <w:t>Provide advice and guidance to BYM staff – particularly for CYP team, remote workers, and those managing programmes with public-facing elements including international programmes, Human Resources (HR), Hospitality teams.</w:t>
      </w:r>
    </w:p>
    <w:p w:rsidR="00D6768B" w:rsidRPr="00CD3E03" w:rsidRDefault="00D6768B" w:rsidP="00D6768B">
      <w:pPr>
        <w:jc w:val="both"/>
        <w:rPr>
          <w:rFonts w:cs="Arial"/>
          <w:szCs w:val="24"/>
        </w:rPr>
      </w:pPr>
    </w:p>
    <w:p w:rsidR="00D6768B" w:rsidRPr="00EC1232" w:rsidRDefault="00D6768B" w:rsidP="00D6768B">
      <w:pPr>
        <w:pStyle w:val="ListParagraph"/>
        <w:numPr>
          <w:ilvl w:val="0"/>
          <w:numId w:val="34"/>
        </w:numPr>
        <w:jc w:val="both"/>
        <w:rPr>
          <w:rFonts w:cs="Arial"/>
        </w:rPr>
      </w:pPr>
      <w:r>
        <w:rPr>
          <w:rFonts w:cs="Arial"/>
        </w:rPr>
        <w:t>Liaise with HR to produce a training plan so that all BYM staff receive appropriate training to their role, can recognise signs of abuse and respond appropriately, and have an understanding of safeguarding so it becomes a corporate concern</w:t>
      </w:r>
    </w:p>
    <w:p w:rsidR="00D6768B" w:rsidRDefault="00D6768B" w:rsidP="00D6768B">
      <w:pPr>
        <w:pStyle w:val="ListParagraph"/>
        <w:jc w:val="both"/>
        <w:rPr>
          <w:rFonts w:cs="Arial"/>
        </w:rPr>
      </w:pPr>
    </w:p>
    <w:p w:rsidR="007863E3" w:rsidRDefault="007863E3" w:rsidP="00D6768B">
      <w:pPr>
        <w:pStyle w:val="ListParagraph"/>
        <w:jc w:val="both"/>
        <w:rPr>
          <w:rFonts w:cs="Arial"/>
        </w:rPr>
      </w:pPr>
    </w:p>
    <w:p w:rsidR="00D6768B" w:rsidRDefault="00D6768B" w:rsidP="00D6768B">
      <w:pPr>
        <w:pStyle w:val="ListParagraph"/>
        <w:numPr>
          <w:ilvl w:val="0"/>
          <w:numId w:val="36"/>
        </w:numPr>
        <w:ind w:left="357" w:hanging="357"/>
        <w:contextualSpacing/>
        <w:jc w:val="both"/>
        <w:rPr>
          <w:rFonts w:cs="Arial"/>
        </w:rPr>
      </w:pPr>
      <w:r>
        <w:rPr>
          <w:rFonts w:cs="Arial"/>
        </w:rPr>
        <w:lastRenderedPageBreak/>
        <w:t>Safeguarding in Quaker communities</w:t>
      </w:r>
    </w:p>
    <w:p w:rsidR="00D6768B" w:rsidRPr="003B4478" w:rsidRDefault="00D6768B" w:rsidP="00D6768B">
      <w:pPr>
        <w:jc w:val="both"/>
        <w:rPr>
          <w:rFonts w:cs="Arial"/>
          <w:szCs w:val="24"/>
        </w:rPr>
      </w:pPr>
    </w:p>
    <w:p w:rsidR="00D6768B" w:rsidRDefault="00D6768B" w:rsidP="00D6768B">
      <w:pPr>
        <w:pStyle w:val="ListParagraph"/>
        <w:numPr>
          <w:ilvl w:val="0"/>
          <w:numId w:val="34"/>
        </w:numPr>
        <w:jc w:val="both"/>
        <w:rPr>
          <w:rFonts w:cs="Arial"/>
        </w:rPr>
      </w:pPr>
      <w:r>
        <w:rPr>
          <w:rFonts w:cs="Arial"/>
        </w:rPr>
        <w:t>Provide support for Quaker meetings (primarily area meeting safeguarding co-ordinators and area meeting trustees): respond to enquiries, signpost to professional advisers, and support with implementing advice or a course of action in a Quaker community</w:t>
      </w:r>
    </w:p>
    <w:p w:rsidR="00D6768B" w:rsidRDefault="00D6768B" w:rsidP="00D6768B">
      <w:pPr>
        <w:pStyle w:val="ListParagraph"/>
        <w:jc w:val="both"/>
        <w:rPr>
          <w:rFonts w:cs="Arial"/>
        </w:rPr>
      </w:pPr>
    </w:p>
    <w:p w:rsidR="00D6768B" w:rsidRDefault="00D6768B" w:rsidP="00D6768B">
      <w:pPr>
        <w:pStyle w:val="ListParagraph"/>
        <w:numPr>
          <w:ilvl w:val="0"/>
          <w:numId w:val="34"/>
        </w:numPr>
        <w:jc w:val="both"/>
        <w:rPr>
          <w:rFonts w:cs="Arial"/>
        </w:rPr>
      </w:pPr>
      <w:r>
        <w:rPr>
          <w:rFonts w:cs="Arial"/>
        </w:rPr>
        <w:t>Provide support and guidance to individuals reporting incidents or concerns</w:t>
      </w:r>
    </w:p>
    <w:p w:rsidR="00D6768B" w:rsidRPr="00CD3E03" w:rsidRDefault="00D6768B" w:rsidP="00D6768B">
      <w:pPr>
        <w:jc w:val="both"/>
        <w:rPr>
          <w:rFonts w:cs="Arial"/>
          <w:szCs w:val="24"/>
        </w:rPr>
      </w:pPr>
    </w:p>
    <w:p w:rsidR="00D6768B" w:rsidRDefault="00D6768B" w:rsidP="00D6768B">
      <w:pPr>
        <w:pStyle w:val="ListParagraph"/>
        <w:numPr>
          <w:ilvl w:val="0"/>
          <w:numId w:val="34"/>
        </w:numPr>
        <w:jc w:val="both"/>
        <w:rPr>
          <w:rFonts w:cs="Arial"/>
        </w:rPr>
      </w:pPr>
      <w:r>
        <w:rPr>
          <w:rFonts w:cs="Arial"/>
        </w:rPr>
        <w:t>Provide support to Quaker meetings on safer recruitment of role holders (primarily volunteers supporting children’s meetings) including management of the criminal records service provided to Quaker communities</w:t>
      </w:r>
    </w:p>
    <w:p w:rsidR="00D6768B" w:rsidRPr="00CD3E03" w:rsidRDefault="00D6768B" w:rsidP="00D6768B">
      <w:pPr>
        <w:jc w:val="both"/>
        <w:rPr>
          <w:rFonts w:cs="Arial"/>
          <w:szCs w:val="24"/>
        </w:rPr>
      </w:pPr>
    </w:p>
    <w:p w:rsidR="00D6768B" w:rsidRDefault="00D6768B" w:rsidP="00D6768B">
      <w:pPr>
        <w:pStyle w:val="ListParagraph"/>
        <w:numPr>
          <w:ilvl w:val="0"/>
          <w:numId w:val="34"/>
        </w:numPr>
        <w:jc w:val="both"/>
        <w:rPr>
          <w:rFonts w:cs="Arial"/>
        </w:rPr>
      </w:pPr>
      <w:r>
        <w:rPr>
          <w:rFonts w:cs="Arial"/>
        </w:rPr>
        <w:t>Maintain proactive contact with Quaker area meeting safeguarding co-ordinators to offer support and help in their roles and to enable BYM to ensure compliance of safeguarding requirements across all area meetings</w:t>
      </w:r>
    </w:p>
    <w:p w:rsidR="00D6768B" w:rsidRPr="003B4478" w:rsidRDefault="00D6768B" w:rsidP="00D6768B">
      <w:pPr>
        <w:jc w:val="both"/>
        <w:rPr>
          <w:rFonts w:cs="Arial"/>
          <w:szCs w:val="24"/>
        </w:rPr>
      </w:pPr>
    </w:p>
    <w:p w:rsidR="00D6768B" w:rsidRDefault="00D6768B" w:rsidP="00D6768B">
      <w:pPr>
        <w:pStyle w:val="ListParagraph"/>
        <w:numPr>
          <w:ilvl w:val="0"/>
          <w:numId w:val="34"/>
        </w:numPr>
        <w:jc w:val="both"/>
        <w:rPr>
          <w:rFonts w:cs="Arial"/>
        </w:rPr>
      </w:pPr>
      <w:r>
        <w:rPr>
          <w:rFonts w:cs="Arial"/>
        </w:rPr>
        <w:t>Build Quaker area meeting safeguarding co-ordinators network, send regular e-newsletters to the network, run occasional gatherings (currently every two years)</w:t>
      </w:r>
    </w:p>
    <w:p w:rsidR="00D6768B" w:rsidRPr="00CD3E03" w:rsidRDefault="00D6768B" w:rsidP="00D6768B">
      <w:pPr>
        <w:ind w:left="360"/>
        <w:jc w:val="both"/>
        <w:rPr>
          <w:rFonts w:cs="Arial"/>
          <w:szCs w:val="24"/>
        </w:rPr>
      </w:pPr>
    </w:p>
    <w:p w:rsidR="00D6768B" w:rsidRDefault="00D6768B" w:rsidP="00D6768B">
      <w:pPr>
        <w:pStyle w:val="ListParagraph"/>
        <w:numPr>
          <w:ilvl w:val="0"/>
          <w:numId w:val="34"/>
        </w:numPr>
        <w:jc w:val="both"/>
        <w:rPr>
          <w:rFonts w:cs="Arial"/>
        </w:rPr>
      </w:pPr>
      <w:r>
        <w:rPr>
          <w:rFonts w:cs="Arial"/>
        </w:rPr>
        <w:t>Maintain, regularly review and update a bank of resource materials for meetings of model procedures, templates and useful documents – adding new resources when appropriate (currently the  BYM committee website)</w:t>
      </w:r>
    </w:p>
    <w:p w:rsidR="00D6768B" w:rsidRPr="00CD3E03" w:rsidRDefault="00D6768B" w:rsidP="00D6768B">
      <w:pPr>
        <w:jc w:val="both"/>
        <w:rPr>
          <w:rFonts w:cs="Arial"/>
          <w:szCs w:val="24"/>
        </w:rPr>
      </w:pPr>
    </w:p>
    <w:p w:rsidR="00D6768B" w:rsidRDefault="00D6768B" w:rsidP="00D6768B">
      <w:pPr>
        <w:pStyle w:val="ListParagraph"/>
        <w:numPr>
          <w:ilvl w:val="0"/>
          <w:numId w:val="34"/>
        </w:numPr>
        <w:jc w:val="both"/>
        <w:rPr>
          <w:rFonts w:cs="Arial"/>
        </w:rPr>
      </w:pPr>
      <w:r>
        <w:rPr>
          <w:rFonts w:cs="Arial"/>
        </w:rPr>
        <w:t>Raise awareness and understanding of safeguarding in meetings, occasionally attending meetings to give talks or short awareness raising training sessions to Quakers</w:t>
      </w:r>
    </w:p>
    <w:p w:rsidR="00D6768B" w:rsidRDefault="00D6768B" w:rsidP="00D6768B">
      <w:pPr>
        <w:jc w:val="both"/>
        <w:rPr>
          <w:rFonts w:cs="Arial"/>
          <w:szCs w:val="24"/>
        </w:rPr>
      </w:pPr>
    </w:p>
    <w:p w:rsidR="00D6768B" w:rsidRPr="00736B4B" w:rsidRDefault="00D6768B" w:rsidP="00D6768B">
      <w:pPr>
        <w:jc w:val="both"/>
        <w:rPr>
          <w:rFonts w:cs="Arial"/>
          <w:b/>
          <w:szCs w:val="24"/>
        </w:rPr>
      </w:pPr>
      <w:r w:rsidRPr="00736B4B">
        <w:rPr>
          <w:rFonts w:cs="Arial"/>
          <w:b/>
          <w:szCs w:val="24"/>
        </w:rPr>
        <w:t xml:space="preserve">2. Intellectual Demands  </w:t>
      </w:r>
    </w:p>
    <w:p w:rsidR="00D6768B" w:rsidRPr="00736B4B" w:rsidRDefault="00D6768B" w:rsidP="00D6768B">
      <w:pPr>
        <w:numPr>
          <w:ilvl w:val="0"/>
          <w:numId w:val="37"/>
        </w:numPr>
        <w:jc w:val="both"/>
        <w:rPr>
          <w:rFonts w:cs="Arial"/>
          <w:szCs w:val="24"/>
        </w:rPr>
      </w:pPr>
      <w:r w:rsidRPr="00736B4B">
        <w:rPr>
          <w:rFonts w:cs="Arial"/>
          <w:szCs w:val="24"/>
        </w:rPr>
        <w:t xml:space="preserve">The ability to keep abreast of legislative changes and best practice in relation to </w:t>
      </w:r>
      <w:r>
        <w:rPr>
          <w:rFonts w:cs="Arial"/>
          <w:szCs w:val="24"/>
        </w:rPr>
        <w:t>safeguarding children and adults at risk</w:t>
      </w:r>
      <w:r w:rsidRPr="00736B4B">
        <w:rPr>
          <w:rFonts w:cs="Arial"/>
          <w:szCs w:val="24"/>
        </w:rPr>
        <w:t>. They should be able to advise</w:t>
      </w:r>
      <w:r>
        <w:rPr>
          <w:rFonts w:cs="Arial"/>
          <w:szCs w:val="24"/>
        </w:rPr>
        <w:t xml:space="preserve"> senior</w:t>
      </w:r>
      <w:r w:rsidRPr="00736B4B">
        <w:rPr>
          <w:rFonts w:cs="Arial"/>
          <w:szCs w:val="24"/>
        </w:rPr>
        <w:t xml:space="preserve"> Management, Trustees and other BYM committees of the implications of any developments. </w:t>
      </w:r>
    </w:p>
    <w:p w:rsidR="00D6768B" w:rsidRDefault="00D6768B" w:rsidP="00D6768B">
      <w:pPr>
        <w:numPr>
          <w:ilvl w:val="0"/>
          <w:numId w:val="37"/>
        </w:numPr>
        <w:jc w:val="both"/>
        <w:rPr>
          <w:rFonts w:cs="Arial"/>
          <w:szCs w:val="24"/>
        </w:rPr>
      </w:pPr>
      <w:r w:rsidRPr="00736B4B">
        <w:rPr>
          <w:rFonts w:cs="Arial"/>
          <w:szCs w:val="24"/>
        </w:rPr>
        <w:t xml:space="preserve">The ability to </w:t>
      </w:r>
      <w:r>
        <w:rPr>
          <w:rFonts w:cs="Arial"/>
          <w:szCs w:val="24"/>
        </w:rPr>
        <w:t>bring together information from various sources, including using judgement for when to seek professional advice, as a basis to determine a course of action.</w:t>
      </w:r>
    </w:p>
    <w:p w:rsidR="00D6768B" w:rsidRPr="00736B4B" w:rsidRDefault="00D6768B" w:rsidP="00D6768B">
      <w:pPr>
        <w:numPr>
          <w:ilvl w:val="0"/>
          <w:numId w:val="37"/>
        </w:numPr>
        <w:jc w:val="both"/>
        <w:rPr>
          <w:rFonts w:cs="Arial"/>
          <w:szCs w:val="24"/>
        </w:rPr>
      </w:pPr>
      <w:r>
        <w:rPr>
          <w:rFonts w:cs="Arial"/>
          <w:szCs w:val="24"/>
        </w:rPr>
        <w:t xml:space="preserve">Establish and maintain effective partnerships with other external agencies (statutory, voluntary and other bodies) and where appropriate represent the organisation during any criminal or safeguarding investigation. </w:t>
      </w:r>
    </w:p>
    <w:p w:rsidR="00D6768B" w:rsidRPr="00736B4B" w:rsidRDefault="00D6768B" w:rsidP="00D6768B">
      <w:pPr>
        <w:numPr>
          <w:ilvl w:val="0"/>
          <w:numId w:val="37"/>
        </w:numPr>
        <w:jc w:val="both"/>
        <w:rPr>
          <w:rFonts w:cs="Arial"/>
          <w:szCs w:val="24"/>
        </w:rPr>
      </w:pPr>
      <w:r w:rsidRPr="00736B4B">
        <w:rPr>
          <w:rFonts w:cs="Arial"/>
          <w:szCs w:val="24"/>
        </w:rPr>
        <w:t xml:space="preserve">The ability to understand complex information, summarise and present to a range of audiences. </w:t>
      </w:r>
    </w:p>
    <w:p w:rsidR="00D6768B" w:rsidRPr="00736B4B" w:rsidRDefault="00D6768B" w:rsidP="00D6768B">
      <w:pPr>
        <w:numPr>
          <w:ilvl w:val="0"/>
          <w:numId w:val="37"/>
        </w:numPr>
        <w:jc w:val="both"/>
        <w:rPr>
          <w:rFonts w:cs="Arial"/>
          <w:szCs w:val="24"/>
        </w:rPr>
      </w:pPr>
      <w:r w:rsidRPr="00736B4B">
        <w:rPr>
          <w:rFonts w:cs="Arial"/>
          <w:szCs w:val="24"/>
        </w:rPr>
        <w:t xml:space="preserve">A high level of attention to detail and the ability to work quickly and accurately under pressure. </w:t>
      </w:r>
    </w:p>
    <w:p w:rsidR="00D6768B" w:rsidRPr="00736B4B" w:rsidRDefault="00D6768B" w:rsidP="00D6768B">
      <w:pPr>
        <w:numPr>
          <w:ilvl w:val="0"/>
          <w:numId w:val="37"/>
        </w:numPr>
        <w:jc w:val="both"/>
        <w:rPr>
          <w:rFonts w:cs="Arial"/>
          <w:szCs w:val="24"/>
        </w:rPr>
      </w:pPr>
      <w:r w:rsidRPr="00736B4B">
        <w:rPr>
          <w:rFonts w:cs="Arial"/>
          <w:szCs w:val="24"/>
        </w:rPr>
        <w:t>The ability to develop systems for managing</w:t>
      </w:r>
      <w:r>
        <w:rPr>
          <w:rFonts w:cs="Arial"/>
          <w:szCs w:val="24"/>
        </w:rPr>
        <w:t xml:space="preserve"> safeguarding</w:t>
      </w:r>
      <w:r w:rsidRPr="00736B4B">
        <w:rPr>
          <w:rFonts w:cs="Arial"/>
          <w:szCs w:val="24"/>
        </w:rPr>
        <w:t xml:space="preserve"> charity governance. </w:t>
      </w:r>
    </w:p>
    <w:p w:rsidR="00D6768B" w:rsidRPr="00736B4B" w:rsidRDefault="00D6768B" w:rsidP="00D6768B">
      <w:pPr>
        <w:jc w:val="both"/>
        <w:rPr>
          <w:rFonts w:cs="Arial"/>
          <w:szCs w:val="24"/>
        </w:rPr>
      </w:pPr>
    </w:p>
    <w:p w:rsidR="00D6768B" w:rsidRPr="00736B4B" w:rsidRDefault="00D6768B" w:rsidP="00D6768B">
      <w:pPr>
        <w:jc w:val="both"/>
        <w:rPr>
          <w:rFonts w:cs="Arial"/>
          <w:szCs w:val="24"/>
        </w:rPr>
      </w:pPr>
      <w:r w:rsidRPr="00736B4B">
        <w:rPr>
          <w:rFonts w:cs="Arial"/>
          <w:b/>
          <w:szCs w:val="24"/>
        </w:rPr>
        <w:t xml:space="preserve">3. Judgements </w:t>
      </w:r>
      <w:r w:rsidRPr="00736B4B">
        <w:rPr>
          <w:rFonts w:cs="Arial"/>
          <w:szCs w:val="24"/>
        </w:rPr>
        <w:t xml:space="preserve"> </w:t>
      </w:r>
    </w:p>
    <w:p w:rsidR="00D6768B" w:rsidRPr="00736B4B" w:rsidRDefault="00D6768B" w:rsidP="00D6768B">
      <w:pPr>
        <w:numPr>
          <w:ilvl w:val="0"/>
          <w:numId w:val="38"/>
        </w:numPr>
        <w:jc w:val="both"/>
        <w:rPr>
          <w:rFonts w:cs="Arial"/>
          <w:szCs w:val="24"/>
        </w:rPr>
      </w:pPr>
      <w:r w:rsidRPr="00736B4B">
        <w:rPr>
          <w:rFonts w:cs="Arial"/>
          <w:szCs w:val="24"/>
        </w:rPr>
        <w:t>Discretion and confidentiality.</w:t>
      </w:r>
    </w:p>
    <w:p w:rsidR="00D6768B" w:rsidRDefault="00D6768B" w:rsidP="00D6768B">
      <w:pPr>
        <w:numPr>
          <w:ilvl w:val="0"/>
          <w:numId w:val="38"/>
        </w:numPr>
        <w:jc w:val="both"/>
        <w:rPr>
          <w:rFonts w:cs="Arial"/>
          <w:szCs w:val="24"/>
        </w:rPr>
      </w:pPr>
      <w:r>
        <w:rPr>
          <w:rFonts w:cs="Arial"/>
          <w:szCs w:val="24"/>
        </w:rPr>
        <w:t>Consider the issues for enacting advice on casework in meetings.</w:t>
      </w:r>
    </w:p>
    <w:p w:rsidR="00D6768B" w:rsidRPr="00736B4B" w:rsidRDefault="00D6768B" w:rsidP="00D6768B">
      <w:pPr>
        <w:numPr>
          <w:ilvl w:val="0"/>
          <w:numId w:val="38"/>
        </w:numPr>
        <w:jc w:val="both"/>
        <w:rPr>
          <w:rFonts w:cs="Arial"/>
          <w:szCs w:val="24"/>
        </w:rPr>
      </w:pPr>
      <w:r>
        <w:rPr>
          <w:rFonts w:cs="Arial"/>
          <w:szCs w:val="24"/>
        </w:rPr>
        <w:lastRenderedPageBreak/>
        <w:t>Identify orga</w:t>
      </w:r>
      <w:r w:rsidRPr="00736B4B">
        <w:rPr>
          <w:rFonts w:cs="Arial"/>
          <w:szCs w:val="24"/>
        </w:rPr>
        <w:t>nisational risk and suggest mitigations</w:t>
      </w:r>
      <w:r>
        <w:rPr>
          <w:rFonts w:cs="Arial"/>
          <w:szCs w:val="24"/>
        </w:rPr>
        <w:t>.</w:t>
      </w:r>
    </w:p>
    <w:p w:rsidR="00D6768B" w:rsidRPr="00736B4B" w:rsidRDefault="00D6768B" w:rsidP="00D6768B">
      <w:pPr>
        <w:numPr>
          <w:ilvl w:val="0"/>
          <w:numId w:val="38"/>
        </w:numPr>
        <w:jc w:val="both"/>
        <w:rPr>
          <w:rFonts w:cs="Arial"/>
          <w:szCs w:val="24"/>
        </w:rPr>
      </w:pPr>
      <w:r>
        <w:rPr>
          <w:rFonts w:cs="Arial"/>
          <w:szCs w:val="24"/>
        </w:rPr>
        <w:t>Identifying appropriate training for staff, committee members, Quakers.</w:t>
      </w:r>
    </w:p>
    <w:p w:rsidR="00D6768B" w:rsidRPr="00736B4B" w:rsidRDefault="00D6768B" w:rsidP="00D6768B">
      <w:pPr>
        <w:numPr>
          <w:ilvl w:val="0"/>
          <w:numId w:val="38"/>
        </w:numPr>
        <w:jc w:val="both"/>
        <w:rPr>
          <w:rFonts w:cs="Arial"/>
          <w:szCs w:val="24"/>
        </w:rPr>
      </w:pPr>
      <w:r>
        <w:rPr>
          <w:rFonts w:cs="Arial"/>
          <w:szCs w:val="24"/>
        </w:rPr>
        <w:t>P</w:t>
      </w:r>
      <w:r w:rsidRPr="00736B4B">
        <w:rPr>
          <w:rFonts w:cs="Arial"/>
          <w:szCs w:val="24"/>
        </w:rPr>
        <w:t>rioritise and balance competing demands.</w:t>
      </w:r>
    </w:p>
    <w:p w:rsidR="00D6768B" w:rsidRPr="00736B4B" w:rsidRDefault="00D6768B" w:rsidP="00D6768B">
      <w:pPr>
        <w:ind w:left="360"/>
        <w:jc w:val="both"/>
        <w:rPr>
          <w:rFonts w:cs="Arial"/>
          <w:szCs w:val="24"/>
        </w:rPr>
      </w:pPr>
    </w:p>
    <w:p w:rsidR="00D6768B" w:rsidRPr="00736B4B" w:rsidRDefault="00D6768B" w:rsidP="00D6768B">
      <w:pPr>
        <w:jc w:val="both"/>
        <w:rPr>
          <w:rFonts w:cs="Arial"/>
          <w:b/>
          <w:szCs w:val="24"/>
        </w:rPr>
      </w:pPr>
      <w:r w:rsidRPr="00736B4B">
        <w:rPr>
          <w:rFonts w:cs="Arial"/>
          <w:b/>
          <w:szCs w:val="24"/>
        </w:rPr>
        <w:t xml:space="preserve">4. Use of Resources </w:t>
      </w:r>
    </w:p>
    <w:p w:rsidR="00D6768B" w:rsidRDefault="00D6768B" w:rsidP="00D6768B">
      <w:pPr>
        <w:jc w:val="both"/>
        <w:rPr>
          <w:rFonts w:cs="Arial"/>
          <w:szCs w:val="24"/>
        </w:rPr>
      </w:pPr>
      <w:r>
        <w:rPr>
          <w:rFonts w:cs="Arial"/>
          <w:szCs w:val="24"/>
        </w:rPr>
        <w:t>None</w:t>
      </w:r>
    </w:p>
    <w:p w:rsidR="00D6768B" w:rsidRPr="00736B4B" w:rsidRDefault="00D6768B" w:rsidP="00D6768B">
      <w:pPr>
        <w:jc w:val="both"/>
        <w:rPr>
          <w:rFonts w:cs="Arial"/>
          <w:szCs w:val="24"/>
        </w:rPr>
      </w:pPr>
    </w:p>
    <w:p w:rsidR="00D6768B" w:rsidRPr="00736B4B" w:rsidRDefault="00D6768B" w:rsidP="00D6768B">
      <w:pPr>
        <w:jc w:val="both"/>
        <w:rPr>
          <w:rFonts w:cs="Arial"/>
          <w:b/>
          <w:szCs w:val="24"/>
        </w:rPr>
      </w:pPr>
      <w:r w:rsidRPr="00736B4B">
        <w:rPr>
          <w:rFonts w:cs="Arial"/>
          <w:b/>
          <w:szCs w:val="24"/>
        </w:rPr>
        <w:t xml:space="preserve">5.   Communications  </w:t>
      </w:r>
    </w:p>
    <w:p w:rsidR="00D6768B" w:rsidRPr="00736B4B" w:rsidRDefault="00D6768B" w:rsidP="00D6768B">
      <w:pPr>
        <w:jc w:val="both"/>
        <w:rPr>
          <w:rFonts w:cs="Arial"/>
          <w:szCs w:val="24"/>
        </w:rPr>
      </w:pPr>
      <w:r w:rsidRPr="00736B4B">
        <w:rPr>
          <w:rFonts w:cs="Arial"/>
          <w:b/>
          <w:szCs w:val="24"/>
        </w:rPr>
        <w:t>Internal</w:t>
      </w:r>
      <w:r w:rsidRPr="00736B4B">
        <w:rPr>
          <w:rFonts w:cs="Arial"/>
          <w:szCs w:val="24"/>
        </w:rPr>
        <w:t>:</w:t>
      </w:r>
      <w:r w:rsidRPr="00736B4B">
        <w:rPr>
          <w:rFonts w:cs="Arial"/>
          <w:szCs w:val="24"/>
        </w:rPr>
        <w:tab/>
      </w:r>
    </w:p>
    <w:p w:rsidR="00D6768B" w:rsidRPr="00736B4B" w:rsidRDefault="00D6768B" w:rsidP="00D6768B">
      <w:pPr>
        <w:jc w:val="both"/>
        <w:rPr>
          <w:rFonts w:cs="Arial"/>
          <w:szCs w:val="24"/>
        </w:rPr>
      </w:pPr>
      <w:proofErr w:type="gramStart"/>
      <w:r>
        <w:rPr>
          <w:rFonts w:cs="Arial"/>
          <w:szCs w:val="24"/>
        </w:rPr>
        <w:t>40</w:t>
      </w:r>
      <w:r w:rsidRPr="00736B4B">
        <w:rPr>
          <w:rFonts w:cs="Arial"/>
          <w:szCs w:val="24"/>
        </w:rPr>
        <w:t>%</w:t>
      </w:r>
      <w:proofErr w:type="gramEnd"/>
      <w:r>
        <w:rPr>
          <w:rFonts w:cs="Arial"/>
          <w:szCs w:val="24"/>
        </w:rPr>
        <w:t xml:space="preserve"> of communication to paid staff</w:t>
      </w:r>
    </w:p>
    <w:p w:rsidR="00D6768B" w:rsidRPr="00736B4B" w:rsidRDefault="00D6768B" w:rsidP="00D6768B">
      <w:pPr>
        <w:jc w:val="both"/>
        <w:rPr>
          <w:rFonts w:cs="Arial"/>
          <w:szCs w:val="24"/>
        </w:rPr>
      </w:pPr>
    </w:p>
    <w:p w:rsidR="00D6768B" w:rsidRPr="00736B4B" w:rsidRDefault="00D6768B" w:rsidP="00D6768B">
      <w:pPr>
        <w:jc w:val="both"/>
        <w:rPr>
          <w:rFonts w:cs="Arial"/>
          <w:szCs w:val="24"/>
        </w:rPr>
      </w:pPr>
      <w:r w:rsidRPr="00736B4B">
        <w:rPr>
          <w:rFonts w:cs="Arial"/>
          <w:b/>
          <w:szCs w:val="24"/>
        </w:rPr>
        <w:t>External</w:t>
      </w:r>
      <w:r w:rsidRPr="00736B4B">
        <w:rPr>
          <w:rFonts w:cs="Arial"/>
          <w:szCs w:val="24"/>
        </w:rPr>
        <w:t xml:space="preserve">:    </w:t>
      </w:r>
    </w:p>
    <w:p w:rsidR="00D6768B" w:rsidRPr="00736B4B" w:rsidRDefault="00D6768B" w:rsidP="00D6768B">
      <w:pPr>
        <w:jc w:val="both"/>
        <w:rPr>
          <w:rFonts w:cs="Arial"/>
          <w:szCs w:val="24"/>
        </w:rPr>
      </w:pPr>
      <w:proofErr w:type="gramStart"/>
      <w:r>
        <w:rPr>
          <w:rFonts w:cs="Arial"/>
          <w:szCs w:val="24"/>
        </w:rPr>
        <w:t>60</w:t>
      </w:r>
      <w:r w:rsidRPr="00736B4B">
        <w:rPr>
          <w:rFonts w:cs="Arial"/>
          <w:szCs w:val="24"/>
        </w:rPr>
        <w:t>%</w:t>
      </w:r>
      <w:proofErr w:type="gramEnd"/>
      <w:r w:rsidRPr="00736B4B">
        <w:rPr>
          <w:rFonts w:cs="Arial"/>
          <w:szCs w:val="24"/>
        </w:rPr>
        <w:t xml:space="preserve"> </w:t>
      </w:r>
      <w:r>
        <w:rPr>
          <w:rFonts w:cs="Arial"/>
          <w:szCs w:val="24"/>
        </w:rPr>
        <w:t>of communication to Quaker local and area meetings, committee members, non-paid staff.</w:t>
      </w:r>
    </w:p>
    <w:p w:rsidR="00D6768B" w:rsidRPr="00736B4B" w:rsidRDefault="00D6768B" w:rsidP="00D6768B">
      <w:pPr>
        <w:jc w:val="both"/>
        <w:rPr>
          <w:rFonts w:cs="Arial"/>
          <w:szCs w:val="24"/>
        </w:rPr>
      </w:pPr>
    </w:p>
    <w:p w:rsidR="00D6768B" w:rsidRPr="00736B4B" w:rsidRDefault="00D6768B" w:rsidP="00D6768B">
      <w:pPr>
        <w:jc w:val="both"/>
        <w:rPr>
          <w:rFonts w:cs="Arial"/>
          <w:b/>
          <w:szCs w:val="24"/>
        </w:rPr>
      </w:pPr>
      <w:r w:rsidRPr="00736B4B">
        <w:rPr>
          <w:rFonts w:cs="Arial"/>
          <w:b/>
          <w:szCs w:val="24"/>
        </w:rPr>
        <w:t xml:space="preserve">6. Physical Demands &amp; Co-ordination </w:t>
      </w:r>
    </w:p>
    <w:p w:rsidR="00D6768B" w:rsidRPr="00736B4B" w:rsidRDefault="00D6768B" w:rsidP="00D6768B">
      <w:pPr>
        <w:jc w:val="both"/>
        <w:rPr>
          <w:rFonts w:cs="Arial"/>
          <w:szCs w:val="24"/>
        </w:rPr>
      </w:pPr>
      <w:r w:rsidRPr="00736B4B">
        <w:rPr>
          <w:rFonts w:cs="Arial"/>
          <w:szCs w:val="24"/>
        </w:rPr>
        <w:t xml:space="preserve">The post makes </w:t>
      </w:r>
      <w:proofErr w:type="gramStart"/>
      <w:r w:rsidRPr="00736B4B">
        <w:rPr>
          <w:rFonts w:cs="Arial"/>
          <w:szCs w:val="24"/>
        </w:rPr>
        <w:t>no unusual</w:t>
      </w:r>
      <w:proofErr w:type="gramEnd"/>
      <w:r w:rsidRPr="00736B4B">
        <w:rPr>
          <w:rFonts w:cs="Arial"/>
          <w:szCs w:val="24"/>
        </w:rPr>
        <w:t xml:space="preserve"> physical demands.</w:t>
      </w:r>
    </w:p>
    <w:p w:rsidR="00D6768B" w:rsidRPr="00736B4B" w:rsidRDefault="00D6768B" w:rsidP="00D6768B">
      <w:pPr>
        <w:jc w:val="both"/>
        <w:rPr>
          <w:rFonts w:cs="Arial"/>
          <w:szCs w:val="24"/>
        </w:rPr>
      </w:pPr>
    </w:p>
    <w:p w:rsidR="00D6768B" w:rsidRPr="00736B4B" w:rsidRDefault="00D6768B" w:rsidP="00D6768B">
      <w:pPr>
        <w:jc w:val="both"/>
        <w:rPr>
          <w:rFonts w:cs="Arial"/>
          <w:b/>
          <w:szCs w:val="24"/>
        </w:rPr>
      </w:pPr>
      <w:r w:rsidRPr="00736B4B">
        <w:rPr>
          <w:rFonts w:cs="Arial"/>
          <w:b/>
          <w:szCs w:val="24"/>
        </w:rPr>
        <w:t xml:space="preserve">7. Working Conditions and Emotional Demands </w:t>
      </w:r>
    </w:p>
    <w:p w:rsidR="00D6768B" w:rsidRPr="00736B4B" w:rsidRDefault="00D6768B" w:rsidP="00D6768B">
      <w:pPr>
        <w:jc w:val="both"/>
        <w:rPr>
          <w:rFonts w:cs="Arial"/>
          <w:szCs w:val="24"/>
        </w:rPr>
      </w:pPr>
      <w:r>
        <w:rPr>
          <w:rFonts w:cs="Arial"/>
          <w:szCs w:val="24"/>
        </w:rPr>
        <w:t xml:space="preserve">Some work out of normal office hours, including evenings and weekends to attend events, or be available to support others at events, or to attend Quaker meetings across Britain. Non-managerial supervision </w:t>
      </w:r>
      <w:proofErr w:type="gramStart"/>
      <w:r>
        <w:rPr>
          <w:rFonts w:cs="Arial"/>
          <w:szCs w:val="24"/>
        </w:rPr>
        <w:t>is provided</w:t>
      </w:r>
      <w:proofErr w:type="gramEnd"/>
      <w:r>
        <w:rPr>
          <w:rFonts w:cs="Arial"/>
          <w:szCs w:val="24"/>
        </w:rPr>
        <w:t xml:space="preserve"> for this role to help with any emotional impact from dealing with safeguarding casework.</w:t>
      </w:r>
    </w:p>
    <w:p w:rsidR="00D6768B" w:rsidRPr="00736B4B" w:rsidRDefault="00D6768B" w:rsidP="00D6768B">
      <w:pPr>
        <w:jc w:val="both"/>
        <w:rPr>
          <w:rFonts w:cs="Arial"/>
          <w:b/>
          <w:szCs w:val="24"/>
        </w:rPr>
      </w:pPr>
    </w:p>
    <w:p w:rsidR="00D6768B" w:rsidRPr="00736B4B" w:rsidRDefault="00D6768B" w:rsidP="00D6768B">
      <w:pPr>
        <w:jc w:val="both"/>
        <w:rPr>
          <w:rFonts w:cs="Arial"/>
          <w:b/>
          <w:szCs w:val="24"/>
        </w:rPr>
      </w:pPr>
      <w:r>
        <w:rPr>
          <w:rFonts w:cs="Arial"/>
          <w:b/>
          <w:szCs w:val="24"/>
        </w:rPr>
        <w:t>Other responsibilities</w:t>
      </w:r>
      <w:r w:rsidRPr="00736B4B">
        <w:rPr>
          <w:rFonts w:cs="Arial"/>
          <w:b/>
          <w:szCs w:val="24"/>
        </w:rPr>
        <w:t xml:space="preserve">:  </w:t>
      </w:r>
    </w:p>
    <w:p w:rsidR="00D6768B" w:rsidRPr="00736B4B" w:rsidRDefault="00D6768B" w:rsidP="00D6768B">
      <w:pPr>
        <w:pStyle w:val="ListParagraph"/>
        <w:numPr>
          <w:ilvl w:val="0"/>
          <w:numId w:val="17"/>
        </w:numPr>
        <w:ind w:left="360"/>
        <w:jc w:val="both"/>
        <w:rPr>
          <w:rFonts w:cs="Arial"/>
        </w:rPr>
      </w:pPr>
      <w:r w:rsidRPr="00736B4B">
        <w:rPr>
          <w:rFonts w:cs="Arial"/>
        </w:rPr>
        <w:t xml:space="preserve">Responsible for ensuring that BYM’s </w:t>
      </w:r>
      <w:r>
        <w:rPr>
          <w:rFonts w:cs="Arial"/>
        </w:rPr>
        <w:t>Safeguarding</w:t>
      </w:r>
      <w:r w:rsidRPr="00736B4B">
        <w:rPr>
          <w:rFonts w:cs="Arial"/>
        </w:rPr>
        <w:t xml:space="preserve"> Policy is adhered to in all aspects of the role </w:t>
      </w:r>
    </w:p>
    <w:p w:rsidR="00D6768B" w:rsidRPr="00736B4B" w:rsidRDefault="00D6768B" w:rsidP="00D6768B">
      <w:pPr>
        <w:pStyle w:val="ListParagraph"/>
        <w:numPr>
          <w:ilvl w:val="0"/>
          <w:numId w:val="17"/>
        </w:numPr>
        <w:ind w:left="360"/>
        <w:jc w:val="both"/>
        <w:rPr>
          <w:rFonts w:cs="Arial"/>
        </w:rPr>
      </w:pPr>
      <w:r w:rsidRPr="00736B4B">
        <w:rPr>
          <w:rFonts w:cs="Arial"/>
        </w:rPr>
        <w:t xml:space="preserve">Responsible for ensuring that BYM’s Equal Opportunities Policy is adhered to in all aspects of the role </w:t>
      </w:r>
    </w:p>
    <w:p w:rsidR="00D6768B" w:rsidRPr="00736B4B" w:rsidRDefault="00D6768B" w:rsidP="00D6768B">
      <w:pPr>
        <w:pStyle w:val="ListParagraph"/>
        <w:numPr>
          <w:ilvl w:val="0"/>
          <w:numId w:val="17"/>
        </w:numPr>
        <w:ind w:left="360"/>
        <w:jc w:val="both"/>
        <w:rPr>
          <w:rFonts w:cs="Arial"/>
        </w:rPr>
      </w:pPr>
      <w:r w:rsidRPr="00736B4B">
        <w:rPr>
          <w:rFonts w:cs="Arial"/>
        </w:rPr>
        <w:t xml:space="preserve">Responsible for ensuring that BYM’s Health &amp; Safety Policy is adhered to at all times </w:t>
      </w:r>
    </w:p>
    <w:p w:rsidR="00D6768B" w:rsidRPr="00736B4B" w:rsidRDefault="00D6768B" w:rsidP="00D6768B">
      <w:pPr>
        <w:pStyle w:val="ListParagraph"/>
        <w:numPr>
          <w:ilvl w:val="0"/>
          <w:numId w:val="17"/>
        </w:numPr>
        <w:ind w:left="360"/>
        <w:jc w:val="both"/>
        <w:rPr>
          <w:rFonts w:cs="Arial"/>
        </w:rPr>
      </w:pPr>
      <w:r w:rsidRPr="00736B4B">
        <w:rPr>
          <w:rFonts w:cs="Arial"/>
        </w:rPr>
        <w:t xml:space="preserve">Responsible for ensuring  that BYM’s commitment to sustainability is adhered to in all aspects of the role </w:t>
      </w:r>
    </w:p>
    <w:p w:rsidR="00D6768B" w:rsidRPr="00736B4B" w:rsidRDefault="00D6768B" w:rsidP="00D6768B">
      <w:pPr>
        <w:pStyle w:val="ListParagraph"/>
        <w:numPr>
          <w:ilvl w:val="0"/>
          <w:numId w:val="17"/>
        </w:numPr>
        <w:ind w:left="360"/>
        <w:jc w:val="both"/>
        <w:rPr>
          <w:rFonts w:cs="Arial"/>
        </w:rPr>
      </w:pPr>
      <w:r w:rsidRPr="00736B4B">
        <w:rPr>
          <w:rFonts w:cs="Arial"/>
        </w:rPr>
        <w:t>To undertake duties and responsibilities commensurate with the post</w:t>
      </w:r>
    </w:p>
    <w:p w:rsidR="00D6768B" w:rsidRPr="00736B4B" w:rsidRDefault="00D6768B" w:rsidP="00D6768B">
      <w:pPr>
        <w:jc w:val="center"/>
        <w:rPr>
          <w:rFonts w:cs="Arial"/>
          <w:b/>
          <w:noProof/>
          <w:szCs w:val="24"/>
          <w:lang w:eastAsia="en-GB"/>
        </w:rPr>
      </w:pPr>
      <w:r w:rsidRPr="00736B4B">
        <w:rPr>
          <w:rFonts w:cs="Arial"/>
          <w:szCs w:val="24"/>
        </w:rPr>
        <w:br w:type="page"/>
      </w:r>
      <w:r w:rsidRPr="00736B4B">
        <w:rPr>
          <w:rFonts w:cs="Arial"/>
          <w:b/>
          <w:noProof/>
          <w:szCs w:val="24"/>
          <w:lang w:eastAsia="en-GB"/>
        </w:rPr>
        <w:lastRenderedPageBreak/>
        <w:t>BRITAIN YEARLY MEETING</w:t>
      </w:r>
    </w:p>
    <w:p w:rsidR="00D6768B" w:rsidRPr="00736B4B" w:rsidRDefault="00D6768B" w:rsidP="00D6768B">
      <w:pPr>
        <w:jc w:val="center"/>
        <w:rPr>
          <w:rFonts w:cs="Arial"/>
          <w:b/>
          <w:noProof/>
          <w:szCs w:val="24"/>
          <w:lang w:eastAsia="en-GB"/>
        </w:rPr>
      </w:pPr>
      <w:r w:rsidRPr="00736B4B">
        <w:rPr>
          <w:rFonts w:cs="Arial"/>
          <w:b/>
          <w:noProof/>
          <w:szCs w:val="24"/>
          <w:lang w:eastAsia="en-GB"/>
        </w:rPr>
        <w:t>PERSON SPECIFICATION</w:t>
      </w:r>
    </w:p>
    <w:p w:rsidR="00D6768B" w:rsidRPr="00736B4B" w:rsidRDefault="00D6768B" w:rsidP="00D6768B">
      <w:pPr>
        <w:jc w:val="both"/>
        <w:rPr>
          <w:rFonts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D6768B" w:rsidRPr="00F616BE" w:rsidTr="00F07FC3">
        <w:tc>
          <w:tcPr>
            <w:tcW w:w="9242" w:type="dxa"/>
          </w:tcPr>
          <w:p w:rsidR="00D6768B" w:rsidRPr="00F616BE" w:rsidRDefault="00D6768B" w:rsidP="00D6768B">
            <w:pPr>
              <w:jc w:val="both"/>
              <w:rPr>
                <w:rFonts w:cs="Arial"/>
                <w:noProof/>
                <w:szCs w:val="24"/>
                <w:lang w:eastAsia="en-GB"/>
              </w:rPr>
            </w:pPr>
            <w:r w:rsidRPr="00F616BE">
              <w:rPr>
                <w:rFonts w:cs="Arial"/>
                <w:b/>
                <w:noProof/>
                <w:szCs w:val="24"/>
                <w:lang w:eastAsia="en-GB"/>
              </w:rPr>
              <w:t>Job Title:</w:t>
            </w:r>
            <w:r w:rsidRPr="00F616BE">
              <w:rPr>
                <w:rFonts w:cs="Arial"/>
                <w:b/>
                <w:noProof/>
                <w:szCs w:val="24"/>
                <w:lang w:eastAsia="en-GB"/>
              </w:rPr>
              <w:tab/>
            </w:r>
            <w:r w:rsidRPr="00F616BE">
              <w:rPr>
                <w:rFonts w:cs="Arial"/>
                <w:b/>
                <w:noProof/>
                <w:szCs w:val="24"/>
                <w:lang w:eastAsia="en-GB"/>
              </w:rPr>
              <w:tab/>
            </w:r>
            <w:r w:rsidRPr="00F616BE">
              <w:rPr>
                <w:rFonts w:cs="Arial"/>
                <w:noProof/>
                <w:szCs w:val="24"/>
                <w:lang w:eastAsia="en-GB"/>
              </w:rPr>
              <w:t xml:space="preserve">Safeguarding </w:t>
            </w:r>
            <w:r w:rsidR="00060AC9">
              <w:rPr>
                <w:rFonts w:cs="Arial"/>
                <w:noProof/>
                <w:szCs w:val="24"/>
                <w:lang w:eastAsia="en-GB"/>
              </w:rPr>
              <w:t>Officer</w:t>
            </w:r>
          </w:p>
          <w:p w:rsidR="00D6768B" w:rsidRPr="00F616BE" w:rsidRDefault="00D6768B" w:rsidP="00D6768B">
            <w:pPr>
              <w:jc w:val="both"/>
              <w:rPr>
                <w:rFonts w:cs="Arial"/>
                <w:b/>
                <w:noProof/>
                <w:szCs w:val="24"/>
                <w:lang w:eastAsia="en-GB"/>
              </w:rPr>
            </w:pPr>
            <w:r w:rsidRPr="00F616BE">
              <w:rPr>
                <w:rFonts w:cs="Arial"/>
                <w:b/>
                <w:noProof/>
                <w:szCs w:val="24"/>
                <w:lang w:eastAsia="en-GB"/>
              </w:rPr>
              <w:t>Department:</w:t>
            </w:r>
            <w:r w:rsidRPr="00F616BE">
              <w:rPr>
                <w:rFonts w:cs="Arial"/>
                <w:b/>
                <w:noProof/>
                <w:szCs w:val="24"/>
                <w:lang w:eastAsia="en-GB"/>
              </w:rPr>
              <w:tab/>
            </w:r>
            <w:r w:rsidRPr="00F616BE">
              <w:rPr>
                <w:rFonts w:cs="Arial"/>
                <w:b/>
                <w:noProof/>
                <w:szCs w:val="24"/>
                <w:lang w:eastAsia="en-GB"/>
              </w:rPr>
              <w:tab/>
            </w:r>
            <w:r>
              <w:rPr>
                <w:rFonts w:cs="Arial"/>
                <w:noProof/>
                <w:szCs w:val="24"/>
                <w:lang w:eastAsia="en-GB"/>
              </w:rPr>
              <w:t>CSD</w:t>
            </w:r>
          </w:p>
          <w:p w:rsidR="00D6768B" w:rsidRPr="00F616BE" w:rsidRDefault="00D6768B" w:rsidP="00D6768B">
            <w:pPr>
              <w:jc w:val="both"/>
              <w:rPr>
                <w:rFonts w:cs="Arial"/>
                <w:b/>
                <w:noProof/>
                <w:szCs w:val="24"/>
                <w:lang w:eastAsia="en-GB"/>
              </w:rPr>
            </w:pPr>
            <w:r w:rsidRPr="00F616BE">
              <w:rPr>
                <w:rFonts w:cs="Arial"/>
                <w:b/>
                <w:noProof/>
                <w:szCs w:val="24"/>
                <w:lang w:eastAsia="en-GB"/>
              </w:rPr>
              <w:t xml:space="preserve">Date: </w:t>
            </w:r>
            <w:r w:rsidRPr="00F616BE">
              <w:rPr>
                <w:rFonts w:cs="Arial"/>
                <w:b/>
                <w:noProof/>
                <w:szCs w:val="24"/>
                <w:lang w:eastAsia="en-GB"/>
              </w:rPr>
              <w:tab/>
            </w:r>
            <w:r w:rsidRPr="00F616BE">
              <w:rPr>
                <w:rFonts w:cs="Arial"/>
                <w:b/>
                <w:noProof/>
                <w:szCs w:val="24"/>
                <w:lang w:eastAsia="en-GB"/>
              </w:rPr>
              <w:tab/>
            </w:r>
            <w:r w:rsidRPr="00F616BE">
              <w:rPr>
                <w:rFonts w:cs="Arial"/>
                <w:b/>
                <w:noProof/>
                <w:szCs w:val="24"/>
                <w:lang w:eastAsia="en-GB"/>
              </w:rPr>
              <w:tab/>
            </w:r>
            <w:r>
              <w:rPr>
                <w:rFonts w:cs="Arial"/>
                <w:noProof/>
                <w:szCs w:val="24"/>
                <w:lang w:eastAsia="en-GB"/>
              </w:rPr>
              <w:t>March</w:t>
            </w:r>
            <w:r w:rsidRPr="00F616BE">
              <w:rPr>
                <w:rFonts w:cs="Arial"/>
                <w:noProof/>
                <w:szCs w:val="24"/>
                <w:lang w:eastAsia="en-GB"/>
              </w:rPr>
              <w:t xml:space="preserve"> 2019</w:t>
            </w:r>
          </w:p>
        </w:tc>
      </w:tr>
    </w:tbl>
    <w:p w:rsidR="00D6768B" w:rsidRDefault="00D6768B" w:rsidP="00D6768B">
      <w:pPr>
        <w:pStyle w:val="BodyTextIndent3"/>
        <w:spacing w:after="0"/>
        <w:ind w:left="-709"/>
        <w:jc w:val="both"/>
        <w:rPr>
          <w:rFonts w:cs="Arial"/>
          <w:sz w:val="24"/>
          <w:szCs w:val="24"/>
        </w:rPr>
      </w:pPr>
      <w:r w:rsidRPr="00951BEE">
        <w:rPr>
          <w:rFonts w:cs="Arial"/>
          <w:sz w:val="24"/>
          <w:szCs w:val="24"/>
        </w:rPr>
        <w:tab/>
      </w:r>
    </w:p>
    <w:p w:rsidR="00D6768B" w:rsidRPr="00951BEE" w:rsidRDefault="00D6768B" w:rsidP="00D6768B">
      <w:pPr>
        <w:pStyle w:val="BodyTextIndent3"/>
        <w:spacing w:after="0"/>
        <w:ind w:left="-709"/>
        <w:jc w:val="both"/>
        <w:rPr>
          <w:rFonts w:cs="Arial"/>
          <w:sz w:val="24"/>
          <w:szCs w:val="24"/>
        </w:rPr>
      </w:pPr>
    </w:p>
    <w:p w:rsidR="00D6768B" w:rsidRPr="00736B4B" w:rsidRDefault="00D6768B" w:rsidP="00D6768B">
      <w:pPr>
        <w:jc w:val="both"/>
        <w:rPr>
          <w:rFonts w:cs="Arial"/>
          <w:szCs w:val="24"/>
        </w:rPr>
      </w:pPr>
      <w:r w:rsidRPr="00736B4B">
        <w:rPr>
          <w:rFonts w:cs="Arial"/>
          <w:b/>
          <w:szCs w:val="24"/>
        </w:rPr>
        <w:t xml:space="preserve">ESSENTIAL KNOWLEDGE </w:t>
      </w:r>
      <w:r w:rsidRPr="00736B4B">
        <w:rPr>
          <w:rFonts w:cs="Arial"/>
          <w:szCs w:val="24"/>
        </w:rPr>
        <w:tab/>
      </w:r>
      <w:r w:rsidRPr="00736B4B">
        <w:rPr>
          <w:rFonts w:cs="Arial"/>
          <w:szCs w:val="24"/>
        </w:rPr>
        <w:tab/>
      </w:r>
      <w:r w:rsidRPr="00736B4B">
        <w:rPr>
          <w:rFonts w:cs="Arial"/>
          <w:szCs w:val="24"/>
        </w:rPr>
        <w:tab/>
      </w:r>
    </w:p>
    <w:p w:rsidR="00D6768B" w:rsidRPr="00736B4B" w:rsidRDefault="00D6768B" w:rsidP="00D6768B">
      <w:pPr>
        <w:numPr>
          <w:ilvl w:val="0"/>
          <w:numId w:val="39"/>
        </w:numPr>
        <w:tabs>
          <w:tab w:val="left" w:pos="-720"/>
        </w:tabs>
        <w:suppressAutoHyphens/>
        <w:jc w:val="both"/>
        <w:rPr>
          <w:rFonts w:cs="Arial"/>
          <w:spacing w:val="-2"/>
          <w:szCs w:val="24"/>
        </w:rPr>
      </w:pPr>
      <w:r w:rsidRPr="00736B4B">
        <w:rPr>
          <w:rFonts w:cs="Arial"/>
          <w:spacing w:val="-2"/>
          <w:szCs w:val="24"/>
        </w:rPr>
        <w:t xml:space="preserve">Knowledge of safeguarding </w:t>
      </w:r>
      <w:r>
        <w:rPr>
          <w:rFonts w:cs="Arial"/>
          <w:spacing w:val="-2"/>
          <w:szCs w:val="24"/>
        </w:rPr>
        <w:t xml:space="preserve">practice, approaches and </w:t>
      </w:r>
      <w:r w:rsidRPr="00736B4B">
        <w:rPr>
          <w:rFonts w:cs="Arial"/>
          <w:spacing w:val="-2"/>
          <w:szCs w:val="24"/>
        </w:rPr>
        <w:t xml:space="preserve">legislation </w:t>
      </w:r>
      <w:r>
        <w:rPr>
          <w:rFonts w:cs="Arial"/>
          <w:spacing w:val="-2"/>
          <w:szCs w:val="24"/>
        </w:rPr>
        <w:t>in the UK</w:t>
      </w:r>
    </w:p>
    <w:p w:rsidR="00D6768B" w:rsidRPr="00736B4B" w:rsidRDefault="00D6768B" w:rsidP="00D6768B">
      <w:pPr>
        <w:numPr>
          <w:ilvl w:val="0"/>
          <w:numId w:val="39"/>
        </w:numPr>
        <w:tabs>
          <w:tab w:val="left" w:pos="-720"/>
        </w:tabs>
        <w:suppressAutoHyphens/>
        <w:jc w:val="both"/>
        <w:rPr>
          <w:rFonts w:cs="Arial"/>
          <w:spacing w:val="-2"/>
          <w:szCs w:val="24"/>
        </w:rPr>
      </w:pPr>
      <w:r w:rsidRPr="00736B4B">
        <w:rPr>
          <w:rFonts w:cs="Arial"/>
          <w:spacing w:val="-2"/>
          <w:szCs w:val="24"/>
        </w:rPr>
        <w:t xml:space="preserve">Familiarity with good practice in </w:t>
      </w:r>
      <w:r>
        <w:rPr>
          <w:rFonts w:cs="Arial"/>
          <w:spacing w:val="-2"/>
          <w:szCs w:val="24"/>
        </w:rPr>
        <w:t>implementing safeguarding in an organisation providing services for children, young people or adults at risk of abuse</w:t>
      </w:r>
    </w:p>
    <w:p w:rsidR="00D6768B" w:rsidRDefault="00D6768B" w:rsidP="00D6768B">
      <w:pPr>
        <w:numPr>
          <w:ilvl w:val="0"/>
          <w:numId w:val="39"/>
        </w:numPr>
        <w:tabs>
          <w:tab w:val="left" w:pos="-720"/>
        </w:tabs>
        <w:suppressAutoHyphens/>
        <w:jc w:val="both"/>
        <w:rPr>
          <w:rFonts w:cs="Arial"/>
          <w:spacing w:val="-2"/>
          <w:szCs w:val="24"/>
        </w:rPr>
      </w:pPr>
      <w:r w:rsidRPr="00736B4B">
        <w:rPr>
          <w:rFonts w:cs="Arial"/>
          <w:spacing w:val="-2"/>
          <w:szCs w:val="24"/>
        </w:rPr>
        <w:t xml:space="preserve">Good </w:t>
      </w:r>
      <w:r>
        <w:rPr>
          <w:rFonts w:cs="Arial"/>
          <w:spacing w:val="-2"/>
          <w:szCs w:val="24"/>
        </w:rPr>
        <w:t>understanding of managing information and producing reports to management and committees</w:t>
      </w:r>
    </w:p>
    <w:p w:rsidR="00D6768B" w:rsidRPr="008962CE" w:rsidRDefault="00D6768B" w:rsidP="00D6768B">
      <w:pPr>
        <w:pStyle w:val="Title"/>
        <w:numPr>
          <w:ilvl w:val="0"/>
          <w:numId w:val="39"/>
        </w:numPr>
        <w:spacing w:line="240" w:lineRule="auto"/>
        <w:ind w:right="327"/>
        <w:jc w:val="both"/>
      </w:pPr>
      <w:r>
        <w:rPr>
          <w:lang w:val="en-US"/>
        </w:rPr>
        <w:t>Understanding</w:t>
      </w:r>
      <w:r w:rsidRPr="00B04027">
        <w:t xml:space="preserve"> of risk management </w:t>
      </w:r>
      <w:r>
        <w:t>and quality assurance methods</w:t>
      </w:r>
      <w:r w:rsidRPr="00A327A5">
        <w:t xml:space="preserve"> </w:t>
      </w:r>
      <w:r w:rsidRPr="00B04027">
        <w:t xml:space="preserve"> </w:t>
      </w:r>
    </w:p>
    <w:p w:rsidR="00D6768B" w:rsidRPr="00736B4B" w:rsidRDefault="00D6768B" w:rsidP="00D6768B">
      <w:pPr>
        <w:pStyle w:val="Body"/>
        <w:jc w:val="both"/>
        <w:rPr>
          <w:rFonts w:ascii="Arial" w:hAnsi="Arial"/>
        </w:rPr>
      </w:pPr>
    </w:p>
    <w:p w:rsidR="00D6768B" w:rsidRPr="00736B4B" w:rsidRDefault="00D6768B" w:rsidP="00D6768B">
      <w:pPr>
        <w:pStyle w:val="Body"/>
        <w:jc w:val="both"/>
        <w:rPr>
          <w:rFonts w:ascii="Arial" w:hAnsi="Arial"/>
        </w:rPr>
      </w:pPr>
      <w:r w:rsidRPr="00736B4B">
        <w:rPr>
          <w:rFonts w:ascii="Arial" w:hAnsi="Arial"/>
        </w:rPr>
        <w:t>Desirable knowledge</w:t>
      </w:r>
    </w:p>
    <w:p w:rsidR="00D6768B" w:rsidRDefault="00D6768B" w:rsidP="00D6768B">
      <w:pPr>
        <w:numPr>
          <w:ilvl w:val="0"/>
          <w:numId w:val="40"/>
        </w:numPr>
        <w:tabs>
          <w:tab w:val="left" w:pos="-720"/>
        </w:tabs>
        <w:suppressAutoHyphens/>
        <w:jc w:val="both"/>
        <w:rPr>
          <w:rFonts w:cs="Arial"/>
          <w:spacing w:val="-2"/>
          <w:szCs w:val="24"/>
        </w:rPr>
      </w:pPr>
      <w:r w:rsidRPr="00736B4B">
        <w:rPr>
          <w:rFonts w:cs="Arial"/>
          <w:spacing w:val="-2"/>
          <w:szCs w:val="24"/>
        </w:rPr>
        <w:t xml:space="preserve">Knowledge of the </w:t>
      </w:r>
      <w:r>
        <w:rPr>
          <w:rFonts w:cs="Arial"/>
          <w:spacing w:val="-2"/>
          <w:szCs w:val="24"/>
        </w:rPr>
        <w:t xml:space="preserve">safeguarding </w:t>
      </w:r>
      <w:r w:rsidRPr="00736B4B">
        <w:rPr>
          <w:rFonts w:cs="Arial"/>
          <w:spacing w:val="-2"/>
          <w:szCs w:val="24"/>
        </w:rPr>
        <w:t>legislative framework for charitable organisations</w:t>
      </w:r>
    </w:p>
    <w:p w:rsidR="00D6768B" w:rsidRPr="00736B4B" w:rsidRDefault="00D6768B" w:rsidP="00D6768B">
      <w:pPr>
        <w:tabs>
          <w:tab w:val="left" w:pos="-720"/>
        </w:tabs>
        <w:suppressAutoHyphens/>
        <w:ind w:left="360"/>
        <w:jc w:val="both"/>
        <w:rPr>
          <w:rFonts w:cs="Arial"/>
          <w:spacing w:val="-2"/>
          <w:szCs w:val="24"/>
        </w:rPr>
      </w:pPr>
    </w:p>
    <w:p w:rsidR="00D6768B" w:rsidRPr="00736B4B" w:rsidRDefault="00D6768B" w:rsidP="00D6768B">
      <w:pPr>
        <w:pStyle w:val="Body"/>
        <w:jc w:val="both"/>
        <w:rPr>
          <w:rFonts w:ascii="Arial" w:hAnsi="Arial"/>
        </w:rPr>
      </w:pPr>
    </w:p>
    <w:p w:rsidR="00D6768B" w:rsidRPr="00736B4B" w:rsidRDefault="00D6768B" w:rsidP="00D6768B">
      <w:pPr>
        <w:jc w:val="both"/>
        <w:rPr>
          <w:rFonts w:cs="Arial"/>
          <w:b/>
          <w:szCs w:val="24"/>
        </w:rPr>
      </w:pPr>
      <w:r w:rsidRPr="00736B4B">
        <w:rPr>
          <w:rFonts w:cs="Arial"/>
          <w:b/>
          <w:szCs w:val="24"/>
        </w:rPr>
        <w:t xml:space="preserve">ESSENTIAL QUALIFICATIONS </w:t>
      </w:r>
    </w:p>
    <w:p w:rsidR="00D6768B" w:rsidRDefault="00D6768B" w:rsidP="00D6768B">
      <w:pPr>
        <w:pStyle w:val="Title"/>
        <w:spacing w:line="240" w:lineRule="auto"/>
        <w:jc w:val="both"/>
        <w:rPr>
          <w:lang w:val="en-GB"/>
        </w:rPr>
      </w:pPr>
      <w:r>
        <w:t>Degree level in safeguarding or social work or equivalent combination of education and experience</w:t>
      </w:r>
    </w:p>
    <w:p w:rsidR="00D6768B" w:rsidRPr="00736B4B" w:rsidRDefault="00D6768B" w:rsidP="00D6768B">
      <w:pPr>
        <w:jc w:val="both"/>
        <w:rPr>
          <w:rFonts w:cs="Arial"/>
          <w:b/>
          <w:szCs w:val="24"/>
        </w:rPr>
      </w:pPr>
    </w:p>
    <w:p w:rsidR="00D6768B" w:rsidRPr="00736B4B" w:rsidRDefault="00D6768B" w:rsidP="00D6768B">
      <w:pPr>
        <w:jc w:val="both"/>
        <w:rPr>
          <w:rFonts w:cs="Arial"/>
          <w:b/>
          <w:szCs w:val="24"/>
        </w:rPr>
      </w:pPr>
      <w:r w:rsidRPr="00736B4B">
        <w:rPr>
          <w:rFonts w:cs="Arial"/>
          <w:b/>
          <w:szCs w:val="24"/>
        </w:rPr>
        <w:t>Desirable qualifications</w:t>
      </w:r>
    </w:p>
    <w:p w:rsidR="00D6768B" w:rsidRPr="00B83375" w:rsidRDefault="00D6768B" w:rsidP="00D6768B">
      <w:pPr>
        <w:pStyle w:val="Title"/>
        <w:numPr>
          <w:ilvl w:val="0"/>
          <w:numId w:val="39"/>
        </w:numPr>
        <w:spacing w:line="240" w:lineRule="auto"/>
        <w:jc w:val="both"/>
      </w:pPr>
      <w:r>
        <w:rPr>
          <w:lang w:val="en-GB"/>
        </w:rPr>
        <w:t>Training accreditation or qualification i.e. train the trainers</w:t>
      </w:r>
    </w:p>
    <w:p w:rsidR="00D6768B" w:rsidRDefault="00D6768B" w:rsidP="00D6768B">
      <w:pPr>
        <w:jc w:val="both"/>
        <w:rPr>
          <w:rFonts w:cs="Arial"/>
          <w:b/>
          <w:szCs w:val="24"/>
        </w:rPr>
      </w:pPr>
    </w:p>
    <w:p w:rsidR="00D6768B" w:rsidRPr="00736B4B" w:rsidRDefault="00D6768B" w:rsidP="00D6768B">
      <w:pPr>
        <w:jc w:val="both"/>
        <w:rPr>
          <w:rFonts w:cs="Arial"/>
          <w:b/>
          <w:szCs w:val="24"/>
        </w:rPr>
      </w:pPr>
    </w:p>
    <w:p w:rsidR="00D6768B" w:rsidRPr="00736B4B" w:rsidRDefault="00D6768B" w:rsidP="00D6768B">
      <w:pPr>
        <w:tabs>
          <w:tab w:val="left" w:pos="-720"/>
        </w:tabs>
        <w:suppressAutoHyphens/>
        <w:jc w:val="both"/>
        <w:rPr>
          <w:rFonts w:cs="Arial"/>
          <w:spacing w:val="-2"/>
          <w:szCs w:val="24"/>
        </w:rPr>
      </w:pPr>
      <w:r w:rsidRPr="00736B4B">
        <w:rPr>
          <w:rFonts w:cs="Arial"/>
          <w:b/>
          <w:szCs w:val="24"/>
        </w:rPr>
        <w:t>ESSENTIAL EXPERIENCE</w:t>
      </w:r>
    </w:p>
    <w:p w:rsidR="00D6768B" w:rsidRDefault="00D6768B" w:rsidP="00D6768B">
      <w:pPr>
        <w:pStyle w:val="Title"/>
        <w:numPr>
          <w:ilvl w:val="0"/>
          <w:numId w:val="40"/>
        </w:numPr>
        <w:spacing w:line="240" w:lineRule="auto"/>
        <w:ind w:right="327"/>
        <w:jc w:val="both"/>
      </w:pPr>
      <w:r>
        <w:t>Significant experience</w:t>
      </w:r>
      <w:r w:rsidRPr="00C102BE">
        <w:t xml:space="preserve"> as a practitioner</w:t>
      </w:r>
      <w:r>
        <w:t xml:space="preserve"> in the field of safeguarding children, young people and adults at risk</w:t>
      </w:r>
    </w:p>
    <w:p w:rsidR="00D6768B" w:rsidRPr="00736B4B" w:rsidRDefault="00D6768B" w:rsidP="00D6768B">
      <w:pPr>
        <w:numPr>
          <w:ilvl w:val="0"/>
          <w:numId w:val="40"/>
        </w:numPr>
        <w:tabs>
          <w:tab w:val="left" w:pos="-720"/>
        </w:tabs>
        <w:suppressAutoHyphens/>
        <w:jc w:val="both"/>
        <w:rPr>
          <w:rFonts w:cs="Arial"/>
          <w:spacing w:val="-2"/>
          <w:szCs w:val="24"/>
        </w:rPr>
      </w:pPr>
      <w:r w:rsidRPr="00736B4B">
        <w:rPr>
          <w:rFonts w:cs="Arial"/>
          <w:spacing w:val="-2"/>
          <w:szCs w:val="24"/>
        </w:rPr>
        <w:t xml:space="preserve">Experience of </w:t>
      </w:r>
      <w:r>
        <w:rPr>
          <w:rFonts w:cs="Arial"/>
          <w:spacing w:val="-2"/>
          <w:szCs w:val="24"/>
        </w:rPr>
        <w:t>providing advice and guidance on safeguarding to other professionals and/or volunteers</w:t>
      </w:r>
    </w:p>
    <w:p w:rsidR="00D6768B" w:rsidRDefault="00D6768B" w:rsidP="00D6768B">
      <w:pPr>
        <w:pStyle w:val="Title"/>
        <w:numPr>
          <w:ilvl w:val="0"/>
          <w:numId w:val="40"/>
        </w:numPr>
        <w:spacing w:line="240" w:lineRule="auto"/>
        <w:ind w:right="327"/>
        <w:jc w:val="both"/>
      </w:pPr>
      <w:r w:rsidRPr="00C102BE">
        <w:t>Experience of</w:t>
      </w:r>
      <w:r>
        <w:rPr>
          <w:lang w:val="en-US"/>
        </w:rPr>
        <w:t xml:space="preserve"> developing and</w:t>
      </w:r>
      <w:r w:rsidRPr="00C102BE">
        <w:t xml:space="preserve"> implementing safeguarding policies and proces</w:t>
      </w:r>
      <w:r>
        <w:t>ses</w:t>
      </w:r>
    </w:p>
    <w:p w:rsidR="00D6768B" w:rsidRPr="008962CE" w:rsidRDefault="00D6768B" w:rsidP="00D6768B">
      <w:pPr>
        <w:pStyle w:val="Title"/>
        <w:numPr>
          <w:ilvl w:val="0"/>
          <w:numId w:val="40"/>
        </w:numPr>
        <w:spacing w:line="240" w:lineRule="auto"/>
        <w:ind w:right="327"/>
        <w:jc w:val="both"/>
        <w:rPr>
          <w:lang w:val="en-US"/>
        </w:rPr>
      </w:pPr>
      <w:r>
        <w:rPr>
          <w:lang w:val="en-US"/>
        </w:rPr>
        <w:t>Evidence of bringing continuous improvement to safeguarding practice</w:t>
      </w:r>
    </w:p>
    <w:p w:rsidR="00D6768B" w:rsidRDefault="00D6768B" w:rsidP="00D6768B">
      <w:pPr>
        <w:pStyle w:val="Title"/>
        <w:numPr>
          <w:ilvl w:val="0"/>
          <w:numId w:val="40"/>
        </w:numPr>
        <w:spacing w:line="240" w:lineRule="auto"/>
        <w:ind w:right="327"/>
        <w:jc w:val="both"/>
        <w:rPr>
          <w:lang w:val="en-GB"/>
        </w:rPr>
      </w:pPr>
      <w:r>
        <w:t xml:space="preserve">Evidence of continued professional and personal development </w:t>
      </w:r>
    </w:p>
    <w:p w:rsidR="00D6768B" w:rsidRPr="0075303F" w:rsidRDefault="00D6768B" w:rsidP="00D6768B">
      <w:pPr>
        <w:jc w:val="both"/>
      </w:pPr>
    </w:p>
    <w:p w:rsidR="00D6768B" w:rsidRPr="00736B4B" w:rsidRDefault="00D6768B" w:rsidP="00D6768B">
      <w:pPr>
        <w:keepNext/>
        <w:jc w:val="both"/>
        <w:rPr>
          <w:rFonts w:cs="Arial"/>
          <w:b/>
          <w:szCs w:val="24"/>
        </w:rPr>
      </w:pPr>
      <w:r w:rsidRPr="00736B4B">
        <w:rPr>
          <w:rFonts w:cs="Arial"/>
          <w:b/>
          <w:szCs w:val="24"/>
        </w:rPr>
        <w:t>Desirable experience</w:t>
      </w:r>
    </w:p>
    <w:p w:rsidR="00D6768B" w:rsidRDefault="00D6768B" w:rsidP="00D6768B">
      <w:pPr>
        <w:numPr>
          <w:ilvl w:val="0"/>
          <w:numId w:val="40"/>
        </w:numPr>
        <w:tabs>
          <w:tab w:val="left" w:pos="-720"/>
        </w:tabs>
        <w:suppressAutoHyphens/>
        <w:jc w:val="both"/>
        <w:rPr>
          <w:rFonts w:cs="Arial"/>
          <w:spacing w:val="-2"/>
          <w:szCs w:val="24"/>
        </w:rPr>
      </w:pPr>
      <w:r w:rsidRPr="00736B4B">
        <w:rPr>
          <w:rFonts w:cs="Arial"/>
          <w:spacing w:val="-2"/>
          <w:szCs w:val="24"/>
        </w:rPr>
        <w:t>Previous experience of working</w:t>
      </w:r>
      <w:r>
        <w:rPr>
          <w:rFonts w:cs="Arial"/>
          <w:spacing w:val="-2"/>
          <w:szCs w:val="24"/>
        </w:rPr>
        <w:t xml:space="preserve"> within a charitable structure with some experience of working with a management team and committees</w:t>
      </w:r>
    </w:p>
    <w:p w:rsidR="00D6768B" w:rsidRPr="00510AB5" w:rsidRDefault="00D6768B" w:rsidP="00D6768B">
      <w:pPr>
        <w:pStyle w:val="Title"/>
        <w:numPr>
          <w:ilvl w:val="0"/>
          <w:numId w:val="40"/>
        </w:numPr>
        <w:spacing w:line="240" w:lineRule="auto"/>
        <w:ind w:right="327"/>
        <w:jc w:val="both"/>
      </w:pPr>
      <w:r w:rsidRPr="005D581F">
        <w:t xml:space="preserve">Previous experience </w:t>
      </w:r>
      <w:r>
        <w:t xml:space="preserve">of </w:t>
      </w:r>
      <w:r>
        <w:rPr>
          <w:lang w:val="en-US"/>
        </w:rPr>
        <w:t>enabling</w:t>
      </w:r>
      <w:r w:rsidRPr="005D581F">
        <w:t xml:space="preserve"> organisational change in the implementation of safeguarding </w:t>
      </w:r>
      <w:r w:rsidRPr="00C102BE">
        <w:t>strategies</w:t>
      </w:r>
    </w:p>
    <w:p w:rsidR="00D6768B" w:rsidRDefault="00D6768B" w:rsidP="00D6768B">
      <w:pPr>
        <w:pStyle w:val="Title"/>
        <w:numPr>
          <w:ilvl w:val="0"/>
          <w:numId w:val="40"/>
        </w:numPr>
        <w:spacing w:line="240" w:lineRule="auto"/>
        <w:ind w:right="327"/>
        <w:jc w:val="both"/>
      </w:pPr>
      <w:r w:rsidRPr="00C102BE">
        <w:t xml:space="preserve">Experience as a safeguarding manager or designated safeguarding lead with extensive experience casework </w:t>
      </w:r>
      <w:r w:rsidRPr="00520696">
        <w:t>and/or investigations</w:t>
      </w:r>
    </w:p>
    <w:p w:rsidR="00D6768B" w:rsidRDefault="00D6768B" w:rsidP="00D6768B">
      <w:pPr>
        <w:pStyle w:val="Title"/>
        <w:numPr>
          <w:ilvl w:val="0"/>
          <w:numId w:val="40"/>
        </w:numPr>
        <w:spacing w:line="240" w:lineRule="auto"/>
        <w:ind w:right="327"/>
        <w:jc w:val="both"/>
      </w:pPr>
      <w:r>
        <w:t>Experience</w:t>
      </w:r>
      <w:r w:rsidRPr="00A327A5">
        <w:t xml:space="preserve"> of multi-agency work including </w:t>
      </w:r>
      <w:r>
        <w:t xml:space="preserve">building and maintaining relationships with external agencies, referral pathways and organisations </w:t>
      </w:r>
    </w:p>
    <w:p w:rsidR="00D6768B" w:rsidRPr="00736B4B" w:rsidRDefault="00D6768B" w:rsidP="00D6768B">
      <w:pPr>
        <w:keepNext/>
        <w:jc w:val="both"/>
        <w:rPr>
          <w:rFonts w:cs="Arial"/>
          <w:szCs w:val="24"/>
        </w:rPr>
      </w:pPr>
      <w:r w:rsidRPr="00736B4B">
        <w:rPr>
          <w:rFonts w:cs="Arial"/>
          <w:b/>
          <w:szCs w:val="24"/>
        </w:rPr>
        <w:lastRenderedPageBreak/>
        <w:t xml:space="preserve">ESSENTIAL SKILLS </w:t>
      </w:r>
    </w:p>
    <w:p w:rsidR="00D6768B" w:rsidRPr="00736B4B" w:rsidRDefault="00D6768B" w:rsidP="00D6768B">
      <w:pPr>
        <w:numPr>
          <w:ilvl w:val="0"/>
          <w:numId w:val="39"/>
        </w:numPr>
        <w:tabs>
          <w:tab w:val="left" w:pos="-720"/>
        </w:tabs>
        <w:suppressAutoHyphens/>
        <w:jc w:val="both"/>
        <w:rPr>
          <w:rFonts w:cs="Arial"/>
          <w:spacing w:val="-2"/>
          <w:szCs w:val="24"/>
        </w:rPr>
      </w:pPr>
      <w:r w:rsidRPr="00736B4B">
        <w:rPr>
          <w:rFonts w:cs="Arial"/>
          <w:spacing w:val="-2"/>
          <w:szCs w:val="24"/>
        </w:rPr>
        <w:t>Excellent communications skills, both written and oral, with the motivation and ability to communic</w:t>
      </w:r>
      <w:r>
        <w:rPr>
          <w:rFonts w:cs="Arial"/>
          <w:spacing w:val="-2"/>
          <w:szCs w:val="24"/>
        </w:rPr>
        <w:t>ate effectively with staff at all levels, committee members and with Quakers in meetings</w:t>
      </w:r>
    </w:p>
    <w:p w:rsidR="00D6768B" w:rsidRDefault="00D6768B" w:rsidP="00D6768B">
      <w:pPr>
        <w:numPr>
          <w:ilvl w:val="0"/>
          <w:numId w:val="39"/>
        </w:numPr>
        <w:tabs>
          <w:tab w:val="left" w:pos="-720"/>
        </w:tabs>
        <w:suppressAutoHyphens/>
        <w:jc w:val="both"/>
        <w:rPr>
          <w:rFonts w:cs="Arial"/>
          <w:spacing w:val="-2"/>
          <w:szCs w:val="24"/>
        </w:rPr>
      </w:pPr>
      <w:r>
        <w:rPr>
          <w:rFonts w:cs="Arial"/>
          <w:spacing w:val="-2"/>
          <w:szCs w:val="24"/>
        </w:rPr>
        <w:t>High level of ability to make decisions following a process and using diplomacy and being sensitive to confidentiality</w:t>
      </w:r>
    </w:p>
    <w:p w:rsidR="00D6768B" w:rsidRPr="00B83375" w:rsidRDefault="00D6768B" w:rsidP="00D6768B">
      <w:pPr>
        <w:pStyle w:val="Title"/>
        <w:numPr>
          <w:ilvl w:val="0"/>
          <w:numId w:val="39"/>
        </w:numPr>
        <w:spacing w:line="240" w:lineRule="auto"/>
        <w:ind w:right="327"/>
        <w:jc w:val="both"/>
      </w:pPr>
      <w:r>
        <w:t>Strong interpersonal and influencing skills, able to manage difficult and or sensitive issues</w:t>
      </w:r>
    </w:p>
    <w:p w:rsidR="00D6768B" w:rsidRPr="00B83375" w:rsidRDefault="00D6768B" w:rsidP="00D6768B">
      <w:pPr>
        <w:numPr>
          <w:ilvl w:val="0"/>
          <w:numId w:val="39"/>
        </w:numPr>
        <w:tabs>
          <w:tab w:val="left" w:pos="-720"/>
        </w:tabs>
        <w:suppressAutoHyphens/>
        <w:jc w:val="both"/>
        <w:rPr>
          <w:rFonts w:cs="Arial"/>
          <w:spacing w:val="-2"/>
          <w:szCs w:val="24"/>
        </w:rPr>
      </w:pPr>
      <w:r>
        <w:rPr>
          <w:rFonts w:cs="Arial"/>
          <w:spacing w:val="-2"/>
          <w:szCs w:val="24"/>
        </w:rPr>
        <w:t>Excellent judgement in dealing with sensitive and confidential matters</w:t>
      </w:r>
    </w:p>
    <w:p w:rsidR="00D6768B" w:rsidRPr="00736B4B" w:rsidRDefault="00D6768B" w:rsidP="00D6768B">
      <w:pPr>
        <w:numPr>
          <w:ilvl w:val="0"/>
          <w:numId w:val="39"/>
        </w:numPr>
        <w:tabs>
          <w:tab w:val="left" w:pos="-720"/>
        </w:tabs>
        <w:suppressAutoHyphens/>
        <w:jc w:val="both"/>
        <w:rPr>
          <w:rFonts w:cs="Arial"/>
          <w:spacing w:val="-2"/>
          <w:szCs w:val="24"/>
        </w:rPr>
      </w:pPr>
      <w:r>
        <w:rPr>
          <w:rFonts w:cs="Arial"/>
          <w:spacing w:val="-2"/>
          <w:szCs w:val="24"/>
        </w:rPr>
        <w:t>Self-motivated with a h</w:t>
      </w:r>
      <w:r w:rsidRPr="00736B4B">
        <w:rPr>
          <w:rFonts w:cs="Arial"/>
          <w:spacing w:val="-2"/>
          <w:szCs w:val="24"/>
        </w:rPr>
        <w:t>igh level of competency in time management skills, with the ability to work simultaneously on numerous projects and tasks</w:t>
      </w:r>
      <w:r>
        <w:rPr>
          <w:rFonts w:cs="Arial"/>
          <w:spacing w:val="-2"/>
          <w:szCs w:val="24"/>
        </w:rPr>
        <w:t xml:space="preserve"> and being able to reprioritise when urgent matters arise</w:t>
      </w:r>
    </w:p>
    <w:p w:rsidR="00D6768B" w:rsidRPr="00736B4B" w:rsidRDefault="00D6768B" w:rsidP="00D6768B">
      <w:pPr>
        <w:numPr>
          <w:ilvl w:val="0"/>
          <w:numId w:val="39"/>
        </w:numPr>
        <w:tabs>
          <w:tab w:val="left" w:pos="-720"/>
        </w:tabs>
        <w:suppressAutoHyphens/>
        <w:jc w:val="both"/>
        <w:rPr>
          <w:rFonts w:cs="Arial"/>
          <w:spacing w:val="-2"/>
          <w:szCs w:val="24"/>
        </w:rPr>
      </w:pPr>
      <w:r w:rsidRPr="00736B4B">
        <w:rPr>
          <w:rFonts w:cs="Arial"/>
          <w:spacing w:val="-2"/>
          <w:szCs w:val="24"/>
        </w:rPr>
        <w:t>Excellent organisational skills, with the ability to work proactive</w:t>
      </w:r>
      <w:r>
        <w:rPr>
          <w:rFonts w:cs="Arial"/>
          <w:spacing w:val="-2"/>
          <w:szCs w:val="24"/>
        </w:rPr>
        <w:t>ly, effectively and efficiently</w:t>
      </w:r>
    </w:p>
    <w:p w:rsidR="00D6768B" w:rsidRPr="00736B4B" w:rsidRDefault="00D6768B" w:rsidP="00D6768B">
      <w:pPr>
        <w:numPr>
          <w:ilvl w:val="0"/>
          <w:numId w:val="39"/>
        </w:numPr>
        <w:tabs>
          <w:tab w:val="left" w:pos="-720"/>
        </w:tabs>
        <w:suppressAutoHyphens/>
        <w:jc w:val="both"/>
        <w:rPr>
          <w:rFonts w:cs="Arial"/>
          <w:spacing w:val="-2"/>
          <w:szCs w:val="24"/>
        </w:rPr>
      </w:pPr>
      <w:r w:rsidRPr="00736B4B">
        <w:rPr>
          <w:rFonts w:cs="Arial"/>
          <w:spacing w:val="-2"/>
          <w:szCs w:val="24"/>
        </w:rPr>
        <w:t>Excellent attention to detail</w:t>
      </w:r>
      <w:r>
        <w:rPr>
          <w:rFonts w:cs="Arial"/>
          <w:spacing w:val="-2"/>
          <w:szCs w:val="24"/>
        </w:rPr>
        <w:t xml:space="preserve"> in keeping records</w:t>
      </w:r>
    </w:p>
    <w:p w:rsidR="00D6768B" w:rsidRPr="00736B4B" w:rsidRDefault="00D6768B" w:rsidP="00D6768B">
      <w:pPr>
        <w:numPr>
          <w:ilvl w:val="0"/>
          <w:numId w:val="39"/>
        </w:numPr>
        <w:tabs>
          <w:tab w:val="left" w:pos="-720"/>
        </w:tabs>
        <w:suppressAutoHyphens/>
        <w:jc w:val="both"/>
        <w:rPr>
          <w:rFonts w:cs="Arial"/>
          <w:spacing w:val="-2"/>
          <w:szCs w:val="24"/>
        </w:rPr>
      </w:pPr>
      <w:r w:rsidRPr="00736B4B">
        <w:rPr>
          <w:rFonts w:cs="Arial"/>
          <w:spacing w:val="-2"/>
          <w:szCs w:val="24"/>
        </w:rPr>
        <w:t>High level of competency, both in speed and accuracy, using Microsoft tools</w:t>
      </w:r>
    </w:p>
    <w:p w:rsidR="00D6768B" w:rsidRDefault="00D6768B" w:rsidP="00D6768B">
      <w:pPr>
        <w:tabs>
          <w:tab w:val="left" w:pos="-720"/>
        </w:tabs>
        <w:suppressAutoHyphens/>
        <w:ind w:left="360"/>
        <w:jc w:val="both"/>
        <w:rPr>
          <w:rFonts w:cs="Arial"/>
          <w:spacing w:val="-2"/>
          <w:szCs w:val="24"/>
        </w:rPr>
      </w:pPr>
    </w:p>
    <w:p w:rsidR="00D6768B" w:rsidRPr="00736B4B" w:rsidRDefault="00D6768B" w:rsidP="00D6768B">
      <w:pPr>
        <w:pStyle w:val="Title"/>
        <w:numPr>
          <w:ilvl w:val="0"/>
          <w:numId w:val="0"/>
        </w:numPr>
        <w:spacing w:line="240" w:lineRule="auto"/>
        <w:ind w:right="327"/>
        <w:jc w:val="both"/>
        <w:rPr>
          <w:rFonts w:cs="Arial"/>
          <w:b/>
        </w:rPr>
      </w:pPr>
      <w:r w:rsidRPr="00736B4B">
        <w:rPr>
          <w:rFonts w:cs="Arial"/>
          <w:b/>
        </w:rPr>
        <w:t>Desirable skills</w:t>
      </w:r>
    </w:p>
    <w:p w:rsidR="00D6768B" w:rsidRPr="008962CE" w:rsidRDefault="00D6768B" w:rsidP="00D6768B">
      <w:pPr>
        <w:pStyle w:val="Title"/>
        <w:numPr>
          <w:ilvl w:val="0"/>
          <w:numId w:val="40"/>
        </w:numPr>
        <w:spacing w:line="240" w:lineRule="auto"/>
        <w:ind w:right="327"/>
        <w:jc w:val="both"/>
      </w:pPr>
      <w:r w:rsidRPr="00C102BE">
        <w:t>Experience of designing and delivering safeguarding training</w:t>
      </w:r>
      <w:r w:rsidDel="0075303F">
        <w:rPr>
          <w:rFonts w:cs="Arial"/>
          <w:spacing w:val="-2"/>
        </w:rPr>
        <w:t xml:space="preserve"> </w:t>
      </w:r>
      <w:r w:rsidRPr="00A327A5">
        <w:t>and</w:t>
      </w:r>
      <w:r>
        <w:t xml:space="preserve"> measuring its impact</w:t>
      </w:r>
    </w:p>
    <w:p w:rsidR="00D6768B" w:rsidRPr="00736B4B" w:rsidRDefault="00D6768B" w:rsidP="00D6768B">
      <w:pPr>
        <w:ind w:left="360"/>
        <w:jc w:val="both"/>
        <w:rPr>
          <w:rFonts w:cs="Arial"/>
          <w:b/>
          <w:szCs w:val="24"/>
        </w:rPr>
      </w:pPr>
    </w:p>
    <w:p w:rsidR="00D6768B" w:rsidRDefault="00D6768B" w:rsidP="00D6768B">
      <w:pPr>
        <w:jc w:val="both"/>
        <w:rPr>
          <w:rFonts w:cs="Arial"/>
          <w:color w:val="000000"/>
          <w:szCs w:val="24"/>
        </w:rPr>
      </w:pPr>
    </w:p>
    <w:p w:rsidR="00CD0D39" w:rsidRDefault="00CD0D39" w:rsidP="00D6768B">
      <w:pPr>
        <w:jc w:val="both"/>
        <w:rPr>
          <w:rFonts w:cs="Arial"/>
          <w:color w:val="000000"/>
          <w:szCs w:val="24"/>
        </w:rPr>
      </w:pPr>
      <w:r>
        <w:rPr>
          <w:rFonts w:cs="Arial"/>
          <w:color w:val="000000"/>
          <w:szCs w:val="24"/>
        </w:rPr>
        <w:br w:type="page"/>
      </w:r>
    </w:p>
    <w:p w:rsidR="00D956E8" w:rsidRPr="003C4A52" w:rsidRDefault="00D956E8" w:rsidP="00CD0D39">
      <w:pPr>
        <w:shd w:val="clear" w:color="auto" w:fill="9CC2E5"/>
        <w:rPr>
          <w:rFonts w:eastAsia="Calibri" w:cs="Arial"/>
          <w:b/>
          <w:szCs w:val="24"/>
          <w:lang w:bidi="ar-SA"/>
        </w:rPr>
      </w:pPr>
      <w:r>
        <w:rPr>
          <w:rFonts w:eastAsia="Calibri" w:cs="Arial"/>
          <w:b/>
          <w:szCs w:val="24"/>
          <w:lang w:bidi="ar-SA"/>
        </w:rPr>
        <w:lastRenderedPageBreak/>
        <w:t>Background Information</w:t>
      </w:r>
    </w:p>
    <w:p w:rsidR="00D956E8" w:rsidRDefault="00D956E8" w:rsidP="007D6404">
      <w:pPr>
        <w:jc w:val="both"/>
        <w:rPr>
          <w:rFonts w:cs="Arial"/>
          <w:szCs w:val="24"/>
        </w:rPr>
      </w:pPr>
    </w:p>
    <w:p w:rsidR="009E1E9E" w:rsidRPr="009E1E9E" w:rsidRDefault="009E1E9E" w:rsidP="007D6404">
      <w:pPr>
        <w:jc w:val="both"/>
        <w:rPr>
          <w:rFonts w:cs="Arial"/>
          <w:b/>
          <w:szCs w:val="24"/>
        </w:rPr>
      </w:pPr>
      <w:r>
        <w:rPr>
          <w:rFonts w:cs="Arial"/>
          <w:b/>
          <w:szCs w:val="24"/>
        </w:rPr>
        <w:t>The role</w:t>
      </w:r>
    </w:p>
    <w:p w:rsidR="009E1E9E" w:rsidRDefault="009E1E9E" w:rsidP="00D6768B">
      <w:pPr>
        <w:jc w:val="both"/>
        <w:rPr>
          <w:rFonts w:cs="Arial"/>
          <w:szCs w:val="24"/>
        </w:rPr>
      </w:pPr>
    </w:p>
    <w:p w:rsidR="00CD0D39" w:rsidRDefault="007D6404" w:rsidP="00D6768B">
      <w:pPr>
        <w:jc w:val="both"/>
      </w:pPr>
      <w:r>
        <w:t xml:space="preserve">This is a new role and an exciting opportunity to </w:t>
      </w:r>
      <w:r w:rsidR="00CD0D39">
        <w:t>lead the development of safeguarding at Britain Yearly Meeting (BYM).</w:t>
      </w:r>
    </w:p>
    <w:p w:rsidR="00CD0D39" w:rsidRDefault="00CD0D39" w:rsidP="00D6768B">
      <w:pPr>
        <w:jc w:val="both"/>
      </w:pPr>
    </w:p>
    <w:p w:rsidR="009E1E9E" w:rsidRDefault="00CD0D39" w:rsidP="00D6768B">
      <w:pPr>
        <w:jc w:val="both"/>
      </w:pPr>
      <w:r>
        <w:t xml:space="preserve">BYM </w:t>
      </w:r>
      <w:r w:rsidR="00D956E8" w:rsidRPr="00D956E8">
        <w:t xml:space="preserve">is a registered charity that employs </w:t>
      </w:r>
      <w:r w:rsidR="008B2CD6">
        <w:t>around 2</w:t>
      </w:r>
      <w:r w:rsidR="00D956E8" w:rsidRPr="00D956E8">
        <w:t>00 staff to carry out work on behalf of Quakers in Britain.</w:t>
      </w:r>
      <w:r>
        <w:t xml:space="preserve"> </w:t>
      </w:r>
      <w:r w:rsidR="00FF478C">
        <w:t xml:space="preserve">We need to ensure we have </w:t>
      </w:r>
      <w:r w:rsidR="000428AF">
        <w:t xml:space="preserve">appropriate safeguards </w:t>
      </w:r>
      <w:r w:rsidR="00FF478C">
        <w:t>in all areas of our work</w:t>
      </w:r>
      <w:r w:rsidR="000428AF">
        <w:t xml:space="preserve">. We </w:t>
      </w:r>
      <w:r w:rsidR="009E1E9E">
        <w:t>organise national</w:t>
      </w:r>
      <w:r>
        <w:t xml:space="preserve"> events for Quakers </w:t>
      </w:r>
      <w:r w:rsidR="000428AF">
        <w:t xml:space="preserve">– </w:t>
      </w:r>
      <w:r w:rsidR="00FF478C">
        <w:t xml:space="preserve">ranging </w:t>
      </w:r>
      <w:r w:rsidR="000428AF">
        <w:t>from all-age weekend conferences to the annual gathering of nearly 1</w:t>
      </w:r>
      <w:r w:rsidR="00FF478C">
        <w:t>,000</w:t>
      </w:r>
      <w:r w:rsidR="009E1E9E">
        <w:t xml:space="preserve"> </w:t>
      </w:r>
      <w:r w:rsidR="000428AF">
        <w:t>Quakers</w:t>
      </w:r>
      <w:r w:rsidR="00FF478C">
        <w:t xml:space="preserve"> of all ages</w:t>
      </w:r>
      <w:r w:rsidR="000428AF">
        <w:t xml:space="preserve"> over a long weekend</w:t>
      </w:r>
      <w:r>
        <w:t>. We own</w:t>
      </w:r>
      <w:r w:rsidR="009E1E9E">
        <w:t xml:space="preserve"> a</w:t>
      </w:r>
      <w:r>
        <w:t xml:space="preserve"> building in central London with a busy public café and 32 meeting spaces host</w:t>
      </w:r>
      <w:r w:rsidR="009E1E9E">
        <w:t>ing</w:t>
      </w:r>
      <w:r>
        <w:t xml:space="preserve"> </w:t>
      </w:r>
      <w:r w:rsidR="00310A16">
        <w:t>thousands</w:t>
      </w:r>
      <w:r>
        <w:t xml:space="preserve"> of external </w:t>
      </w:r>
      <w:r w:rsidR="00310A16">
        <w:t>customers</w:t>
      </w:r>
      <w:r>
        <w:t xml:space="preserve"> every year. We </w:t>
      </w:r>
      <w:r w:rsidR="009E1E9E">
        <w:t>run</w:t>
      </w:r>
      <w:r>
        <w:t xml:space="preserve"> </w:t>
      </w:r>
      <w:proofErr w:type="spellStart"/>
      <w:r>
        <w:t>Swarthmoor</w:t>
      </w:r>
      <w:proofErr w:type="spellEnd"/>
      <w:r>
        <w:t xml:space="preserve"> Hall in Cumbria – </w:t>
      </w:r>
      <w:proofErr w:type="gramStart"/>
      <w:r>
        <w:t>a</w:t>
      </w:r>
      <w:r w:rsidR="009E1E9E">
        <w:t>n</w:t>
      </w:r>
      <w:proofErr w:type="gramEnd"/>
      <w:r>
        <w:t xml:space="preserve"> hi</w:t>
      </w:r>
      <w:r w:rsidR="009E1E9E">
        <w:t>storic house open to the public with</w:t>
      </w:r>
      <w:r>
        <w:t xml:space="preserve"> a café, overnight accommodation and meeting space</w:t>
      </w:r>
      <w:r w:rsidR="00310A16">
        <w:t>s</w:t>
      </w:r>
      <w:r>
        <w:t xml:space="preserve"> available to hire. </w:t>
      </w:r>
      <w:r w:rsidR="00310A16">
        <w:t>Our charitable programmes</w:t>
      </w:r>
      <w:r w:rsidR="009E1E9E">
        <w:t xml:space="preserve"> involve working with young people in some areas of Britain and supporting vulnerable communities overseas.</w:t>
      </w:r>
    </w:p>
    <w:p w:rsidR="009E1E9E" w:rsidRDefault="009E1E9E" w:rsidP="00D6768B">
      <w:pPr>
        <w:jc w:val="both"/>
      </w:pPr>
    </w:p>
    <w:p w:rsidR="00CD0D39" w:rsidRDefault="00CD0D39" w:rsidP="00D6768B">
      <w:pPr>
        <w:jc w:val="both"/>
      </w:pPr>
      <w:r>
        <w:t xml:space="preserve">Our </w:t>
      </w:r>
      <w:r w:rsidR="00310A16">
        <w:t xml:space="preserve">Safeguarding </w:t>
      </w:r>
      <w:r w:rsidR="008B2CD6">
        <w:t>Officer</w:t>
      </w:r>
      <w:r>
        <w:t xml:space="preserve"> needs to make sure we have up-to-date procedures </w:t>
      </w:r>
      <w:r w:rsidR="009E1E9E">
        <w:t>and practices to protect</w:t>
      </w:r>
      <w:r>
        <w:t xml:space="preserve"> all of the children, young people and vulnerable adults that com</w:t>
      </w:r>
      <w:r w:rsidR="00E24EC5">
        <w:t>e</w:t>
      </w:r>
      <w:r w:rsidR="00310A16">
        <w:t xml:space="preserve"> into contact with our charity.</w:t>
      </w:r>
    </w:p>
    <w:p w:rsidR="00CD0D39" w:rsidRDefault="00CD0D39" w:rsidP="00D6768B">
      <w:pPr>
        <w:jc w:val="both"/>
      </w:pPr>
    </w:p>
    <w:p w:rsidR="009D405C" w:rsidRDefault="00310A16" w:rsidP="00D6768B">
      <w:pPr>
        <w:jc w:val="both"/>
      </w:pPr>
      <w:proofErr w:type="gramStart"/>
      <w:r>
        <w:t>You</w:t>
      </w:r>
      <w:r w:rsidR="008B2CD6">
        <w:t>’ll</w:t>
      </w:r>
      <w:proofErr w:type="gramEnd"/>
      <w:r>
        <w:t xml:space="preserve"> be</w:t>
      </w:r>
      <w:r w:rsidR="00CD0D39">
        <w:t xml:space="preserve"> working with </w:t>
      </w:r>
      <w:r w:rsidR="009D405C">
        <w:t>colleagues</w:t>
      </w:r>
      <w:r w:rsidR="00CD0D39">
        <w:t xml:space="preserve"> across the </w:t>
      </w:r>
      <w:r w:rsidR="009D405C">
        <w:t>charity</w:t>
      </w:r>
      <w:r w:rsidR="00CD0D39">
        <w:t xml:space="preserve"> in building a culture of vigilance and supporting </w:t>
      </w:r>
      <w:r w:rsidR="009D405C">
        <w:t>those responsible for aspects of our work where safeguarding is a key element.</w:t>
      </w:r>
      <w:r w:rsidR="009E1E9E">
        <w:t xml:space="preserve"> </w:t>
      </w:r>
      <w:proofErr w:type="gramStart"/>
      <w:r w:rsidR="009E1E9E">
        <w:t>We</w:t>
      </w:r>
      <w:r>
        <w:t>’ll</w:t>
      </w:r>
      <w:proofErr w:type="gramEnd"/>
      <w:r w:rsidR="009E1E9E">
        <w:t xml:space="preserve"> expect the </w:t>
      </w:r>
      <w:r>
        <w:t xml:space="preserve">Safeguarding </w:t>
      </w:r>
      <w:r w:rsidR="008B2CD6">
        <w:t>Officer</w:t>
      </w:r>
      <w:r w:rsidR="009E1E9E">
        <w:t xml:space="preserve"> to </w:t>
      </w:r>
      <w:r>
        <w:t>collaborate with</w:t>
      </w:r>
      <w:r w:rsidR="009E1E9E">
        <w:t xml:space="preserve"> our HR team to </w:t>
      </w:r>
      <w:r>
        <w:t>decide on</w:t>
      </w:r>
      <w:r w:rsidR="009E1E9E">
        <w:t xml:space="preserve"> an appropriate programme of t</w:t>
      </w:r>
      <w:r w:rsidR="009D405C">
        <w:t>raining</w:t>
      </w:r>
      <w:r w:rsidR="009E1E9E">
        <w:t xml:space="preserve"> for those who have safeguarding responsibilities and </w:t>
      </w:r>
      <w:r>
        <w:t xml:space="preserve">awareness raising </w:t>
      </w:r>
      <w:r w:rsidR="009E1E9E">
        <w:t>for all our staff.</w:t>
      </w:r>
    </w:p>
    <w:p w:rsidR="009D405C" w:rsidRDefault="009D405C" w:rsidP="00D6768B">
      <w:pPr>
        <w:jc w:val="both"/>
      </w:pPr>
    </w:p>
    <w:p w:rsidR="009D405C" w:rsidRDefault="009E1E9E" w:rsidP="00D6768B">
      <w:pPr>
        <w:jc w:val="both"/>
      </w:pPr>
      <w:r>
        <w:t xml:space="preserve">As well as making sure our charity is following </w:t>
      </w:r>
      <w:r w:rsidR="00310A16">
        <w:t>appropriate</w:t>
      </w:r>
      <w:r>
        <w:t xml:space="preserve"> safeguarding practices,</w:t>
      </w:r>
      <w:r w:rsidR="00E24EC5">
        <w:t xml:space="preserve"> we need a safeguarding</w:t>
      </w:r>
      <w:r w:rsidR="000449A1">
        <w:t xml:space="preserve"> professional </w:t>
      </w:r>
      <w:r w:rsidR="00E24EC5">
        <w:t xml:space="preserve">to help </w:t>
      </w:r>
      <w:r w:rsidR="009D405C">
        <w:t>Quaker communities in Britain.</w:t>
      </w:r>
      <w:r w:rsidR="00466644">
        <w:t xml:space="preserve"> The Safeguarding </w:t>
      </w:r>
      <w:r w:rsidR="008B2CD6">
        <w:t>Officer</w:t>
      </w:r>
      <w:r w:rsidR="00466644">
        <w:t xml:space="preserve"> will support </w:t>
      </w:r>
      <w:r w:rsidR="003C5CA9">
        <w:t>our</w:t>
      </w:r>
      <w:r w:rsidR="009D405C">
        <w:t xml:space="preserve"> communities – known as </w:t>
      </w:r>
      <w:r w:rsidR="003C5CA9">
        <w:t>m</w:t>
      </w:r>
      <w:r w:rsidR="009D405C">
        <w:t>eet</w:t>
      </w:r>
      <w:r w:rsidR="00466644">
        <w:t>ings</w:t>
      </w:r>
      <w:r w:rsidR="003C5CA9">
        <w:t xml:space="preserve"> </w:t>
      </w:r>
      <w:r w:rsidR="00466644">
        <w:t xml:space="preserve">– </w:t>
      </w:r>
      <w:r w:rsidR="003C5CA9">
        <w:t>by</w:t>
      </w:r>
      <w:r w:rsidR="009D405C">
        <w:t xml:space="preserve"> providing central resources, </w:t>
      </w:r>
      <w:r w:rsidR="00466644">
        <w:t>advice on</w:t>
      </w:r>
      <w:r w:rsidR="009D405C">
        <w:t xml:space="preserve"> training and </w:t>
      </w:r>
      <w:r w:rsidR="00466644">
        <w:t xml:space="preserve">help with finding </w:t>
      </w:r>
      <w:r w:rsidR="00E24EC5">
        <w:t xml:space="preserve">technical help on </w:t>
      </w:r>
      <w:proofErr w:type="gramStart"/>
      <w:r w:rsidR="00E24EC5">
        <w:t>case work</w:t>
      </w:r>
      <w:proofErr w:type="gramEnd"/>
      <w:r w:rsidR="00E24EC5">
        <w:t>.</w:t>
      </w:r>
    </w:p>
    <w:p w:rsidR="00CD0D39" w:rsidRDefault="00CD0D39" w:rsidP="00D6768B">
      <w:pPr>
        <w:jc w:val="both"/>
      </w:pPr>
    </w:p>
    <w:p w:rsidR="00E24EC5" w:rsidRDefault="00E24EC5" w:rsidP="00D6768B">
      <w:pPr>
        <w:jc w:val="both"/>
      </w:pPr>
      <w:r>
        <w:t xml:space="preserve">We have a plan to improve safeguarding in our charity and to help raise standards in Quaker communities. As Safeguarding </w:t>
      </w:r>
      <w:r w:rsidR="008B2CD6">
        <w:t>Officer</w:t>
      </w:r>
      <w:r>
        <w:t xml:space="preserve">, you will help shape that work and make sure the plan </w:t>
      </w:r>
      <w:proofErr w:type="gramStart"/>
      <w:r>
        <w:t>is delivered</w:t>
      </w:r>
      <w:proofErr w:type="gramEnd"/>
      <w:r>
        <w:t>.</w:t>
      </w:r>
    </w:p>
    <w:p w:rsidR="008B2CD6" w:rsidRDefault="008B2CD6" w:rsidP="00D6768B">
      <w:pPr>
        <w:jc w:val="both"/>
      </w:pPr>
    </w:p>
    <w:p w:rsidR="000D0B93" w:rsidRPr="000D0B93" w:rsidRDefault="000D0B93" w:rsidP="00D6768B">
      <w:pPr>
        <w:jc w:val="both"/>
        <w:rPr>
          <w:b/>
        </w:rPr>
      </w:pPr>
      <w:proofErr w:type="gramStart"/>
      <w:r w:rsidRPr="000D0B93">
        <w:rPr>
          <w:b/>
        </w:rPr>
        <w:t>Who</w:t>
      </w:r>
      <w:proofErr w:type="gramEnd"/>
      <w:r w:rsidRPr="000D0B93">
        <w:rPr>
          <w:b/>
        </w:rPr>
        <w:t xml:space="preserve"> you’ll be working with</w:t>
      </w:r>
    </w:p>
    <w:p w:rsidR="000D0B93" w:rsidRDefault="000D0B93" w:rsidP="00D6768B">
      <w:pPr>
        <w:jc w:val="both"/>
      </w:pPr>
    </w:p>
    <w:p w:rsidR="000D0B93" w:rsidRDefault="008B2CD6" w:rsidP="00D6768B">
      <w:pPr>
        <w:jc w:val="both"/>
      </w:pPr>
      <w:r>
        <w:t xml:space="preserve">The Safeguarding Officer will report to the Head of Events and Committee Services who manages a team of </w:t>
      </w:r>
      <w:r w:rsidR="006C4227">
        <w:t>around 12 staff</w:t>
      </w:r>
      <w:r>
        <w:t xml:space="preserve"> </w:t>
      </w:r>
      <w:r w:rsidR="00EE2FD9">
        <w:t>based at Friends House in central London</w:t>
      </w:r>
      <w:r w:rsidR="006C4227">
        <w:t xml:space="preserve"> – safeguarding is a key element for many of the activities of this team</w:t>
      </w:r>
      <w:r>
        <w:t xml:space="preserve">. </w:t>
      </w:r>
      <w:proofErr w:type="gramStart"/>
      <w:r>
        <w:t>You’ll</w:t>
      </w:r>
      <w:proofErr w:type="gramEnd"/>
      <w:r>
        <w:t xml:space="preserve"> also liaise</w:t>
      </w:r>
      <w:r w:rsidR="00EE2FD9">
        <w:t xml:space="preserve"> regularly</w:t>
      </w:r>
      <w:r>
        <w:t xml:space="preserve"> with </w:t>
      </w:r>
      <w:r w:rsidR="000D0B93">
        <w:t>other</w:t>
      </w:r>
      <w:r w:rsidR="006C4227">
        <w:t xml:space="preserve"> colleagues including</w:t>
      </w:r>
      <w:r w:rsidR="000D0B93">
        <w:t xml:space="preserve"> </w:t>
      </w:r>
      <w:r>
        <w:t>a member of our senior management team who has strategic responsibility for safeguarding, our lead trustee for safeguarding and members of</w:t>
      </w:r>
      <w:r w:rsidR="000D0B93">
        <w:t xml:space="preserve"> staff across the organisation.</w:t>
      </w:r>
    </w:p>
    <w:p w:rsidR="000D0B93" w:rsidRDefault="000D0B93" w:rsidP="00D6768B">
      <w:pPr>
        <w:jc w:val="both"/>
      </w:pPr>
    </w:p>
    <w:p w:rsidR="000D0B93" w:rsidRDefault="000D0B93" w:rsidP="00D6768B">
      <w:pPr>
        <w:jc w:val="both"/>
      </w:pPr>
      <w:r>
        <w:t xml:space="preserve">In your work supporting Quaker </w:t>
      </w:r>
      <w:proofErr w:type="gramStart"/>
      <w:r>
        <w:t>communities</w:t>
      </w:r>
      <w:proofErr w:type="gramEnd"/>
      <w:r>
        <w:t xml:space="preserve"> you’ll be in </w:t>
      </w:r>
      <w:r w:rsidR="00EE2FD9">
        <w:t>regular</w:t>
      </w:r>
      <w:r>
        <w:t xml:space="preserve"> contact with Quakers across Britain</w:t>
      </w:r>
      <w:r w:rsidR="00EE2FD9">
        <w:t xml:space="preserve"> who act as volunteers so meetings</w:t>
      </w:r>
      <w:r w:rsidR="006C4227">
        <w:t xml:space="preserve"> can</w:t>
      </w:r>
      <w:r w:rsidR="00EE2FD9">
        <w:t xml:space="preserve"> function</w:t>
      </w:r>
      <w:r>
        <w:t>.</w:t>
      </w:r>
      <w:r w:rsidR="00EE2FD9">
        <w:t xml:space="preserve"> Primarily this means holding public meetings for worship on Sundays – many with separate meetings for children and young people – as well as occasional events and other work.</w:t>
      </w:r>
      <w:r>
        <w:t xml:space="preserve"> Some</w:t>
      </w:r>
      <w:r w:rsidR="00EE2FD9">
        <w:t xml:space="preserve"> </w:t>
      </w:r>
      <w:r w:rsidR="00EE2FD9">
        <w:lastRenderedPageBreak/>
        <w:t>Quakers who contact the Safeguarding Officer for guidance on safeguarding in their meetings</w:t>
      </w:r>
      <w:r>
        <w:t xml:space="preserve"> will be more confident and qualified than others and you will need to be sensitive to </w:t>
      </w:r>
      <w:r w:rsidR="00EE2FD9">
        <w:t>a</w:t>
      </w:r>
      <w:r>
        <w:t xml:space="preserve"> variety of </w:t>
      </w:r>
      <w:r w:rsidR="00EE2FD9">
        <w:t xml:space="preserve">abilities and </w:t>
      </w:r>
      <w:r>
        <w:t>n</w:t>
      </w:r>
      <w:r w:rsidR="00EE2FD9">
        <w:t>eeds.</w:t>
      </w:r>
    </w:p>
    <w:p w:rsidR="000D0B93" w:rsidRDefault="000D0B93" w:rsidP="00D6768B">
      <w:pPr>
        <w:jc w:val="both"/>
      </w:pPr>
    </w:p>
    <w:p w:rsidR="000D0B93" w:rsidRDefault="008B2CD6" w:rsidP="00D6768B">
      <w:pPr>
        <w:jc w:val="both"/>
      </w:pPr>
      <w:r>
        <w:t>We are looking for someone who is able to form good working relati</w:t>
      </w:r>
      <w:r w:rsidR="000D0B93">
        <w:t>onships</w:t>
      </w:r>
      <w:r w:rsidR="00EE2FD9">
        <w:t xml:space="preserve"> with a variety of people</w:t>
      </w:r>
      <w:r w:rsidR="000D0B93">
        <w:t xml:space="preserve"> and who is able to galvanise </w:t>
      </w:r>
      <w:r w:rsidR="00EE2FD9">
        <w:t>others</w:t>
      </w:r>
      <w:r w:rsidR="000D0B93">
        <w:t xml:space="preserve"> to the importance of </w:t>
      </w:r>
      <w:r w:rsidR="00EE2FD9">
        <w:t xml:space="preserve">high standards of </w:t>
      </w:r>
      <w:r w:rsidR="000D0B93">
        <w:t>safeguarding.</w:t>
      </w:r>
    </w:p>
    <w:p w:rsidR="00CD0D39" w:rsidRDefault="00CD0D39" w:rsidP="00D6768B">
      <w:pPr>
        <w:jc w:val="both"/>
      </w:pPr>
    </w:p>
    <w:p w:rsidR="009E1E9E" w:rsidRPr="009E1E9E" w:rsidRDefault="009E1E9E" w:rsidP="00D6768B">
      <w:pPr>
        <w:jc w:val="both"/>
        <w:rPr>
          <w:b/>
        </w:rPr>
      </w:pPr>
      <w:r w:rsidRPr="009E1E9E">
        <w:rPr>
          <w:b/>
        </w:rPr>
        <w:t>Quakers</w:t>
      </w:r>
      <w:r w:rsidR="00E24EC5">
        <w:rPr>
          <w:b/>
        </w:rPr>
        <w:t xml:space="preserve"> in Britain</w:t>
      </w:r>
    </w:p>
    <w:p w:rsidR="009E1E9E" w:rsidRDefault="009E1E9E" w:rsidP="00D6768B">
      <w:pPr>
        <w:jc w:val="both"/>
      </w:pPr>
    </w:p>
    <w:p w:rsidR="003572B3" w:rsidRDefault="003572B3" w:rsidP="00D6768B">
      <w:pPr>
        <w:jc w:val="both"/>
      </w:pPr>
      <w:r>
        <w:t>Quakers in Britain – also known as the Religious Society of Friends – are a faith community with worship at the heart. Founded in 1652</w:t>
      </w:r>
      <w:r w:rsidR="003C5CA9">
        <w:t>, we</w:t>
      </w:r>
      <w:r>
        <w:t xml:space="preserve"> welcome people of all faith backgrounds who want to deepen their experience of God and find a way of living harmoniously in today’s troubled world.</w:t>
      </w:r>
      <w:r w:rsidR="003C5CA9">
        <w:t xml:space="preserve"> There are approximately 13,200 Quakers in membership, plus a further 9,500 regular attenders, who </w:t>
      </w:r>
      <w:r>
        <w:t>worship in local meetings (472), grouped together into area meetings (70</w:t>
      </w:r>
      <w:r w:rsidR="003C5CA9">
        <w:t>)</w:t>
      </w:r>
      <w:r>
        <w:t xml:space="preserve">. </w:t>
      </w:r>
    </w:p>
    <w:p w:rsidR="003572B3" w:rsidRDefault="003572B3" w:rsidP="00D6768B">
      <w:pPr>
        <w:jc w:val="both"/>
      </w:pPr>
    </w:p>
    <w:p w:rsidR="003572B3" w:rsidRDefault="003572B3" w:rsidP="00D6768B">
      <w:pPr>
        <w:jc w:val="both"/>
      </w:pPr>
      <w:r>
        <w:t>Britain Yearly Meeting (BYM) is the name of the charity that implements the Society’s central policy, owns its property, employs its staff and directs its work. BYM works centrally to run the affairs of the Society as a whole and to support local meetings. It also works to raise awareness of Quaker faith and to put Quaker thinking into practice for a just and peaceful world.</w:t>
      </w:r>
    </w:p>
    <w:p w:rsidR="003572B3" w:rsidRDefault="003572B3" w:rsidP="00D6768B">
      <w:pPr>
        <w:jc w:val="both"/>
      </w:pPr>
    </w:p>
    <w:p w:rsidR="00D956E8" w:rsidRDefault="003572B3" w:rsidP="00D6768B">
      <w:pPr>
        <w:jc w:val="both"/>
      </w:pPr>
      <w:r>
        <w:t xml:space="preserve">Our resources come from members’ contributions, legacies, inherited funds, grants, </w:t>
      </w:r>
      <w:proofErr w:type="gramStart"/>
      <w:r>
        <w:t>the</w:t>
      </w:r>
      <w:proofErr w:type="gramEnd"/>
      <w:r>
        <w:t xml:space="preserve"> gift-aided surplus of our hospitality company, rents from properties, interest and dividends. We spend these resources on deepening and sharing our spiritual experience and on acts of witness that arise from our faith. For Quakers, belief and witness are indivisible. We work for peace and justice, environmental sustainability, the alleviation of suffering, and the upholding of victims of oppression.</w:t>
      </w:r>
    </w:p>
    <w:p w:rsidR="003572B3" w:rsidRPr="00D956E8" w:rsidRDefault="003572B3" w:rsidP="00D6768B">
      <w:pPr>
        <w:jc w:val="both"/>
      </w:pPr>
    </w:p>
    <w:p w:rsidR="00D956E8" w:rsidRPr="00D956E8" w:rsidRDefault="00D956E8" w:rsidP="00D6768B">
      <w:pPr>
        <w:jc w:val="both"/>
      </w:pPr>
      <w:r w:rsidRPr="00D956E8">
        <w:t xml:space="preserve">For information about Quakers in Britain, and the values Quakers share, see </w:t>
      </w:r>
      <w:hyperlink r:id="rId8" w:history="1">
        <w:r w:rsidRPr="00D956E8">
          <w:rPr>
            <w:rStyle w:val="Hyperlink"/>
            <w:rFonts w:cs="Arial"/>
            <w:szCs w:val="24"/>
          </w:rPr>
          <w:t>www.quaker.org.uk/about-quakers</w:t>
        </w:r>
      </w:hyperlink>
      <w:r w:rsidRPr="00D956E8">
        <w:t xml:space="preserve">. You do not need to be a Quaker or a person of faith to work for Britain Yearly Meeting (about a </w:t>
      </w:r>
      <w:r w:rsidR="003572B3">
        <w:t>third</w:t>
      </w:r>
      <w:r w:rsidRPr="00D956E8">
        <w:t xml:space="preserve"> of our staff are Quakers) but we would expect you to be in sympathy with Quaker values.</w:t>
      </w:r>
    </w:p>
    <w:p w:rsidR="00D956E8" w:rsidRPr="00D956E8" w:rsidRDefault="00D956E8" w:rsidP="00D6768B">
      <w:pPr>
        <w:jc w:val="both"/>
      </w:pPr>
    </w:p>
    <w:p w:rsidR="00D956E8" w:rsidRDefault="00E24EC5" w:rsidP="00D6768B">
      <w:pPr>
        <w:jc w:val="both"/>
      </w:pPr>
      <w:r>
        <w:t xml:space="preserve">If </w:t>
      </w:r>
      <w:proofErr w:type="gramStart"/>
      <w:r>
        <w:t>you’d</w:t>
      </w:r>
      <w:proofErr w:type="gramEnd"/>
      <w:r>
        <w:t xml:space="preserve"> like to discuss the role informally, please contact </w:t>
      </w:r>
      <w:r w:rsidR="00D956E8" w:rsidRPr="00D956E8">
        <w:t>Neil Jarvis</w:t>
      </w:r>
      <w:r w:rsidR="000449A1">
        <w:t xml:space="preserve">, </w:t>
      </w:r>
      <w:r w:rsidR="00D956E8" w:rsidRPr="00D956E8">
        <w:t>Governance Manager, Recording Clerk’s Office</w:t>
      </w:r>
      <w:r w:rsidR="000449A1">
        <w:t xml:space="preserve">. </w:t>
      </w:r>
      <w:r w:rsidR="00D956E8" w:rsidRPr="00D956E8">
        <w:t xml:space="preserve">Tel: 020 7663 1192, Email: </w:t>
      </w:r>
      <w:hyperlink r:id="rId9" w:history="1">
        <w:r w:rsidR="00D956E8" w:rsidRPr="00D956E8">
          <w:rPr>
            <w:rStyle w:val="Hyperlink"/>
            <w:rFonts w:cs="Arial"/>
            <w:szCs w:val="24"/>
          </w:rPr>
          <w:t>neilj@quaker.org.uk</w:t>
        </w:r>
      </w:hyperlink>
    </w:p>
    <w:p w:rsidR="00D956E8" w:rsidRPr="00D956E8" w:rsidRDefault="00D956E8" w:rsidP="00D6768B">
      <w:pPr>
        <w:jc w:val="both"/>
      </w:pPr>
    </w:p>
    <w:p w:rsidR="00D956E8" w:rsidRDefault="00D956E8" w:rsidP="00D6768B">
      <w:pPr>
        <w:jc w:val="both"/>
      </w:pPr>
    </w:p>
    <w:p w:rsidR="007D6404" w:rsidRDefault="007D6404">
      <w:pPr>
        <w:rPr>
          <w:rFonts w:cs="Arial"/>
          <w:szCs w:val="24"/>
        </w:rPr>
      </w:pPr>
      <w:r>
        <w:rPr>
          <w:rFonts w:cs="Arial"/>
          <w:szCs w:val="24"/>
        </w:rPr>
        <w:br w:type="page"/>
      </w:r>
    </w:p>
    <w:p w:rsidR="008A6798" w:rsidRPr="003C4A52" w:rsidRDefault="008A6798" w:rsidP="008A6798">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rsidR="008A6798" w:rsidRPr="003C4A52" w:rsidRDefault="008A6798" w:rsidP="008A6798">
      <w:pPr>
        <w:jc w:val="center"/>
        <w:rPr>
          <w:rFonts w:eastAsia="Calibri" w:cs="Arial"/>
          <w:szCs w:val="24"/>
          <w:lang w:bidi="ar-SA"/>
        </w:rPr>
      </w:pPr>
    </w:p>
    <w:p w:rsidR="008A6798" w:rsidRPr="003C4A52" w:rsidRDefault="008A6798" w:rsidP="008A6798">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rsidR="008A6798" w:rsidRDefault="008A6798" w:rsidP="008A6798">
      <w:pPr>
        <w:jc w:val="both"/>
        <w:rPr>
          <w:rFonts w:eastAsia="Calibri" w:cs="Arial"/>
          <w:szCs w:val="24"/>
          <w:lang w:bidi="ar-SA"/>
        </w:rPr>
      </w:pPr>
    </w:p>
    <w:p w:rsidR="00DF188F" w:rsidRDefault="00DF188F"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These notes </w:t>
      </w:r>
      <w:proofErr w:type="gramStart"/>
      <w:r w:rsidRPr="003C4A52">
        <w:rPr>
          <w:rFonts w:eastAsia="Calibri" w:cs="Arial"/>
          <w:szCs w:val="24"/>
          <w:lang w:bidi="ar-SA"/>
        </w:rPr>
        <w:t>have been designed</w:t>
      </w:r>
      <w:proofErr w:type="gramEnd"/>
      <w:r w:rsidRPr="003C4A52">
        <w:rPr>
          <w:rFonts w:eastAsia="Calibri" w:cs="Arial"/>
          <w:szCs w:val="24"/>
          <w:lang w:bidi="ar-SA"/>
        </w:rPr>
        <w:t xml:space="preserve"> to assist you by providing information about BYM’s recruitment process.  </w:t>
      </w:r>
    </w:p>
    <w:p w:rsidR="008A6798" w:rsidRPr="003C4A52" w:rsidRDefault="008A6798" w:rsidP="008A6798">
      <w:pPr>
        <w:jc w:val="both"/>
        <w:rPr>
          <w:rFonts w:eastAsia="Calibri" w:cs="Arial"/>
          <w:b/>
          <w:szCs w:val="24"/>
          <w:lang w:bidi="ar-SA"/>
        </w:rPr>
      </w:pPr>
    </w:p>
    <w:p w:rsidR="008A6798" w:rsidRPr="00DF188F" w:rsidRDefault="008A6798" w:rsidP="008A6798">
      <w:pPr>
        <w:jc w:val="both"/>
        <w:rPr>
          <w:rFonts w:eastAsia="Calibri" w:cs="Arial"/>
          <w:b/>
          <w:szCs w:val="24"/>
          <w:lang w:bidi="ar-SA"/>
        </w:rPr>
      </w:pPr>
      <w:r w:rsidRPr="00DF188F">
        <w:rPr>
          <w:rFonts w:eastAsia="Calibri" w:cs="Arial"/>
          <w:b/>
          <w:szCs w:val="24"/>
          <w:lang w:bidi="ar-SA"/>
        </w:rPr>
        <w:t xml:space="preserve">Preparation </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You should spend </w:t>
      </w:r>
      <w:r w:rsidR="00DF188F">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rsidR="008A6798" w:rsidRPr="003C4A52" w:rsidRDefault="008A6798" w:rsidP="008A6798">
      <w:pPr>
        <w:jc w:val="both"/>
        <w:rPr>
          <w:rFonts w:eastAsia="Calibri" w:cs="Arial"/>
          <w:szCs w:val="24"/>
          <w:lang w:bidi="ar-SA"/>
        </w:rPr>
      </w:pPr>
    </w:p>
    <w:p w:rsidR="008A6798" w:rsidRPr="00DF188F" w:rsidRDefault="008A6798" w:rsidP="008A6798">
      <w:pPr>
        <w:jc w:val="both"/>
        <w:rPr>
          <w:rFonts w:eastAsia="Calibri" w:cs="Arial"/>
          <w:b/>
          <w:szCs w:val="24"/>
          <w:lang w:bidi="ar-SA"/>
        </w:rPr>
      </w:pPr>
      <w:r w:rsidRPr="00DF188F">
        <w:rPr>
          <w:rFonts w:eastAsia="Calibri" w:cs="Arial"/>
          <w:b/>
          <w:szCs w:val="24"/>
          <w:lang w:bidi="ar-SA"/>
        </w:rPr>
        <w:t xml:space="preserve">Making your Application </w:t>
      </w:r>
      <w:r w:rsidR="00DF188F" w:rsidRPr="00DF188F">
        <w:rPr>
          <w:rFonts w:eastAsia="Calibri" w:cs="Arial"/>
          <w:b/>
          <w:szCs w:val="24"/>
          <w:lang w:bidi="ar-SA"/>
        </w:rPr>
        <w:t xml:space="preserve">- </w:t>
      </w:r>
      <w:r w:rsidRPr="00DF188F">
        <w:rPr>
          <w:rFonts w:eastAsia="Calibri" w:cs="Arial"/>
          <w:b/>
          <w:szCs w:val="24"/>
          <w:lang w:bidi="ar-SA"/>
        </w:rPr>
        <w:t xml:space="preserve">Job Details </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rsidR="008A6798" w:rsidRPr="003C4A52" w:rsidRDefault="008A6798" w:rsidP="008A6798">
      <w:pPr>
        <w:jc w:val="both"/>
        <w:rPr>
          <w:rFonts w:eastAsia="Calibri" w:cs="Arial"/>
          <w:szCs w:val="24"/>
          <w:lang w:bidi="ar-SA"/>
        </w:rPr>
      </w:pPr>
    </w:p>
    <w:p w:rsidR="008A6798" w:rsidRPr="00DF188F" w:rsidRDefault="008A6798" w:rsidP="008A6798">
      <w:pPr>
        <w:jc w:val="both"/>
        <w:rPr>
          <w:rFonts w:eastAsia="Calibri" w:cs="Arial"/>
          <w:b/>
          <w:szCs w:val="24"/>
          <w:lang w:bidi="ar-SA"/>
        </w:rPr>
      </w:pPr>
      <w:r w:rsidRPr="00DF188F">
        <w:rPr>
          <w:rFonts w:eastAsia="Calibri" w:cs="Arial"/>
          <w:b/>
          <w:szCs w:val="24"/>
          <w:lang w:bidi="ar-SA"/>
        </w:rPr>
        <w:t xml:space="preserve">Supporting Statement     </w:t>
      </w:r>
    </w:p>
    <w:p w:rsidR="008A6798" w:rsidRDefault="008A6798" w:rsidP="008A6798">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jc w:val="both"/>
        <w:rPr>
          <w:rFonts w:eastAsia="Calibri" w:cs="Arial"/>
          <w:szCs w:val="24"/>
          <w:lang w:bidi="ar-SA"/>
        </w:rPr>
      </w:pPr>
    </w:p>
    <w:p w:rsidR="008A6798" w:rsidRPr="00DF188F" w:rsidRDefault="008A6798" w:rsidP="008A6798">
      <w:pPr>
        <w:jc w:val="both"/>
        <w:rPr>
          <w:rFonts w:eastAsia="Calibri" w:cs="Arial"/>
          <w:szCs w:val="24"/>
          <w:lang w:bidi="ar-SA"/>
        </w:rPr>
      </w:pPr>
      <w:r w:rsidRPr="00DF188F">
        <w:rPr>
          <w:rFonts w:eastAsia="Calibri" w:cs="Arial"/>
          <w:b/>
          <w:szCs w:val="24"/>
          <w:lang w:bidi="ar-SA"/>
        </w:rPr>
        <w:t xml:space="preserve">Accuracy of Information </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Cs w:val="24"/>
          <w:lang w:bidi="ar-SA"/>
        </w:rPr>
        <w:t>has been made</w:t>
      </w:r>
      <w:proofErr w:type="gramEnd"/>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rsidR="008A6798" w:rsidRPr="0039778D" w:rsidRDefault="008A6798" w:rsidP="008A6798">
      <w:pPr>
        <w:jc w:val="both"/>
        <w:rPr>
          <w:rFonts w:eastAsia="Calibri" w:cs="Arial"/>
          <w:szCs w:val="24"/>
          <w:u w:val="single"/>
          <w:lang w:bidi="ar-SA"/>
        </w:rPr>
      </w:pPr>
    </w:p>
    <w:p w:rsidR="008A6798" w:rsidRPr="00DF188F" w:rsidRDefault="008A6798" w:rsidP="008A6798">
      <w:pPr>
        <w:jc w:val="both"/>
        <w:rPr>
          <w:rFonts w:eastAsia="Calibri" w:cs="Arial"/>
          <w:b/>
          <w:szCs w:val="24"/>
          <w:lang w:bidi="ar-SA"/>
        </w:rPr>
      </w:pPr>
      <w:r w:rsidRPr="00DF188F">
        <w:rPr>
          <w:rFonts w:eastAsia="Calibri" w:cs="Arial"/>
          <w:b/>
          <w:szCs w:val="24"/>
          <w:lang w:bidi="ar-SA"/>
        </w:rPr>
        <w:t xml:space="preserve">Data Protection </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w:t>
      </w:r>
      <w:proofErr w:type="gramStart"/>
      <w:r w:rsidRPr="003C4A52">
        <w:rPr>
          <w:rFonts w:eastAsia="Calibri" w:cs="Arial"/>
          <w:szCs w:val="24"/>
          <w:lang w:bidi="ar-SA"/>
        </w:rPr>
        <w:t>may</w:t>
      </w:r>
      <w:proofErr w:type="gramEnd"/>
      <w:r w:rsidRPr="003C4A52">
        <w:rPr>
          <w:rFonts w:eastAsia="Calibri" w:cs="Arial"/>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rsidR="008A6798" w:rsidRPr="003C4A52"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r w:rsidRPr="003C4A52">
        <w:rPr>
          <w:rFonts w:eastAsia="Calibri" w:cs="Arial"/>
          <w:szCs w:val="24"/>
          <w:lang w:bidi="ar-SA"/>
        </w:rPr>
        <w:t xml:space="preserve">If your application is </w:t>
      </w:r>
      <w:proofErr w:type="gramStart"/>
      <w:r w:rsidRPr="003C4A52">
        <w:rPr>
          <w:rFonts w:eastAsia="Calibri" w:cs="Arial"/>
          <w:szCs w:val="24"/>
          <w:lang w:bidi="ar-SA"/>
        </w:rPr>
        <w:t>unsuccessful</w:t>
      </w:r>
      <w:proofErr w:type="gramEnd"/>
      <w:r w:rsidRPr="003C4A52">
        <w:rPr>
          <w:rFonts w:eastAsia="Calibri" w:cs="Arial"/>
          <w:szCs w:val="24"/>
          <w:lang w:bidi="ar-SA"/>
        </w:rPr>
        <w:t xml:space="preserve"> your application form will be retained for a maximum period of six-months. </w:t>
      </w:r>
      <w:r w:rsidR="00900A49">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rsidR="00900A49" w:rsidRDefault="00900A49" w:rsidP="008A6798">
      <w:pPr>
        <w:jc w:val="both"/>
        <w:rPr>
          <w:rFonts w:eastAsia="Calibri" w:cs="Arial"/>
          <w:szCs w:val="24"/>
          <w:lang w:bidi="ar-SA"/>
        </w:rPr>
      </w:pPr>
    </w:p>
    <w:p w:rsidR="00DF188F" w:rsidRDefault="00DF188F" w:rsidP="008A6798">
      <w:pPr>
        <w:jc w:val="both"/>
        <w:rPr>
          <w:rFonts w:eastAsia="Calibri" w:cs="Arial"/>
          <w:szCs w:val="24"/>
          <w:lang w:bidi="ar-SA"/>
        </w:rPr>
      </w:pPr>
    </w:p>
    <w:p w:rsidR="00DF188F" w:rsidRDefault="00DF188F" w:rsidP="008A6798">
      <w:pPr>
        <w:jc w:val="both"/>
        <w:rPr>
          <w:rFonts w:eastAsia="Calibri" w:cs="Arial"/>
          <w:szCs w:val="24"/>
          <w:lang w:bidi="ar-SA"/>
        </w:rPr>
      </w:pPr>
    </w:p>
    <w:p w:rsidR="00DF188F" w:rsidRDefault="00DF188F" w:rsidP="008A6798">
      <w:pPr>
        <w:jc w:val="both"/>
        <w:rPr>
          <w:rFonts w:eastAsia="Calibri" w:cs="Arial"/>
          <w:szCs w:val="24"/>
          <w:lang w:bidi="ar-SA"/>
        </w:rPr>
      </w:pPr>
    </w:p>
    <w:p w:rsidR="00DF188F" w:rsidRDefault="00DF188F" w:rsidP="008A6798">
      <w:pPr>
        <w:jc w:val="both"/>
        <w:rPr>
          <w:rFonts w:eastAsia="Calibri" w:cs="Arial"/>
          <w:szCs w:val="24"/>
          <w:lang w:bidi="ar-SA"/>
        </w:rPr>
      </w:pPr>
    </w:p>
    <w:p w:rsidR="00DF188F" w:rsidRDefault="00DF188F" w:rsidP="008A6798">
      <w:pPr>
        <w:jc w:val="both"/>
        <w:rPr>
          <w:rFonts w:eastAsia="Calibri" w:cs="Arial"/>
          <w:szCs w:val="24"/>
          <w:lang w:bidi="ar-SA"/>
        </w:rPr>
      </w:pPr>
    </w:p>
    <w:p w:rsidR="00DF188F" w:rsidRDefault="00DF188F" w:rsidP="008A6798">
      <w:pPr>
        <w:jc w:val="both"/>
        <w:rPr>
          <w:rFonts w:eastAsia="Calibri" w:cs="Arial"/>
          <w:szCs w:val="24"/>
          <w:lang w:bidi="ar-SA"/>
        </w:rPr>
      </w:pPr>
    </w:p>
    <w:p w:rsidR="008A6798" w:rsidRPr="003C4A52" w:rsidRDefault="008A6798" w:rsidP="008A6798">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rsidR="008A6798" w:rsidRDefault="008A6798" w:rsidP="008A6798">
      <w:pPr>
        <w:jc w:val="center"/>
        <w:rPr>
          <w:rFonts w:eastAsia="Calibri" w:cs="Arial"/>
          <w:b/>
          <w:szCs w:val="24"/>
          <w:lang w:bidi="ar-SA"/>
        </w:rPr>
      </w:pPr>
    </w:p>
    <w:p w:rsidR="008A6798" w:rsidRPr="003C4A52" w:rsidRDefault="008A6798" w:rsidP="008A6798">
      <w:pPr>
        <w:jc w:val="center"/>
        <w:rPr>
          <w:rFonts w:eastAsia="Calibri" w:cs="Arial"/>
          <w:b/>
          <w:szCs w:val="24"/>
          <w:lang w:bidi="ar-SA"/>
        </w:rPr>
      </w:pPr>
      <w:r w:rsidRPr="003C4A52">
        <w:rPr>
          <w:rFonts w:eastAsia="Calibri" w:cs="Arial"/>
          <w:b/>
          <w:szCs w:val="24"/>
          <w:lang w:bidi="ar-SA"/>
        </w:rPr>
        <w:t xml:space="preserve">QUAKER FAITH &amp; PRACTICE 23.36 </w:t>
      </w:r>
    </w:p>
    <w:p w:rsidR="008A6798" w:rsidRPr="003C4A52" w:rsidRDefault="008A6798" w:rsidP="008A6798">
      <w:pPr>
        <w:jc w:val="center"/>
        <w:rPr>
          <w:rFonts w:eastAsia="Calibri" w:cs="Arial"/>
          <w:b/>
          <w:szCs w:val="24"/>
          <w:lang w:bidi="ar-SA"/>
        </w:rPr>
      </w:pPr>
    </w:p>
    <w:p w:rsidR="008A6798" w:rsidRPr="00A24D6E" w:rsidRDefault="008A6798" w:rsidP="00A24D6E">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jc w:val="both"/>
        <w:rPr>
          <w:rFonts w:eastAsia="Calibri" w:cs="Arial"/>
          <w:szCs w:val="24"/>
          <w:lang w:bidi="ar-SA"/>
        </w:rPr>
      </w:pPr>
    </w:p>
    <w:p w:rsidR="008A6798" w:rsidRPr="003C4A52" w:rsidRDefault="008A6798" w:rsidP="008A6798">
      <w:pPr>
        <w:tabs>
          <w:tab w:val="left" w:pos="567"/>
        </w:tabs>
        <w:jc w:val="both"/>
        <w:rPr>
          <w:rFonts w:eastAsia="Calibri" w:cs="Arial"/>
          <w:szCs w:val="24"/>
          <w:lang w:bidi="ar-SA"/>
        </w:rPr>
      </w:pPr>
      <w:r w:rsidRPr="003C4A52">
        <w:rPr>
          <w:rFonts w:eastAsia="Calibri" w:cs="Arial"/>
          <w:szCs w:val="24"/>
          <w:lang w:bidi="ar-SA"/>
        </w:rPr>
        <w:t>The Religious Society of Friends (Quak</w:t>
      </w:r>
      <w:r w:rsidR="00A24D6E">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w:t>
      </w:r>
      <w:proofErr w:type="gramStart"/>
      <w:r w:rsidRPr="003C4A52">
        <w:rPr>
          <w:rFonts w:eastAsia="Calibri" w:cs="Arial"/>
          <w:szCs w:val="24"/>
          <w:lang w:bidi="ar-SA"/>
        </w:rPr>
        <w:t>is treated</w:t>
      </w:r>
      <w:proofErr w:type="gramEnd"/>
      <w:r w:rsidRPr="003C4A52">
        <w:rPr>
          <w:rFonts w:eastAsia="Calibri" w:cs="Arial"/>
          <w:szCs w:val="24"/>
          <w:lang w:bidi="ar-SA"/>
        </w:rPr>
        <w:t xml:space="preserve"> in the strictest confidence and is detached prior to shortlisting. </w:t>
      </w:r>
      <w:proofErr w:type="gramStart"/>
      <w:r w:rsidRPr="003C4A52">
        <w:rPr>
          <w:rFonts w:eastAsia="Calibri" w:cs="Arial"/>
          <w:szCs w:val="24"/>
          <w:lang w:bidi="ar-SA"/>
        </w:rPr>
        <w:t>The forms are retained by HR</w:t>
      </w:r>
      <w:proofErr w:type="gramEnd"/>
      <w:r w:rsidRPr="003C4A52">
        <w:rPr>
          <w:rFonts w:eastAsia="Calibri" w:cs="Arial"/>
          <w:szCs w:val="24"/>
          <w:lang w:bidi="ar-SA"/>
        </w:rPr>
        <w:t xml:space="preserve"> and the panel do not have sight of them.   </w:t>
      </w:r>
    </w:p>
    <w:p w:rsidR="008A6798" w:rsidRPr="003C4A52" w:rsidRDefault="008A6798" w:rsidP="008A6798">
      <w:pPr>
        <w:jc w:val="both"/>
        <w:rPr>
          <w:rFonts w:eastAsia="Calibri" w:cs="Arial"/>
          <w:szCs w:val="24"/>
          <w:lang w:bidi="ar-SA"/>
        </w:rPr>
      </w:pPr>
    </w:p>
    <w:p w:rsidR="008A6798" w:rsidRPr="001E1509" w:rsidRDefault="008A6798" w:rsidP="008A6798">
      <w:pPr>
        <w:jc w:val="both"/>
        <w:rPr>
          <w:rFonts w:eastAsia="Calibri" w:cs="Arial"/>
          <w:b/>
          <w:szCs w:val="24"/>
          <w:lang w:bidi="ar-SA"/>
        </w:rPr>
      </w:pPr>
      <w:r>
        <w:rPr>
          <w:rFonts w:eastAsia="Calibri" w:cs="Arial"/>
          <w:b/>
          <w:szCs w:val="24"/>
          <w:lang w:bidi="ar-SA"/>
        </w:rPr>
        <w:t xml:space="preserve">Appointment Process </w:t>
      </w:r>
    </w:p>
    <w:p w:rsidR="008A6798" w:rsidRPr="007E01E2" w:rsidRDefault="008A6798" w:rsidP="008A6798">
      <w:pPr>
        <w:jc w:val="both"/>
        <w:rPr>
          <w:rFonts w:eastAsia="Calibri" w:cs="Arial"/>
          <w:b/>
          <w:szCs w:val="24"/>
          <w:lang w:bidi="ar-SA"/>
        </w:rPr>
      </w:pPr>
      <w:r w:rsidRPr="003C4A52">
        <w:rPr>
          <w:rFonts w:eastAsia="Calibri" w:cs="Arial"/>
          <w:szCs w:val="24"/>
          <w:lang w:bidi="ar-SA"/>
        </w:rPr>
        <w:t xml:space="preserve">After the closing date </w:t>
      </w:r>
      <w:r w:rsidR="007E01E2">
        <w:rPr>
          <w:rFonts w:eastAsia="Calibri" w:cs="Arial"/>
          <w:szCs w:val="24"/>
          <w:lang w:bidi="ar-SA"/>
        </w:rPr>
        <w:t xml:space="preserve">has </w:t>
      </w:r>
      <w:r w:rsidRPr="003C4A52">
        <w:rPr>
          <w:rFonts w:eastAsia="Calibri" w:cs="Arial"/>
          <w:szCs w:val="24"/>
          <w:lang w:bidi="ar-SA"/>
        </w:rPr>
        <w:t>passed, the recruiting manager and the interview panel shortlist applicants who</w:t>
      </w:r>
      <w:r w:rsidR="007E01E2">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w:t>
      </w:r>
      <w:proofErr w:type="gramStart"/>
      <w:r w:rsidRPr="003C4A52">
        <w:rPr>
          <w:rFonts w:eastAsia="Calibri" w:cs="Arial"/>
          <w:szCs w:val="24"/>
          <w:lang w:bidi="ar-SA"/>
        </w:rPr>
        <w:t>are invited</w:t>
      </w:r>
      <w:proofErr w:type="gramEnd"/>
      <w:r w:rsidRPr="003C4A52">
        <w:rPr>
          <w:rFonts w:eastAsia="Calibri" w:cs="Arial"/>
          <w:szCs w:val="24"/>
          <w:lang w:bidi="ar-SA"/>
        </w:rPr>
        <w:t xml:space="preserve"> for interview. </w:t>
      </w:r>
      <w:r w:rsidRPr="007E01E2">
        <w:rPr>
          <w:rFonts w:eastAsia="Calibri" w:cs="Arial"/>
          <w:b/>
          <w:szCs w:val="24"/>
          <w:lang w:bidi="ar-SA"/>
        </w:rPr>
        <w:t xml:space="preserve">If you do not hear from us within two weeks of the closing </w:t>
      </w:r>
      <w:proofErr w:type="gramStart"/>
      <w:r w:rsidRPr="007E01E2">
        <w:rPr>
          <w:rFonts w:eastAsia="Calibri" w:cs="Arial"/>
          <w:b/>
          <w:szCs w:val="24"/>
          <w:lang w:bidi="ar-SA"/>
        </w:rPr>
        <w:t>date</w:t>
      </w:r>
      <w:proofErr w:type="gramEnd"/>
      <w:r w:rsidRPr="007E01E2">
        <w:rPr>
          <w:rFonts w:eastAsia="Calibri" w:cs="Arial"/>
          <w:b/>
          <w:szCs w:val="24"/>
          <w:lang w:bidi="ar-SA"/>
        </w:rPr>
        <w:t xml:space="preserve"> your application has been unsuccessful.</w:t>
      </w:r>
    </w:p>
    <w:p w:rsidR="008A6798" w:rsidRPr="003C4A52"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r w:rsidRPr="003C4A52">
        <w:rPr>
          <w:rFonts w:eastAsia="Calibri" w:cs="Arial"/>
          <w:szCs w:val="24"/>
          <w:lang w:bidi="ar-SA"/>
        </w:rPr>
        <w:t>Normally applications received after the closing date are not considered</w:t>
      </w:r>
    </w:p>
    <w:p w:rsidR="008A6798" w:rsidRPr="003C4A52" w:rsidRDefault="008A6798" w:rsidP="008A6798">
      <w:pPr>
        <w:jc w:val="both"/>
        <w:rPr>
          <w:rFonts w:eastAsia="Calibri" w:cs="Arial"/>
          <w:szCs w:val="24"/>
          <w:lang w:bidi="ar-SA"/>
        </w:rPr>
      </w:pPr>
    </w:p>
    <w:p w:rsidR="008A6798" w:rsidRPr="001E1509" w:rsidRDefault="008A6798" w:rsidP="008A6798">
      <w:pPr>
        <w:jc w:val="both"/>
        <w:rPr>
          <w:rFonts w:eastAsia="Calibri" w:cs="Arial"/>
          <w:szCs w:val="24"/>
          <w:lang w:bidi="ar-SA"/>
        </w:rPr>
      </w:pPr>
      <w:r w:rsidRPr="003C4A52">
        <w:rPr>
          <w:rFonts w:eastAsia="Calibri" w:cs="Arial"/>
          <w:b/>
          <w:szCs w:val="24"/>
          <w:lang w:bidi="ar-SA"/>
        </w:rPr>
        <w:t xml:space="preserve">Interview      </w:t>
      </w:r>
    </w:p>
    <w:p w:rsidR="008A6798" w:rsidRDefault="008A6798" w:rsidP="008A6798">
      <w:pPr>
        <w:jc w:val="both"/>
        <w:rPr>
          <w:rFonts w:eastAsia="Calibri" w:cs="Arial"/>
          <w:szCs w:val="24"/>
          <w:lang w:bidi="ar-SA"/>
        </w:rPr>
      </w:pPr>
      <w:r w:rsidRPr="003C4A52">
        <w:rPr>
          <w:rFonts w:eastAsia="Calibri" w:cs="Arial"/>
          <w:szCs w:val="24"/>
          <w:lang w:bidi="ar-SA"/>
        </w:rPr>
        <w:t xml:space="preserve">If you are shortlisted for </w:t>
      </w:r>
      <w:proofErr w:type="gramStart"/>
      <w:r w:rsidRPr="003C4A52">
        <w:rPr>
          <w:rFonts w:eastAsia="Calibri" w:cs="Arial"/>
          <w:szCs w:val="24"/>
          <w:lang w:bidi="ar-SA"/>
        </w:rPr>
        <w:t>interview</w:t>
      </w:r>
      <w:proofErr w:type="gramEnd"/>
      <w:r w:rsidRPr="003C4A52">
        <w:rPr>
          <w:rFonts w:eastAsia="Calibri" w:cs="Arial"/>
          <w:szCs w:val="24"/>
          <w:lang w:bidi="ar-SA"/>
        </w:rPr>
        <w:t xml:space="preserve"> you will be invited to a selection process.  </w:t>
      </w:r>
      <w:proofErr w:type="gramStart"/>
      <w:r w:rsidRPr="003C4A52">
        <w:rPr>
          <w:rFonts w:eastAsia="Calibri" w:cs="Arial"/>
          <w:szCs w:val="24"/>
          <w:lang w:bidi="ar-SA"/>
        </w:rPr>
        <w:t>All interviews are conducted by a panel of two or more including the recruiting manager</w:t>
      </w:r>
      <w:proofErr w:type="gramEnd"/>
      <w:r w:rsidRPr="003C4A52">
        <w:rPr>
          <w:rFonts w:eastAsia="Calibri" w:cs="Arial"/>
          <w:szCs w:val="24"/>
          <w:lang w:bidi="ar-SA"/>
        </w:rPr>
        <w:t xml:space="preserve">. If there are any special arrangements associated with the </w:t>
      </w:r>
      <w:proofErr w:type="gramStart"/>
      <w:r w:rsidRPr="003C4A52">
        <w:rPr>
          <w:rFonts w:eastAsia="Calibri" w:cs="Arial"/>
          <w:szCs w:val="24"/>
          <w:lang w:bidi="ar-SA"/>
        </w:rPr>
        <w:t>selection</w:t>
      </w:r>
      <w:proofErr w:type="gramEnd"/>
      <w:r w:rsidRPr="003C4A52">
        <w:rPr>
          <w:rFonts w:eastAsia="Calibri" w:cs="Arial"/>
          <w:szCs w:val="24"/>
          <w:lang w:bidi="ar-SA"/>
        </w:rPr>
        <w:t xml:space="preserve"> process e.g. tests or presentations, you will be informed accordingly.   </w:t>
      </w:r>
    </w:p>
    <w:p w:rsidR="008A6798" w:rsidRPr="003C4A52" w:rsidRDefault="008A6798" w:rsidP="008A6798">
      <w:pPr>
        <w:jc w:val="both"/>
        <w:rPr>
          <w:rFonts w:eastAsia="Calibri" w:cs="Arial"/>
          <w:szCs w:val="24"/>
          <w:lang w:bidi="ar-SA"/>
        </w:rPr>
      </w:pPr>
    </w:p>
    <w:p w:rsidR="008A6798" w:rsidRPr="001E1509" w:rsidRDefault="008A6798" w:rsidP="008A6798">
      <w:pPr>
        <w:jc w:val="both"/>
        <w:rPr>
          <w:rFonts w:eastAsia="Calibri" w:cs="Arial"/>
          <w:b/>
          <w:szCs w:val="24"/>
          <w:lang w:bidi="ar-SA"/>
        </w:rPr>
      </w:pPr>
      <w:r>
        <w:rPr>
          <w:rFonts w:eastAsia="Calibri" w:cs="Arial"/>
          <w:b/>
          <w:szCs w:val="24"/>
          <w:lang w:bidi="ar-SA"/>
        </w:rPr>
        <w:t xml:space="preserve">Disability </w:t>
      </w:r>
    </w:p>
    <w:p w:rsidR="008A6798" w:rsidRPr="003C4A52" w:rsidRDefault="008A6798" w:rsidP="008A6798">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b/>
          <w:szCs w:val="24"/>
          <w:lang w:bidi="ar-SA"/>
        </w:rPr>
      </w:pPr>
      <w:r>
        <w:rPr>
          <w:rFonts w:eastAsia="Calibri" w:cs="Arial"/>
          <w:b/>
          <w:szCs w:val="24"/>
          <w:lang w:bidi="ar-SA"/>
        </w:rPr>
        <w:t xml:space="preserve">Interview Outcome </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sidR="007E01E2">
        <w:rPr>
          <w:rFonts w:eastAsia="Calibri" w:cs="Arial"/>
          <w:szCs w:val="24"/>
          <w:lang w:bidi="ar-SA"/>
        </w:rPr>
        <w:t>Un</w:t>
      </w:r>
      <w:r w:rsidRPr="003C4A52">
        <w:rPr>
          <w:rFonts w:eastAsia="Calibri" w:cs="Arial"/>
          <w:szCs w:val="24"/>
          <w:lang w:bidi="ar-SA"/>
        </w:rPr>
        <w:t>successful candidate</w:t>
      </w:r>
      <w:r w:rsidR="007E01E2">
        <w:rPr>
          <w:rFonts w:eastAsia="Calibri" w:cs="Arial"/>
          <w:szCs w:val="24"/>
          <w:lang w:bidi="ar-SA"/>
        </w:rPr>
        <w:t xml:space="preserve">s </w:t>
      </w:r>
      <w:proofErr w:type="gramStart"/>
      <w:r w:rsidR="007E01E2">
        <w:rPr>
          <w:rFonts w:eastAsia="Calibri" w:cs="Arial"/>
          <w:szCs w:val="24"/>
          <w:lang w:bidi="ar-SA"/>
        </w:rPr>
        <w:t xml:space="preserve">will be </w:t>
      </w:r>
      <w:r w:rsidRPr="003C4A52">
        <w:rPr>
          <w:rFonts w:eastAsia="Calibri" w:cs="Arial"/>
          <w:szCs w:val="24"/>
          <w:lang w:bidi="ar-SA"/>
        </w:rPr>
        <w:t>offered</w:t>
      </w:r>
      <w:proofErr w:type="gramEnd"/>
      <w:r w:rsidRPr="003C4A52">
        <w:rPr>
          <w:rFonts w:eastAsia="Calibri" w:cs="Arial"/>
          <w:szCs w:val="24"/>
          <w:lang w:bidi="ar-SA"/>
        </w:rPr>
        <w:t xml:space="preserve"> the opportunity for feedback.   </w:t>
      </w:r>
    </w:p>
    <w:p w:rsidR="008A6798" w:rsidRPr="003C4A52" w:rsidRDefault="008A6798" w:rsidP="008A6798">
      <w:pPr>
        <w:jc w:val="both"/>
        <w:rPr>
          <w:rFonts w:eastAsia="Calibri" w:cs="Arial"/>
          <w:b/>
          <w:szCs w:val="24"/>
          <w:lang w:bidi="ar-SA"/>
        </w:rPr>
      </w:pPr>
    </w:p>
    <w:p w:rsidR="008A6798" w:rsidRPr="001E1509" w:rsidRDefault="008A6798" w:rsidP="008A6798">
      <w:pPr>
        <w:jc w:val="both"/>
        <w:rPr>
          <w:rFonts w:eastAsia="Calibri" w:cs="Arial"/>
          <w:b/>
          <w:szCs w:val="24"/>
          <w:lang w:bidi="ar-SA"/>
        </w:rPr>
      </w:pPr>
      <w:r>
        <w:rPr>
          <w:rFonts w:eastAsia="Calibri" w:cs="Arial"/>
          <w:b/>
          <w:szCs w:val="24"/>
          <w:lang w:bidi="ar-SA"/>
        </w:rPr>
        <w:t xml:space="preserve">References </w:t>
      </w:r>
    </w:p>
    <w:p w:rsidR="008A6798" w:rsidRPr="003C4A52" w:rsidRDefault="007E01E2" w:rsidP="008A6798">
      <w:pPr>
        <w:jc w:val="both"/>
        <w:rPr>
          <w:rFonts w:eastAsia="Calibri" w:cs="Arial"/>
          <w:szCs w:val="24"/>
          <w:lang w:bidi="ar-SA"/>
        </w:rPr>
      </w:pPr>
      <w:r>
        <w:rPr>
          <w:rFonts w:eastAsia="Calibri" w:cs="Arial"/>
          <w:szCs w:val="24"/>
          <w:lang w:bidi="ar-SA"/>
        </w:rPr>
        <w:t xml:space="preserve">When completing your </w:t>
      </w:r>
      <w:r w:rsidR="008A6798" w:rsidRPr="003C4A52">
        <w:rPr>
          <w:rFonts w:eastAsia="Calibri" w:cs="Arial"/>
          <w:szCs w:val="24"/>
          <w:lang w:bidi="ar-SA"/>
        </w:rPr>
        <w:t>application</w:t>
      </w:r>
      <w:r w:rsidR="00433DF6">
        <w:rPr>
          <w:rFonts w:eastAsia="Calibri" w:cs="Arial"/>
          <w:szCs w:val="24"/>
          <w:lang w:bidi="ar-SA"/>
        </w:rPr>
        <w:t>,</w:t>
      </w:r>
      <w:r w:rsidR="008A6798" w:rsidRPr="003C4A52">
        <w:rPr>
          <w:rFonts w:eastAsia="Calibri" w:cs="Arial"/>
          <w:szCs w:val="24"/>
          <w:lang w:bidi="ar-SA"/>
        </w:rPr>
        <w:t xml:space="preserve"> you </w:t>
      </w:r>
      <w:proofErr w:type="gramStart"/>
      <w:r w:rsidR="008A6798" w:rsidRPr="003C4A52">
        <w:rPr>
          <w:rFonts w:eastAsia="Calibri" w:cs="Arial"/>
          <w:szCs w:val="24"/>
          <w:lang w:bidi="ar-SA"/>
        </w:rPr>
        <w:t>are asked</w:t>
      </w:r>
      <w:proofErr w:type="gramEnd"/>
      <w:r w:rsidR="008A6798" w:rsidRPr="003C4A52">
        <w:rPr>
          <w:rFonts w:eastAsia="Calibri" w:cs="Arial"/>
          <w:szCs w:val="24"/>
          <w:lang w:bidi="ar-SA"/>
        </w:rPr>
        <w:t xml:space="preserve"> to provide us with the details of three referees, one of which </w:t>
      </w:r>
      <w:r w:rsidR="008A6798" w:rsidRPr="003C4A52">
        <w:rPr>
          <w:rFonts w:eastAsia="Calibri" w:cs="Arial"/>
          <w:szCs w:val="24"/>
          <w:u w:val="single"/>
          <w:lang w:bidi="ar-SA"/>
        </w:rPr>
        <w:t>must</w:t>
      </w:r>
      <w:r w:rsidR="008A6798" w:rsidRPr="003C4A52">
        <w:rPr>
          <w:rFonts w:eastAsia="Calibri" w:cs="Arial"/>
          <w:szCs w:val="24"/>
          <w:lang w:bidi="ar-SA"/>
        </w:rPr>
        <w:t xml:space="preserve"> be from your most recent employer.  If you </w:t>
      </w:r>
      <w:r>
        <w:rPr>
          <w:rFonts w:eastAsia="Calibri" w:cs="Arial"/>
          <w:szCs w:val="24"/>
          <w:lang w:bidi="ar-SA"/>
        </w:rPr>
        <w:t xml:space="preserve">are </w:t>
      </w:r>
      <w:r w:rsidR="008A6798" w:rsidRPr="003C4A52">
        <w:rPr>
          <w:rFonts w:eastAsia="Calibri" w:cs="Arial"/>
          <w:szCs w:val="24"/>
          <w:lang w:bidi="ar-SA"/>
        </w:rPr>
        <w:t>a student</w:t>
      </w:r>
      <w:r w:rsidR="00433DF6">
        <w:rPr>
          <w:rFonts w:eastAsia="Calibri" w:cs="Arial"/>
          <w:szCs w:val="24"/>
          <w:lang w:bidi="ar-SA"/>
        </w:rPr>
        <w:t>,</w:t>
      </w:r>
      <w:r w:rsidR="008A6798" w:rsidRPr="003C4A52">
        <w:rPr>
          <w:rFonts w:eastAsia="Calibri" w:cs="Arial"/>
          <w:szCs w:val="24"/>
          <w:lang w:bidi="ar-SA"/>
        </w:rPr>
        <w:t xml:space="preserve"> one of your referees should be from a tutor.   We only contact referees with your permission after an offer of employment </w:t>
      </w:r>
      <w:proofErr w:type="gramStart"/>
      <w:r w:rsidR="008A6798" w:rsidRPr="003C4A52">
        <w:rPr>
          <w:rFonts w:eastAsia="Calibri" w:cs="Arial"/>
          <w:szCs w:val="24"/>
          <w:lang w:bidi="ar-SA"/>
        </w:rPr>
        <w:t>has been made</w:t>
      </w:r>
      <w:proofErr w:type="gramEnd"/>
      <w:r w:rsidR="008A6798" w:rsidRPr="003C4A52">
        <w:rPr>
          <w:rFonts w:eastAsia="Calibri" w:cs="Arial"/>
          <w:szCs w:val="24"/>
          <w:lang w:bidi="ar-SA"/>
        </w:rPr>
        <w:t xml:space="preserve">.  </w:t>
      </w:r>
    </w:p>
    <w:p w:rsidR="008A6798"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sidR="00433DF6">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rsidR="008A6798" w:rsidRPr="003C4A52" w:rsidRDefault="008A6798" w:rsidP="008A6798">
      <w:pPr>
        <w:jc w:val="both"/>
        <w:rPr>
          <w:rFonts w:eastAsia="Calibri" w:cs="Arial"/>
          <w:szCs w:val="24"/>
          <w:lang w:bidi="ar-SA"/>
        </w:rPr>
      </w:pPr>
    </w:p>
    <w:p w:rsidR="008A6798" w:rsidRPr="001E1509" w:rsidRDefault="008A6798" w:rsidP="008A6798">
      <w:pPr>
        <w:jc w:val="both"/>
        <w:outlineLvl w:val="2"/>
        <w:rPr>
          <w:rFonts w:cs="Arial"/>
          <w:b/>
          <w:bCs/>
          <w:szCs w:val="24"/>
          <w:lang w:eastAsia="en-GB" w:bidi="ar-SA"/>
        </w:rPr>
      </w:pPr>
      <w:r>
        <w:rPr>
          <w:rFonts w:cs="Arial"/>
          <w:b/>
          <w:bCs/>
          <w:szCs w:val="24"/>
          <w:lang w:eastAsia="en-GB" w:bidi="ar-SA"/>
        </w:rPr>
        <w:t>Right to Work in the UK</w:t>
      </w:r>
    </w:p>
    <w:p w:rsidR="008A6798" w:rsidRPr="003C4A52" w:rsidRDefault="008A6798" w:rsidP="008A6798">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jc w:val="both"/>
        <w:rPr>
          <w:rFonts w:eastAsia="Calibri" w:cs="Arial"/>
          <w:szCs w:val="24"/>
          <w:lang w:bidi="ar-SA"/>
        </w:rPr>
      </w:pPr>
    </w:p>
    <w:p w:rsidR="008A6798" w:rsidRPr="001E1509" w:rsidRDefault="008A6798" w:rsidP="008A6798">
      <w:pPr>
        <w:jc w:val="both"/>
        <w:rPr>
          <w:rFonts w:eastAsia="Calibri" w:cs="Arial"/>
          <w:b/>
          <w:szCs w:val="24"/>
          <w:lang w:bidi="ar-SA"/>
        </w:rPr>
      </w:pPr>
      <w:r>
        <w:rPr>
          <w:rFonts w:eastAsia="Calibri" w:cs="Arial"/>
          <w:b/>
          <w:szCs w:val="24"/>
          <w:lang w:bidi="ar-SA"/>
        </w:rPr>
        <w:t xml:space="preserve">Queries </w:t>
      </w:r>
    </w:p>
    <w:p w:rsidR="008A6798" w:rsidRPr="003C4A52" w:rsidRDefault="008A6798" w:rsidP="008A6798">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b/>
          <w:szCs w:val="24"/>
          <w:lang w:bidi="ar-SA"/>
        </w:rPr>
      </w:pPr>
      <w:r w:rsidRPr="003C4A52">
        <w:rPr>
          <w:rFonts w:eastAsia="Calibri" w:cs="Arial"/>
          <w:b/>
          <w:szCs w:val="24"/>
          <w:lang w:bidi="ar-SA"/>
        </w:rPr>
        <w:t xml:space="preserve">Complaints </w:t>
      </w:r>
    </w:p>
    <w:p w:rsidR="008A6798" w:rsidRPr="003C4A52" w:rsidRDefault="008A6798" w:rsidP="008A6798">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10"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rsidR="008A6798" w:rsidRPr="003C4A52" w:rsidRDefault="008A6798" w:rsidP="008A6798">
      <w:pPr>
        <w:jc w:val="both"/>
        <w:rPr>
          <w:rFonts w:eastAsia="Calibri" w:cs="Arial"/>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r w:rsidRPr="003C4A52">
        <w:rPr>
          <w:rFonts w:eastAsia="Calibri" w:cs="Arial"/>
          <w:b/>
          <w:szCs w:val="24"/>
          <w:lang w:bidi="ar-SA"/>
        </w:rPr>
        <w:t xml:space="preserve">   </w:t>
      </w: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447D4F" w:rsidRDefault="00447D4F"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Pr="003C4A52" w:rsidRDefault="008A6798" w:rsidP="008A6798">
      <w:pPr>
        <w:jc w:val="both"/>
        <w:rPr>
          <w:rFonts w:eastAsia="Calibri" w:cs="Arial"/>
          <w:b/>
          <w:szCs w:val="24"/>
          <w:lang w:bidi="ar-SA"/>
        </w:rPr>
      </w:pPr>
    </w:p>
    <w:p w:rsidR="008A6798" w:rsidRPr="003C4A52" w:rsidRDefault="008A6798" w:rsidP="008A6798">
      <w:pPr>
        <w:rPr>
          <w:rFonts w:eastAsia="Calibri" w:cs="Arial"/>
          <w:b/>
          <w:szCs w:val="24"/>
          <w:lang w:bidi="ar-SA"/>
        </w:rPr>
      </w:pPr>
    </w:p>
    <w:p w:rsidR="008A6798" w:rsidRPr="003C4A52" w:rsidRDefault="008A6798" w:rsidP="008A6798">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rsidR="008A6798" w:rsidRPr="003C4A52"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r w:rsidRPr="003C4A52">
        <w:rPr>
          <w:rFonts w:eastAsia="Calibri" w:cs="Arial"/>
          <w:szCs w:val="24"/>
          <w:lang w:bidi="ar-SA"/>
        </w:rPr>
        <w:t xml:space="preserve">Britain Yearly </w:t>
      </w:r>
      <w:proofErr w:type="gramStart"/>
      <w:r w:rsidRPr="003C4A52">
        <w:rPr>
          <w:rFonts w:eastAsia="Calibri" w:cs="Arial"/>
          <w:szCs w:val="24"/>
          <w:lang w:bidi="ar-SA"/>
        </w:rPr>
        <w:t>Meeting,</w:t>
      </w:r>
      <w:proofErr w:type="gramEnd"/>
      <w:r w:rsidRPr="003C4A52">
        <w:rPr>
          <w:rFonts w:eastAsia="Calibri" w:cs="Arial"/>
          <w:szCs w:val="24"/>
          <w:lang w:bidi="ar-SA"/>
        </w:rPr>
        <w:t xml:space="preserve"> is a national charity employing a</w:t>
      </w:r>
      <w:r>
        <w:rPr>
          <w:rFonts w:eastAsia="Calibri" w:cs="Arial"/>
          <w:szCs w:val="24"/>
          <w:lang w:bidi="ar-SA"/>
        </w:rPr>
        <w:t>round 18</w:t>
      </w:r>
      <w:r w:rsidRPr="003C4A52">
        <w:rPr>
          <w:rFonts w:eastAsia="Calibri" w:cs="Arial"/>
          <w:szCs w:val="24"/>
          <w:lang w:bidi="ar-SA"/>
        </w:rPr>
        <w:t>0 people. Its purpose is to work for, with and on behalf of Quakers in Britain</w:t>
      </w:r>
      <w:r>
        <w:rPr>
          <w:rFonts w:eastAsia="Calibri" w:cs="Arial"/>
          <w:szCs w:val="24"/>
          <w:lang w:bidi="ar-SA"/>
        </w:rPr>
        <w:t>.</w:t>
      </w:r>
    </w:p>
    <w:p w:rsidR="008A6798" w:rsidRDefault="008A6798" w:rsidP="008A6798">
      <w:pPr>
        <w:jc w:val="both"/>
        <w:rPr>
          <w:rFonts w:eastAsia="Calibri" w:cs="Arial"/>
          <w:szCs w:val="24"/>
          <w:lang w:bidi="ar-SA"/>
        </w:rPr>
      </w:pPr>
    </w:p>
    <w:p w:rsidR="008A6798" w:rsidRPr="00FE70E6" w:rsidRDefault="008A6798" w:rsidP="008A6798">
      <w:pPr>
        <w:jc w:val="both"/>
        <w:rPr>
          <w:rFonts w:eastAsia="Calibri" w:cs="Arial"/>
          <w:b/>
          <w:szCs w:val="24"/>
          <w:lang w:bidi="ar-SA"/>
        </w:rPr>
      </w:pPr>
      <w:r w:rsidRPr="00FE70E6">
        <w:rPr>
          <w:rFonts w:eastAsia="Calibri" w:cs="Arial"/>
          <w:b/>
          <w:szCs w:val="24"/>
          <w:lang w:bidi="ar-SA"/>
        </w:rPr>
        <w:t>About our organisation</w:t>
      </w:r>
    </w:p>
    <w:p w:rsidR="008A6798" w:rsidRPr="00FE70E6" w:rsidRDefault="008A6798" w:rsidP="008A6798">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jc w:val="both"/>
        <w:rPr>
          <w:rFonts w:eastAsia="Calibri" w:cs="Arial"/>
          <w:b/>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In </w:t>
      </w:r>
      <w:proofErr w:type="gramStart"/>
      <w:r w:rsidRPr="003C4A52">
        <w:rPr>
          <w:rFonts w:eastAsia="Calibri" w:cs="Arial"/>
          <w:szCs w:val="24"/>
          <w:lang w:bidi="ar-SA"/>
        </w:rPr>
        <w:t>Britain</w:t>
      </w:r>
      <w:proofErr w:type="gramEnd"/>
      <w:r w:rsidRPr="003C4A52">
        <w:rPr>
          <w:rFonts w:eastAsia="Calibri" w:cs="Arial"/>
          <w:szCs w:val="24"/>
          <w:lang w:bidi="ar-SA"/>
        </w:rPr>
        <w:t xml:space="preserve"> there are about 20,000 Quakers. We have 500 local Quaker Meetings, grouped into 72 'area meeting' charities. All these charities </w:t>
      </w:r>
      <w:proofErr w:type="gramStart"/>
      <w:r w:rsidRPr="003C4A52">
        <w:rPr>
          <w:rFonts w:eastAsia="Calibri" w:cs="Arial"/>
          <w:szCs w:val="24"/>
          <w:lang w:bidi="ar-SA"/>
        </w:rPr>
        <w:t>are affiliated</w:t>
      </w:r>
      <w:proofErr w:type="gramEnd"/>
      <w:r w:rsidRPr="003C4A52">
        <w:rPr>
          <w:rFonts w:eastAsia="Calibri" w:cs="Arial"/>
          <w:szCs w:val="24"/>
          <w:lang w:bidi="ar-SA"/>
        </w:rPr>
        <w:t xml:space="preserve"> to Britain Yearly Meeting (BYM).</w:t>
      </w:r>
    </w:p>
    <w:p w:rsidR="008A6798" w:rsidRPr="003C4A52"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r w:rsidRPr="003C4A52">
        <w:rPr>
          <w:rFonts w:eastAsia="Calibri" w:cs="Arial"/>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Cs w:val="24"/>
          <w:lang w:bidi="ar-SA"/>
        </w:rPr>
        <w:t>is done</w:t>
      </w:r>
      <w:proofErr w:type="gramEnd"/>
      <w:r w:rsidRPr="003C4A52">
        <w:rPr>
          <w:rFonts w:eastAsia="Calibri" w:cs="Arial"/>
          <w:szCs w:val="24"/>
          <w:lang w:bidi="ar-SA"/>
        </w:rPr>
        <w:t xml:space="preserve"> for and on behalf of Quakers from the whole of Britain, the work we do is known as ‘centrally-managed work’.</w:t>
      </w:r>
    </w:p>
    <w:p w:rsidR="008A6798" w:rsidRDefault="008A6798" w:rsidP="008A6798">
      <w:pPr>
        <w:jc w:val="both"/>
        <w:rPr>
          <w:rFonts w:eastAsia="Calibri" w:cs="Arial"/>
          <w:szCs w:val="24"/>
          <w:lang w:bidi="ar-SA"/>
        </w:rPr>
      </w:pPr>
    </w:p>
    <w:p w:rsidR="008A6798" w:rsidRPr="003C4A52" w:rsidRDefault="008A6798" w:rsidP="008A6798">
      <w:pPr>
        <w:jc w:val="both"/>
        <w:rPr>
          <w:rFonts w:eastAsia="Calibri" w:cs="Arial"/>
          <w:b/>
          <w:szCs w:val="24"/>
          <w:lang w:bidi="ar-SA"/>
        </w:rPr>
      </w:pPr>
      <w:r w:rsidRPr="003C4A52">
        <w:rPr>
          <w:rFonts w:eastAsia="Calibri" w:cs="Arial"/>
          <w:b/>
          <w:szCs w:val="24"/>
          <w:lang w:bidi="ar-SA"/>
        </w:rPr>
        <w:t>A Quaker workplace</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We aim for our workplace to be consistent with Quaker values - broadly the same as most </w:t>
      </w:r>
      <w:proofErr w:type="gramStart"/>
      <w:r w:rsidRPr="003C4A52">
        <w:rPr>
          <w:rFonts w:eastAsia="Calibri" w:cs="Arial"/>
          <w:szCs w:val="24"/>
          <w:lang w:bidi="ar-SA"/>
        </w:rPr>
        <w:t>well-run</w:t>
      </w:r>
      <w:proofErr w:type="gramEnd"/>
      <w:r w:rsidRPr="003C4A52">
        <w:rPr>
          <w:rFonts w:eastAsia="Calibri" w:cs="Arial"/>
          <w:szCs w:val="24"/>
          <w:lang w:bidi="ar-SA"/>
        </w:rPr>
        <w:t xml:space="preserve"> progressive organisations. For example:</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b/>
          <w:szCs w:val="24"/>
          <w:lang w:bidi="ar-SA"/>
        </w:rPr>
      </w:pPr>
      <w:r w:rsidRPr="003C4A52">
        <w:rPr>
          <w:rFonts w:eastAsia="Calibri" w:cs="Arial"/>
          <w:b/>
          <w:szCs w:val="24"/>
          <w:lang w:bidi="ar-SA"/>
        </w:rPr>
        <w:t>About Quakers</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The Quaker way </w:t>
      </w:r>
      <w:proofErr w:type="gramStart"/>
      <w:r w:rsidRPr="003C4A52">
        <w:rPr>
          <w:rFonts w:eastAsia="Calibri" w:cs="Arial"/>
          <w:szCs w:val="24"/>
          <w:lang w:bidi="ar-SA"/>
        </w:rPr>
        <w:t>is based</w:t>
      </w:r>
      <w:proofErr w:type="gramEnd"/>
      <w:r w:rsidRPr="003C4A52">
        <w:rPr>
          <w:rFonts w:eastAsia="Calibri" w:cs="Arial"/>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You do not need to be a Quaker to worship with us at one of our meetings.</w:t>
      </w:r>
    </w:p>
    <w:p w:rsidR="008A6798" w:rsidRDefault="008A6798" w:rsidP="008A6798">
      <w:pPr>
        <w:jc w:val="both"/>
        <w:rPr>
          <w:rFonts w:eastAsia="Calibri" w:cs="Arial"/>
          <w:szCs w:val="24"/>
          <w:lang w:bidi="ar-SA"/>
        </w:rPr>
      </w:pPr>
    </w:p>
    <w:p w:rsidR="00433DF6" w:rsidRPr="003C4A52" w:rsidRDefault="00433DF6" w:rsidP="008A6798">
      <w:pPr>
        <w:jc w:val="both"/>
        <w:rPr>
          <w:rFonts w:eastAsia="Calibri" w:cs="Arial"/>
          <w:szCs w:val="24"/>
          <w:lang w:bidi="ar-SA"/>
        </w:rPr>
      </w:pPr>
    </w:p>
    <w:p w:rsidR="008A6798" w:rsidRPr="003C4A52" w:rsidRDefault="008A6798" w:rsidP="008A6798">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rsidR="008A6798" w:rsidRPr="003C4A52" w:rsidRDefault="008A6798" w:rsidP="008A6798">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rsidR="008A6798" w:rsidRPr="003C4A52" w:rsidRDefault="008A6798" w:rsidP="008A6798">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11"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rsidR="008A6798" w:rsidRPr="003C4A52" w:rsidRDefault="008A6798" w:rsidP="008A6798">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 Or ask for a free information pack – </w:t>
      </w:r>
      <w:hyperlink r:id="rId12"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p>
    <w:p w:rsidR="009F07B4" w:rsidRDefault="009F07B4" w:rsidP="009F07B4">
      <w:pPr>
        <w:jc w:val="both"/>
        <w:rPr>
          <w:rFonts w:cs="Arial"/>
          <w:szCs w:val="24"/>
        </w:rPr>
      </w:pPr>
    </w:p>
    <w:p w:rsidR="009F07B4" w:rsidRDefault="009F07B4" w:rsidP="00FF0A8D">
      <w:pPr>
        <w:jc w:val="both"/>
        <w:rPr>
          <w:b/>
          <w:szCs w:val="24"/>
        </w:rPr>
      </w:pPr>
    </w:p>
    <w:p w:rsidR="009F07B4" w:rsidRDefault="009F07B4" w:rsidP="00FF0A8D">
      <w:pPr>
        <w:jc w:val="both"/>
        <w:rPr>
          <w:b/>
          <w:szCs w:val="24"/>
        </w:rPr>
      </w:pPr>
    </w:p>
    <w:p w:rsidR="009F07B4" w:rsidRDefault="009F07B4" w:rsidP="00FF0A8D">
      <w:pPr>
        <w:jc w:val="both"/>
        <w:rPr>
          <w:b/>
          <w:szCs w:val="24"/>
        </w:rPr>
      </w:pPr>
    </w:p>
    <w:p w:rsidR="009F07B4" w:rsidRPr="00FF0A8D" w:rsidRDefault="009F07B4" w:rsidP="00FF0A8D">
      <w:pPr>
        <w:jc w:val="both"/>
        <w:rPr>
          <w:rFonts w:cs="Arial"/>
          <w:color w:val="000000"/>
          <w:szCs w:val="24"/>
        </w:rPr>
      </w:pPr>
    </w:p>
    <w:sectPr w:rsidR="009F07B4"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A63627">
      <w:rPr>
        <w:noProof/>
      </w:rPr>
      <w:t>14</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859CD"/>
    <w:multiLevelType w:val="hybridMultilevel"/>
    <w:tmpl w:val="9F3E9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D057E7"/>
    <w:multiLevelType w:val="hybridMultilevel"/>
    <w:tmpl w:val="DEC02228"/>
    <w:lvl w:ilvl="0" w:tplc="2D569B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634FBD"/>
    <w:multiLevelType w:val="hybridMultilevel"/>
    <w:tmpl w:val="BAC8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B6F"/>
    <w:multiLevelType w:val="hybridMultilevel"/>
    <w:tmpl w:val="6BC6F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EC1BCC"/>
    <w:multiLevelType w:val="hybridMultilevel"/>
    <w:tmpl w:val="4A02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C3D65"/>
    <w:multiLevelType w:val="hybridMultilevel"/>
    <w:tmpl w:val="07DA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6392F"/>
    <w:multiLevelType w:val="multilevel"/>
    <w:tmpl w:val="EE7CC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382499"/>
    <w:multiLevelType w:val="hybridMultilevel"/>
    <w:tmpl w:val="173CD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575071"/>
    <w:multiLevelType w:val="hybridMultilevel"/>
    <w:tmpl w:val="F6AE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567868"/>
    <w:multiLevelType w:val="hybridMultilevel"/>
    <w:tmpl w:val="2794A5B2"/>
    <w:lvl w:ilvl="0" w:tplc="3F783C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253A32"/>
    <w:multiLevelType w:val="hybridMultilevel"/>
    <w:tmpl w:val="A80A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241E9"/>
    <w:multiLevelType w:val="hybridMultilevel"/>
    <w:tmpl w:val="A9F6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51E53"/>
    <w:multiLevelType w:val="multilevel"/>
    <w:tmpl w:val="13A02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4F35A7"/>
    <w:multiLevelType w:val="hybridMultilevel"/>
    <w:tmpl w:val="1FC2C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73247"/>
    <w:multiLevelType w:val="hybridMultilevel"/>
    <w:tmpl w:val="FD08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F4DC6"/>
    <w:multiLevelType w:val="multilevel"/>
    <w:tmpl w:val="CA245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094ADC"/>
    <w:multiLevelType w:val="multilevel"/>
    <w:tmpl w:val="5972E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D87AE9"/>
    <w:multiLevelType w:val="multilevel"/>
    <w:tmpl w:val="1B70E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755DCC"/>
    <w:multiLevelType w:val="hybridMultilevel"/>
    <w:tmpl w:val="5086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D16A7"/>
    <w:multiLevelType w:val="hybridMultilevel"/>
    <w:tmpl w:val="65F6F8B4"/>
    <w:lvl w:ilvl="0" w:tplc="83B67FB8">
      <w:numFmt w:val="bullet"/>
      <w:lvlText w:val="-"/>
      <w:lvlJc w:val="left"/>
      <w:pPr>
        <w:ind w:left="1440" w:hanging="360"/>
      </w:pPr>
      <w:rPr>
        <w:rFonts w:ascii="Arial" w:eastAsia="MS PGothic" w:hAnsi="Arial" w:cs="Arial" w:hint="default"/>
        <w:color w:val="00000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712C45"/>
    <w:multiLevelType w:val="multilevel"/>
    <w:tmpl w:val="35A69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470ACF"/>
    <w:multiLevelType w:val="hybridMultilevel"/>
    <w:tmpl w:val="C96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E566A"/>
    <w:multiLevelType w:val="hybridMultilevel"/>
    <w:tmpl w:val="CEC2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0407A"/>
    <w:multiLevelType w:val="multilevel"/>
    <w:tmpl w:val="A4F85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697DD9"/>
    <w:multiLevelType w:val="multilevel"/>
    <w:tmpl w:val="810E9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8E02B6"/>
    <w:multiLevelType w:val="hybridMultilevel"/>
    <w:tmpl w:val="52A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E5352"/>
    <w:multiLevelType w:val="multilevel"/>
    <w:tmpl w:val="6FB87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20C04"/>
    <w:multiLevelType w:val="hybridMultilevel"/>
    <w:tmpl w:val="6FEA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0B0397"/>
    <w:multiLevelType w:val="hybridMultilevel"/>
    <w:tmpl w:val="EBB6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A0303"/>
    <w:multiLevelType w:val="hybridMultilevel"/>
    <w:tmpl w:val="57CA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C07B1"/>
    <w:multiLevelType w:val="multilevel"/>
    <w:tmpl w:val="8474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F00426"/>
    <w:multiLevelType w:val="hybridMultilevel"/>
    <w:tmpl w:val="8B06E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2A43F55"/>
    <w:multiLevelType w:val="hybridMultilevel"/>
    <w:tmpl w:val="E196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438B9"/>
    <w:multiLevelType w:val="hybridMultilevel"/>
    <w:tmpl w:val="9B44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C53E2"/>
    <w:multiLevelType w:val="hybridMultilevel"/>
    <w:tmpl w:val="744E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7"/>
  </w:num>
  <w:num w:numId="4">
    <w:abstractNumId w:val="34"/>
  </w:num>
  <w:num w:numId="5">
    <w:abstractNumId w:val="21"/>
  </w:num>
  <w:num w:numId="6">
    <w:abstractNumId w:val="29"/>
  </w:num>
  <w:num w:numId="7">
    <w:abstractNumId w:val="28"/>
  </w:num>
  <w:num w:numId="8">
    <w:abstractNumId w:val="24"/>
  </w:num>
  <w:num w:numId="9">
    <w:abstractNumId w:val="19"/>
  </w:num>
  <w:num w:numId="10">
    <w:abstractNumId w:val="31"/>
  </w:num>
  <w:num w:numId="11">
    <w:abstractNumId w:val="18"/>
  </w:num>
  <w:num w:numId="12">
    <w:abstractNumId w:val="37"/>
  </w:num>
  <w:num w:numId="13">
    <w:abstractNumId w:val="8"/>
  </w:num>
  <w:num w:numId="14">
    <w:abstractNumId w:val="14"/>
  </w:num>
  <w:num w:numId="15">
    <w:abstractNumId w:val="12"/>
  </w:num>
  <w:num w:numId="16">
    <w:abstractNumId w:val="23"/>
  </w:num>
  <w:num w:numId="17">
    <w:abstractNumId w:val="32"/>
  </w:num>
  <w:num w:numId="18">
    <w:abstractNumId w:val="11"/>
  </w:num>
  <w:num w:numId="19">
    <w:abstractNumId w:val="30"/>
  </w:num>
  <w:num w:numId="20">
    <w:abstractNumId w:val="5"/>
  </w:num>
  <w:num w:numId="21">
    <w:abstractNumId w:val="13"/>
  </w:num>
  <w:num w:numId="22">
    <w:abstractNumId w:val="40"/>
  </w:num>
  <w:num w:numId="23">
    <w:abstractNumId w:val="22"/>
  </w:num>
  <w:num w:numId="24">
    <w:abstractNumId w:val="35"/>
  </w:num>
  <w:num w:numId="25">
    <w:abstractNumId w:val="25"/>
  </w:num>
  <w:num w:numId="26">
    <w:abstractNumId w:val="3"/>
  </w:num>
  <w:num w:numId="27">
    <w:abstractNumId w:val="39"/>
  </w:num>
  <w:num w:numId="28">
    <w:abstractNumId w:val="41"/>
  </w:num>
  <w:num w:numId="29">
    <w:abstractNumId w:val="33"/>
  </w:num>
  <w:num w:numId="30">
    <w:abstractNumId w:val="36"/>
  </w:num>
  <w:num w:numId="31">
    <w:abstractNumId w:val="6"/>
  </w:num>
  <w:num w:numId="32">
    <w:abstractNumId w:val="16"/>
  </w:num>
  <w:num w:numId="33">
    <w:abstractNumId w:val="27"/>
  </w:num>
  <w:num w:numId="34">
    <w:abstractNumId w:val="38"/>
  </w:num>
  <w:num w:numId="35">
    <w:abstractNumId w:val="2"/>
  </w:num>
  <w:num w:numId="36">
    <w:abstractNumId w:val="15"/>
  </w:num>
  <w:num w:numId="37">
    <w:abstractNumId w:val="10"/>
  </w:num>
  <w:num w:numId="38">
    <w:abstractNumId w:val="4"/>
  </w:num>
  <w:num w:numId="39">
    <w:abstractNumId w:val="9"/>
  </w:num>
  <w:num w:numId="40">
    <w:abstractNumId w:val="1"/>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0AC9"/>
    <w:rsid w:val="000625B2"/>
    <w:rsid w:val="00074BC4"/>
    <w:rsid w:val="00092E0D"/>
    <w:rsid w:val="00093C40"/>
    <w:rsid w:val="000D0B93"/>
    <w:rsid w:val="000D23C5"/>
    <w:rsid w:val="000D7C71"/>
    <w:rsid w:val="000F6B68"/>
    <w:rsid w:val="0013590F"/>
    <w:rsid w:val="00173924"/>
    <w:rsid w:val="001908E7"/>
    <w:rsid w:val="001922C8"/>
    <w:rsid w:val="001A56DB"/>
    <w:rsid w:val="001D44F4"/>
    <w:rsid w:val="001D7C8D"/>
    <w:rsid w:val="00223DB9"/>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404122"/>
    <w:rsid w:val="004101E9"/>
    <w:rsid w:val="00416263"/>
    <w:rsid w:val="00433DF6"/>
    <w:rsid w:val="00442D1D"/>
    <w:rsid w:val="00447D4F"/>
    <w:rsid w:val="00452DE3"/>
    <w:rsid w:val="00464F46"/>
    <w:rsid w:val="00465258"/>
    <w:rsid w:val="00466644"/>
    <w:rsid w:val="00467AF9"/>
    <w:rsid w:val="004822AD"/>
    <w:rsid w:val="004A22CA"/>
    <w:rsid w:val="004C1905"/>
    <w:rsid w:val="00503218"/>
    <w:rsid w:val="005639FD"/>
    <w:rsid w:val="00563BD8"/>
    <w:rsid w:val="0056594E"/>
    <w:rsid w:val="005959A1"/>
    <w:rsid w:val="00596CE7"/>
    <w:rsid w:val="005975AE"/>
    <w:rsid w:val="005C5732"/>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863E3"/>
    <w:rsid w:val="00797D9F"/>
    <w:rsid w:val="007B3099"/>
    <w:rsid w:val="007D6404"/>
    <w:rsid w:val="007E01E2"/>
    <w:rsid w:val="007F56E6"/>
    <w:rsid w:val="0080454A"/>
    <w:rsid w:val="008257D9"/>
    <w:rsid w:val="008469EA"/>
    <w:rsid w:val="00857E49"/>
    <w:rsid w:val="00860CB6"/>
    <w:rsid w:val="00864576"/>
    <w:rsid w:val="00864992"/>
    <w:rsid w:val="0089517B"/>
    <w:rsid w:val="008A6798"/>
    <w:rsid w:val="008B2CD6"/>
    <w:rsid w:val="00900A49"/>
    <w:rsid w:val="009470D4"/>
    <w:rsid w:val="0095168A"/>
    <w:rsid w:val="00977AA2"/>
    <w:rsid w:val="009866F6"/>
    <w:rsid w:val="009973CD"/>
    <w:rsid w:val="009A379B"/>
    <w:rsid w:val="009C4822"/>
    <w:rsid w:val="009D405C"/>
    <w:rsid w:val="009D6205"/>
    <w:rsid w:val="009E1E9E"/>
    <w:rsid w:val="009F07B4"/>
    <w:rsid w:val="00A03686"/>
    <w:rsid w:val="00A24D6E"/>
    <w:rsid w:val="00A2580C"/>
    <w:rsid w:val="00A61376"/>
    <w:rsid w:val="00A63627"/>
    <w:rsid w:val="00A76AE9"/>
    <w:rsid w:val="00A83326"/>
    <w:rsid w:val="00A84F8C"/>
    <w:rsid w:val="00AF3514"/>
    <w:rsid w:val="00B20476"/>
    <w:rsid w:val="00B257FB"/>
    <w:rsid w:val="00B53F1C"/>
    <w:rsid w:val="00B7063C"/>
    <w:rsid w:val="00B814A7"/>
    <w:rsid w:val="00BD5002"/>
    <w:rsid w:val="00C04EFC"/>
    <w:rsid w:val="00C15255"/>
    <w:rsid w:val="00C16FE2"/>
    <w:rsid w:val="00C36F9A"/>
    <w:rsid w:val="00C43441"/>
    <w:rsid w:val="00C61545"/>
    <w:rsid w:val="00C65671"/>
    <w:rsid w:val="00C70C43"/>
    <w:rsid w:val="00C97EB4"/>
    <w:rsid w:val="00CB2126"/>
    <w:rsid w:val="00CD0D39"/>
    <w:rsid w:val="00CE062C"/>
    <w:rsid w:val="00CE55E1"/>
    <w:rsid w:val="00CF4AD4"/>
    <w:rsid w:val="00D3004D"/>
    <w:rsid w:val="00D47B49"/>
    <w:rsid w:val="00D51161"/>
    <w:rsid w:val="00D54AE1"/>
    <w:rsid w:val="00D6768B"/>
    <w:rsid w:val="00D7308D"/>
    <w:rsid w:val="00D74202"/>
    <w:rsid w:val="00D956E8"/>
    <w:rsid w:val="00DA4EA7"/>
    <w:rsid w:val="00DB35B8"/>
    <w:rsid w:val="00DF188F"/>
    <w:rsid w:val="00DF1F43"/>
    <w:rsid w:val="00E111D8"/>
    <w:rsid w:val="00E24EC5"/>
    <w:rsid w:val="00E80372"/>
    <w:rsid w:val="00E919CD"/>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style="mso-position-vertical-relative:line;mso-width-relative:margin;mso-height-relative:margin" fillcolor="white">
      <v:fill color="white"/>
    </o:shapedefaults>
    <o:shapelayout v:ext="edit">
      <o:idmap v:ext="edit" data="1"/>
    </o:shapelayout>
  </w:shapeDefaults>
  <w:decimalSymbol w:val="."/>
  <w:listSeparator w:val=","/>
  <w14:docId w14:val="3603EFB3"/>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41"/>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about-quake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neilj@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E3AA-902D-4692-8D78-75ADDB96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4052</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27063</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11</cp:revision>
  <cp:lastPrinted>2019-03-28T10:01:00Z</cp:lastPrinted>
  <dcterms:created xsi:type="dcterms:W3CDTF">2019-03-29T14:46:00Z</dcterms:created>
  <dcterms:modified xsi:type="dcterms:W3CDTF">2019-06-20T07:39:00Z</dcterms:modified>
</cp:coreProperties>
</file>