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C0" w:rsidRPr="00FF0A8D" w:rsidRDefault="006456C0" w:rsidP="00351A5C">
      <w:pPr>
        <w:spacing w:after="0"/>
        <w:jc w:val="both"/>
        <w:rPr>
          <w:rFonts w:cs="Arial"/>
          <w:sz w:val="24"/>
          <w:szCs w:val="24"/>
        </w:rPr>
      </w:pPr>
      <w:r w:rsidRPr="00FF0A8D">
        <w:rPr>
          <w:rFonts w:cs="Arial"/>
          <w:sz w:val="24"/>
          <w:szCs w:val="24"/>
        </w:rPr>
        <w:t xml:space="preserve">Dear </w:t>
      </w:r>
      <w:r w:rsidR="0095168A" w:rsidRPr="00FF0A8D">
        <w:rPr>
          <w:rFonts w:cs="Arial"/>
          <w:sz w:val="24"/>
          <w:szCs w:val="24"/>
        </w:rPr>
        <w:t>Applicant,</w:t>
      </w:r>
    </w:p>
    <w:p w:rsidR="00351A5C" w:rsidRPr="00FF0A8D" w:rsidRDefault="00351A5C" w:rsidP="00351A5C">
      <w:pPr>
        <w:spacing w:after="0"/>
        <w:jc w:val="both"/>
        <w:rPr>
          <w:rFonts w:cs="Arial"/>
          <w:sz w:val="24"/>
          <w:szCs w:val="24"/>
        </w:rPr>
      </w:pPr>
    </w:p>
    <w:p w:rsidR="00FF0A8D" w:rsidRPr="00FF0A8D" w:rsidRDefault="006B4477" w:rsidP="00FF0A8D">
      <w:pPr>
        <w:shd w:val="clear" w:color="auto" w:fill="9CC2E5"/>
        <w:spacing w:after="0"/>
        <w:jc w:val="both"/>
        <w:rPr>
          <w:rFonts w:cs="Arial"/>
          <w:b/>
          <w:sz w:val="24"/>
          <w:szCs w:val="24"/>
        </w:rPr>
      </w:pPr>
      <w:r>
        <w:rPr>
          <w:rFonts w:cs="Arial"/>
          <w:b/>
          <w:sz w:val="24"/>
          <w:szCs w:val="24"/>
        </w:rPr>
        <w:t>Finance Assistant</w:t>
      </w:r>
      <w:r w:rsidR="0006764C">
        <w:rPr>
          <w:rFonts w:cs="Arial"/>
          <w:b/>
          <w:sz w:val="24"/>
          <w:szCs w:val="24"/>
        </w:rPr>
        <w:t xml:space="preserve"> – </w:t>
      </w:r>
      <w:r w:rsidR="00DF24B9">
        <w:rPr>
          <w:rFonts w:cs="Arial"/>
          <w:b/>
          <w:sz w:val="24"/>
          <w:szCs w:val="24"/>
        </w:rPr>
        <w:t>Full T</w:t>
      </w:r>
      <w:r w:rsidR="0006764C">
        <w:rPr>
          <w:rFonts w:cs="Arial"/>
          <w:b/>
          <w:sz w:val="24"/>
          <w:szCs w:val="24"/>
        </w:rPr>
        <w:t>ime</w:t>
      </w:r>
    </w:p>
    <w:p w:rsidR="006456C0" w:rsidRPr="00C70C43" w:rsidRDefault="00FF0A8D" w:rsidP="00351A5C">
      <w:pPr>
        <w:spacing w:after="0"/>
        <w:jc w:val="both"/>
        <w:rPr>
          <w:rFonts w:cs="Arial"/>
          <w:b/>
          <w:sz w:val="22"/>
        </w:rPr>
      </w:pPr>
      <w:r w:rsidRPr="00C70C43">
        <w:rPr>
          <w:rFonts w:cs="Arial"/>
          <w:b/>
          <w:sz w:val="22"/>
        </w:rPr>
        <w:t xml:space="preserve"> </w:t>
      </w: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Thank you for your interest in the above post.  </w:t>
      </w:r>
    </w:p>
    <w:p w:rsidR="00351A5C" w:rsidRPr="00FF0A8D" w:rsidRDefault="00351A5C"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The job</w:t>
      </w:r>
      <w:r w:rsidR="00351A5C" w:rsidRPr="00FF0A8D">
        <w:rPr>
          <w:rFonts w:cs="Arial"/>
          <w:color w:val="000000"/>
          <w:sz w:val="24"/>
          <w:szCs w:val="24"/>
        </w:rPr>
        <w:t xml:space="preserve"> information</w:t>
      </w:r>
      <w:r w:rsidRPr="00FF0A8D">
        <w:rPr>
          <w:rFonts w:cs="Arial"/>
          <w:color w:val="000000"/>
          <w:sz w:val="24"/>
          <w:szCs w:val="24"/>
        </w:rPr>
        <w:t xml:space="preserve"> pack contains the following information:</w:t>
      </w:r>
    </w:p>
    <w:p w:rsidR="006456C0" w:rsidRPr="00FF0A8D" w:rsidRDefault="006456C0" w:rsidP="00FF0A8D">
      <w:pPr>
        <w:spacing w:after="0"/>
        <w:jc w:val="both"/>
        <w:rPr>
          <w:rFonts w:cs="Arial"/>
          <w:color w:val="000000"/>
          <w:sz w:val="24"/>
          <w:szCs w:val="24"/>
        </w:rPr>
      </w:pPr>
    </w:p>
    <w:p w:rsidR="006456C0" w:rsidRPr="00FF0A8D" w:rsidRDefault="006456C0" w:rsidP="000D23C5">
      <w:pPr>
        <w:pStyle w:val="ListParagraph"/>
        <w:numPr>
          <w:ilvl w:val="0"/>
          <w:numId w:val="21"/>
        </w:numPr>
        <w:ind w:left="426"/>
        <w:jc w:val="both"/>
        <w:rPr>
          <w:rFonts w:ascii="Arial" w:hAnsi="Arial" w:cs="Arial"/>
          <w:color w:val="000000"/>
        </w:rPr>
      </w:pPr>
      <w:r w:rsidRPr="00FF0A8D">
        <w:rPr>
          <w:rFonts w:ascii="Arial" w:hAnsi="Arial" w:cs="Arial"/>
          <w:color w:val="000000"/>
        </w:rPr>
        <w:t xml:space="preserve">The </w:t>
      </w:r>
      <w:r w:rsidR="00351A5C" w:rsidRPr="00FF0A8D">
        <w:rPr>
          <w:rFonts w:ascii="Arial" w:hAnsi="Arial" w:cs="Arial"/>
          <w:color w:val="000000"/>
        </w:rPr>
        <w:t>j</w:t>
      </w:r>
      <w:r w:rsidRPr="00FF0A8D">
        <w:rPr>
          <w:rFonts w:ascii="Arial" w:hAnsi="Arial" w:cs="Arial"/>
          <w:color w:val="000000"/>
        </w:rPr>
        <w:t xml:space="preserve">ob </w:t>
      </w:r>
      <w:r w:rsidR="00351A5C" w:rsidRPr="00FF0A8D">
        <w:rPr>
          <w:rFonts w:ascii="Arial" w:hAnsi="Arial" w:cs="Arial"/>
          <w:color w:val="000000"/>
        </w:rPr>
        <w:t>d</w:t>
      </w:r>
      <w:r w:rsidRPr="00FF0A8D">
        <w:rPr>
          <w:rFonts w:ascii="Arial" w:hAnsi="Arial" w:cs="Arial"/>
          <w:color w:val="000000"/>
        </w:rPr>
        <w:t xml:space="preserve">escription and </w:t>
      </w:r>
      <w:r w:rsidR="00351A5C" w:rsidRPr="00FF0A8D">
        <w:rPr>
          <w:rFonts w:ascii="Arial" w:hAnsi="Arial" w:cs="Arial"/>
          <w:color w:val="000000"/>
        </w:rPr>
        <w:t>p</w:t>
      </w:r>
      <w:r w:rsidRPr="00FF0A8D">
        <w:rPr>
          <w:rFonts w:ascii="Arial" w:hAnsi="Arial" w:cs="Arial"/>
          <w:color w:val="000000"/>
        </w:rPr>
        <w:t xml:space="preserve">erson </w:t>
      </w:r>
      <w:r w:rsidR="00351A5C" w:rsidRPr="00FF0A8D">
        <w:rPr>
          <w:rFonts w:ascii="Arial" w:hAnsi="Arial" w:cs="Arial"/>
          <w:color w:val="000000"/>
        </w:rPr>
        <w:t>s</w:t>
      </w:r>
      <w:r w:rsidRPr="00FF0A8D">
        <w:rPr>
          <w:rFonts w:ascii="Arial" w:hAnsi="Arial" w:cs="Arial"/>
          <w:color w:val="000000"/>
        </w:rPr>
        <w:t xml:space="preserve">pecification </w:t>
      </w:r>
    </w:p>
    <w:p w:rsidR="006456C0" w:rsidRPr="00FF0A8D" w:rsidRDefault="006456C0" w:rsidP="000D23C5">
      <w:pPr>
        <w:pStyle w:val="ListParagraph"/>
        <w:numPr>
          <w:ilvl w:val="0"/>
          <w:numId w:val="21"/>
        </w:numPr>
        <w:ind w:left="426"/>
        <w:jc w:val="both"/>
        <w:rPr>
          <w:rFonts w:ascii="Arial" w:hAnsi="Arial" w:cs="Arial"/>
          <w:color w:val="000000"/>
        </w:rPr>
      </w:pPr>
      <w:r w:rsidRPr="00FF0A8D">
        <w:rPr>
          <w:rFonts w:ascii="Arial" w:hAnsi="Arial" w:cs="Arial"/>
          <w:color w:val="000000"/>
        </w:rPr>
        <w:t xml:space="preserve">Standard </w:t>
      </w:r>
      <w:r w:rsidR="00351A5C" w:rsidRPr="00FF0A8D">
        <w:rPr>
          <w:rFonts w:ascii="Arial" w:hAnsi="Arial" w:cs="Arial"/>
          <w:color w:val="000000"/>
        </w:rPr>
        <w:t>a</w:t>
      </w:r>
      <w:r w:rsidRPr="00FF0A8D">
        <w:rPr>
          <w:rFonts w:ascii="Arial" w:hAnsi="Arial" w:cs="Arial"/>
          <w:color w:val="000000"/>
        </w:rPr>
        <w:t xml:space="preserve">pplication form </w:t>
      </w:r>
    </w:p>
    <w:p w:rsidR="006456C0" w:rsidRPr="00FF0A8D" w:rsidRDefault="006456C0" w:rsidP="000D23C5">
      <w:pPr>
        <w:pStyle w:val="ListParagraph"/>
        <w:numPr>
          <w:ilvl w:val="0"/>
          <w:numId w:val="21"/>
        </w:numPr>
        <w:ind w:left="426"/>
        <w:jc w:val="both"/>
        <w:rPr>
          <w:rFonts w:ascii="Arial" w:hAnsi="Arial" w:cs="Arial"/>
          <w:color w:val="000000"/>
        </w:rPr>
      </w:pPr>
      <w:r w:rsidRPr="00FF0A8D">
        <w:rPr>
          <w:rFonts w:ascii="Arial" w:hAnsi="Arial" w:cs="Arial"/>
          <w:color w:val="000000"/>
        </w:rPr>
        <w:t xml:space="preserve">Background </w:t>
      </w:r>
      <w:r w:rsidR="00351A5C" w:rsidRPr="00FF0A8D">
        <w:rPr>
          <w:rFonts w:ascii="Arial" w:hAnsi="Arial" w:cs="Arial"/>
          <w:color w:val="000000"/>
        </w:rPr>
        <w:t>i</w:t>
      </w:r>
      <w:r w:rsidRPr="00FF0A8D">
        <w:rPr>
          <w:rFonts w:ascii="Arial" w:hAnsi="Arial" w:cs="Arial"/>
          <w:color w:val="000000"/>
        </w:rPr>
        <w:t xml:space="preserve">nformation </w:t>
      </w:r>
    </w:p>
    <w:p w:rsidR="006456C0" w:rsidRPr="00FF0A8D" w:rsidRDefault="0080454A" w:rsidP="000D23C5">
      <w:pPr>
        <w:pStyle w:val="ListParagraph"/>
        <w:numPr>
          <w:ilvl w:val="0"/>
          <w:numId w:val="21"/>
        </w:numPr>
        <w:ind w:left="426"/>
        <w:jc w:val="both"/>
        <w:rPr>
          <w:rFonts w:ascii="Arial" w:hAnsi="Arial" w:cs="Arial"/>
          <w:color w:val="000000"/>
        </w:rPr>
      </w:pPr>
      <w:r w:rsidRPr="00FF0A8D">
        <w:rPr>
          <w:rFonts w:ascii="Arial" w:hAnsi="Arial" w:cs="Arial"/>
          <w:color w:val="000000"/>
        </w:rPr>
        <w:t>Equal</w:t>
      </w:r>
      <w:r w:rsidR="00037246" w:rsidRPr="00FF0A8D">
        <w:rPr>
          <w:rFonts w:ascii="Arial" w:hAnsi="Arial" w:cs="Arial"/>
          <w:color w:val="000000"/>
        </w:rPr>
        <w:t>ity</w:t>
      </w:r>
      <w:r w:rsidRPr="00FF0A8D">
        <w:rPr>
          <w:rFonts w:ascii="Arial" w:hAnsi="Arial" w:cs="Arial"/>
          <w:color w:val="000000"/>
        </w:rPr>
        <w:t xml:space="preserve"> opportunities </w:t>
      </w:r>
      <w:r w:rsidR="006456C0" w:rsidRPr="00FF0A8D">
        <w:rPr>
          <w:rFonts w:ascii="Arial" w:hAnsi="Arial" w:cs="Arial"/>
          <w:color w:val="000000"/>
        </w:rPr>
        <w:t xml:space="preserve">statement </w:t>
      </w:r>
    </w:p>
    <w:p w:rsidR="006456C0" w:rsidRPr="00FF0A8D" w:rsidRDefault="006456C0"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If you would like to apply for the post, please download, complete and return the </w:t>
      </w:r>
      <w:r w:rsidR="00351A5C" w:rsidRPr="00FF0A8D">
        <w:rPr>
          <w:rFonts w:cs="Arial"/>
          <w:color w:val="000000"/>
          <w:sz w:val="24"/>
          <w:szCs w:val="24"/>
        </w:rPr>
        <w:t>a</w:t>
      </w:r>
      <w:r w:rsidRPr="00FF0A8D">
        <w:rPr>
          <w:rFonts w:cs="Arial"/>
          <w:color w:val="000000"/>
          <w:sz w:val="24"/>
          <w:szCs w:val="24"/>
        </w:rPr>
        <w:t xml:space="preserve">pplication </w:t>
      </w:r>
      <w:r w:rsidR="00351A5C" w:rsidRPr="00FF0A8D">
        <w:rPr>
          <w:rFonts w:cs="Arial"/>
          <w:color w:val="000000"/>
          <w:sz w:val="24"/>
          <w:szCs w:val="24"/>
        </w:rPr>
        <w:t>f</w:t>
      </w:r>
      <w:r w:rsidRPr="00FF0A8D">
        <w:rPr>
          <w:rFonts w:cs="Arial"/>
          <w:color w:val="000000"/>
          <w:sz w:val="24"/>
          <w:szCs w:val="24"/>
        </w:rPr>
        <w:t xml:space="preserve">orm. </w:t>
      </w:r>
      <w:r w:rsidR="00037246" w:rsidRPr="00FF0A8D">
        <w:rPr>
          <w:rFonts w:cs="Arial"/>
          <w:color w:val="000000"/>
          <w:sz w:val="24"/>
          <w:szCs w:val="24"/>
        </w:rPr>
        <w:t>You must ensure that you address all the criteria set out in the person specification for the post</w:t>
      </w:r>
      <w:r w:rsidRPr="00FF0A8D">
        <w:rPr>
          <w:rFonts w:cs="Arial"/>
          <w:color w:val="000000"/>
          <w:sz w:val="24"/>
          <w:szCs w:val="24"/>
        </w:rPr>
        <w:t>.</w:t>
      </w:r>
      <w:r w:rsidR="00037246" w:rsidRPr="00FF0A8D">
        <w:rPr>
          <w:rFonts w:cs="Arial"/>
          <w:color w:val="000000"/>
          <w:sz w:val="24"/>
          <w:szCs w:val="24"/>
        </w:rPr>
        <w:t xml:space="preserve">  </w:t>
      </w:r>
    </w:p>
    <w:p w:rsidR="00351A5C" w:rsidRPr="00FF0A8D" w:rsidRDefault="00351A5C" w:rsidP="00FF0A8D">
      <w:pPr>
        <w:spacing w:after="0"/>
        <w:jc w:val="both"/>
        <w:rPr>
          <w:rFonts w:cs="Arial"/>
          <w:color w:val="000000"/>
          <w:sz w:val="24"/>
          <w:szCs w:val="24"/>
        </w:rPr>
      </w:pPr>
    </w:p>
    <w:p w:rsidR="000F6B68" w:rsidRPr="00FF0A8D" w:rsidRDefault="00037246" w:rsidP="00FF0A8D">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w:t>
      </w:r>
      <w:r w:rsidR="000F6B68" w:rsidRPr="00FF0A8D">
        <w:rPr>
          <w:rFonts w:cs="Arial"/>
          <w:color w:val="000000"/>
          <w:sz w:val="24"/>
          <w:szCs w:val="24"/>
        </w:rPr>
        <w:t xml:space="preserve">for recruitment and selection purposes. You should refer to the Privacy Notice on our website, which sets out how </w:t>
      </w:r>
      <w:r w:rsidR="00C15255" w:rsidRPr="00FF0A8D">
        <w:rPr>
          <w:rFonts w:cs="Arial"/>
          <w:color w:val="000000"/>
          <w:sz w:val="24"/>
          <w:szCs w:val="24"/>
        </w:rPr>
        <w:t>BYM</w:t>
      </w:r>
      <w:r w:rsidR="000F6B68" w:rsidRPr="00FF0A8D">
        <w:rPr>
          <w:rFonts w:cs="Arial"/>
          <w:color w:val="000000"/>
          <w:sz w:val="24"/>
          <w:szCs w:val="24"/>
        </w:rPr>
        <w:t xml:space="preserve"> will deal with the p</w:t>
      </w:r>
      <w:r w:rsidR="0095168A" w:rsidRPr="00FF0A8D">
        <w:rPr>
          <w:rFonts w:cs="Arial"/>
          <w:color w:val="000000"/>
          <w:sz w:val="24"/>
          <w:szCs w:val="24"/>
        </w:rPr>
        <w:t xml:space="preserve">ersonal and sensitive data </w:t>
      </w:r>
      <w:r w:rsidR="000F6B68" w:rsidRPr="00FF0A8D">
        <w:rPr>
          <w:rFonts w:cs="Arial"/>
          <w:color w:val="000000"/>
          <w:sz w:val="24"/>
          <w:szCs w:val="24"/>
        </w:rPr>
        <w:t>you have provided in your application form</w:t>
      </w:r>
      <w:r w:rsidR="0095168A" w:rsidRPr="00FF0A8D">
        <w:rPr>
          <w:rFonts w:cs="Arial"/>
          <w:color w:val="000000"/>
          <w:sz w:val="24"/>
          <w:szCs w:val="24"/>
        </w:rPr>
        <w:t xml:space="preserve"> and supporti</w:t>
      </w:r>
      <w:bookmarkStart w:id="0" w:name="_GoBack"/>
      <w:bookmarkEnd w:id="0"/>
      <w:r w:rsidR="0095168A" w:rsidRPr="00FF0A8D">
        <w:rPr>
          <w:rFonts w:cs="Arial"/>
          <w:color w:val="000000"/>
          <w:sz w:val="24"/>
          <w:szCs w:val="24"/>
        </w:rPr>
        <w:t>ng information</w:t>
      </w:r>
      <w:r w:rsidR="000F6B68" w:rsidRPr="00FF0A8D">
        <w:rPr>
          <w:rFonts w:cs="Arial"/>
          <w:color w:val="000000"/>
          <w:sz w:val="24"/>
          <w:szCs w:val="24"/>
        </w:rPr>
        <w:t xml:space="preserve">. </w:t>
      </w:r>
    </w:p>
    <w:p w:rsidR="00037246" w:rsidRPr="00FF0A8D" w:rsidRDefault="00037246" w:rsidP="00FF0A8D">
      <w:pPr>
        <w:spacing w:after="0"/>
        <w:jc w:val="both"/>
        <w:rPr>
          <w:rFonts w:cs="Arial"/>
          <w:color w:val="000000"/>
          <w:sz w:val="24"/>
          <w:szCs w:val="24"/>
        </w:rPr>
      </w:pPr>
    </w:p>
    <w:p w:rsidR="00351A5C" w:rsidRPr="00FF0A8D" w:rsidRDefault="006456C0" w:rsidP="00FF0A8D">
      <w:pPr>
        <w:spacing w:after="0"/>
        <w:jc w:val="both"/>
        <w:rPr>
          <w:rFonts w:cs="Arial"/>
          <w:color w:val="000000"/>
          <w:sz w:val="24"/>
          <w:szCs w:val="24"/>
        </w:rPr>
      </w:pPr>
      <w:r w:rsidRPr="00FF0A8D">
        <w:rPr>
          <w:rFonts w:cs="Arial"/>
          <w:color w:val="000000"/>
          <w:sz w:val="24"/>
          <w:szCs w:val="24"/>
        </w:rPr>
        <w:t>We would be grateful if you could also complete the Equality and Diversity Monitoring Form.  The principles of equality and diversity are importan</w:t>
      </w:r>
      <w:r w:rsidR="00FF0A8D" w:rsidRPr="00FF0A8D">
        <w:rPr>
          <w:rFonts w:cs="Arial"/>
          <w:color w:val="000000"/>
          <w:sz w:val="24"/>
          <w:szCs w:val="24"/>
        </w:rPr>
        <w:t>t t</w:t>
      </w:r>
      <w:r w:rsidRPr="00FF0A8D">
        <w:rPr>
          <w:rFonts w:cs="Arial"/>
          <w:color w:val="000000"/>
          <w:sz w:val="24"/>
          <w:szCs w:val="24"/>
        </w:rPr>
        <w:t>o</w:t>
      </w:r>
      <w:r w:rsidR="00351A5C" w:rsidRPr="00FF0A8D">
        <w:rPr>
          <w:rFonts w:cs="Arial"/>
          <w:color w:val="000000"/>
          <w:sz w:val="24"/>
          <w:szCs w:val="24"/>
        </w:rPr>
        <w:t xml:space="preserve"> </w:t>
      </w:r>
      <w:r w:rsidR="000F6B68" w:rsidRPr="00FF0A8D">
        <w:rPr>
          <w:rFonts w:cs="Arial"/>
          <w:color w:val="000000"/>
          <w:sz w:val="24"/>
          <w:szCs w:val="24"/>
        </w:rPr>
        <w:t>Quakers in Britain</w:t>
      </w:r>
      <w:r w:rsidRPr="00FF0A8D">
        <w:rPr>
          <w:rFonts w:cs="Arial"/>
          <w:color w:val="000000"/>
          <w:sz w:val="24"/>
          <w:szCs w:val="24"/>
        </w:rPr>
        <w:t xml:space="preserve"> in all aspects of its wo</w:t>
      </w:r>
      <w:r w:rsidR="00351A5C" w:rsidRPr="00FF0A8D">
        <w:rPr>
          <w:rFonts w:cs="Arial"/>
          <w:color w:val="000000"/>
          <w:sz w:val="24"/>
          <w:szCs w:val="24"/>
        </w:rPr>
        <w:t>rk.  The information you provide</w:t>
      </w:r>
      <w:r w:rsidRPr="00FF0A8D">
        <w:rPr>
          <w:rFonts w:cs="Arial"/>
          <w:color w:val="000000"/>
          <w:sz w:val="24"/>
          <w:szCs w:val="24"/>
        </w:rPr>
        <w:t xml:space="preserve"> will help us to</w:t>
      </w:r>
      <w:r w:rsidR="0095168A" w:rsidRPr="00FF0A8D">
        <w:rPr>
          <w:rFonts w:cs="Arial"/>
          <w:color w:val="000000"/>
          <w:sz w:val="24"/>
          <w:szCs w:val="24"/>
        </w:rPr>
        <w:t xml:space="preserve"> monitor</w:t>
      </w:r>
      <w:r w:rsidRPr="00FF0A8D">
        <w:rPr>
          <w:rFonts w:cs="Arial"/>
          <w:color w:val="000000"/>
          <w:sz w:val="24"/>
          <w:szCs w:val="24"/>
        </w:rPr>
        <w:t xml:space="preserve"> </w:t>
      </w:r>
      <w:r w:rsidR="00FF0A8D" w:rsidRPr="00FF0A8D">
        <w:rPr>
          <w:rFonts w:cs="Arial"/>
          <w:color w:val="000000"/>
          <w:sz w:val="24"/>
          <w:szCs w:val="24"/>
        </w:rPr>
        <w:t xml:space="preserve">and </w:t>
      </w:r>
      <w:r w:rsidRPr="00FF0A8D">
        <w:rPr>
          <w:rFonts w:cs="Arial"/>
          <w:color w:val="000000"/>
          <w:sz w:val="24"/>
          <w:szCs w:val="24"/>
        </w:rPr>
        <w:t xml:space="preserve">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w:t>
      </w:r>
      <w:r w:rsidR="00351A5C" w:rsidRPr="00FF0A8D">
        <w:rPr>
          <w:rFonts w:cs="Arial"/>
          <w:color w:val="000000"/>
          <w:sz w:val="24"/>
          <w:szCs w:val="24"/>
        </w:rPr>
        <w:t>The</w:t>
      </w:r>
      <w:r w:rsidRPr="00FF0A8D">
        <w:rPr>
          <w:rFonts w:cs="Arial"/>
          <w:color w:val="000000"/>
          <w:sz w:val="24"/>
          <w:szCs w:val="24"/>
        </w:rPr>
        <w:t xml:space="preserve"> </w:t>
      </w:r>
      <w:r w:rsidR="003C57E5" w:rsidRPr="00FF0A8D">
        <w:rPr>
          <w:rFonts w:cs="Arial"/>
          <w:color w:val="000000"/>
          <w:sz w:val="24"/>
          <w:szCs w:val="24"/>
        </w:rPr>
        <w:t>personal data provided</w:t>
      </w:r>
      <w:r w:rsidRPr="00FF0A8D">
        <w:rPr>
          <w:rFonts w:cs="Arial"/>
          <w:color w:val="000000"/>
          <w:sz w:val="24"/>
          <w:szCs w:val="24"/>
        </w:rPr>
        <w:t xml:space="preserve"> will </w:t>
      </w:r>
      <w:proofErr w:type="gramStart"/>
      <w:r w:rsidRPr="00FF0A8D">
        <w:rPr>
          <w:rFonts w:cs="Arial"/>
          <w:color w:val="000000"/>
          <w:sz w:val="24"/>
          <w:szCs w:val="24"/>
        </w:rPr>
        <w:t>be kept</w:t>
      </w:r>
      <w:proofErr w:type="gramEnd"/>
      <w:r w:rsidRPr="00FF0A8D">
        <w:rPr>
          <w:rFonts w:cs="Arial"/>
          <w:color w:val="000000"/>
          <w:sz w:val="24"/>
          <w:szCs w:val="24"/>
        </w:rPr>
        <w:t xml:space="preserve"> </w:t>
      </w:r>
      <w:r w:rsidR="003C57E5" w:rsidRPr="00FF0A8D">
        <w:rPr>
          <w:rFonts w:cs="Arial"/>
          <w:color w:val="000000"/>
          <w:sz w:val="24"/>
          <w:szCs w:val="24"/>
        </w:rPr>
        <w:t>securely</w:t>
      </w:r>
      <w:r w:rsidR="0095168A" w:rsidRPr="00FF0A8D">
        <w:rPr>
          <w:rFonts w:cs="Arial"/>
          <w:color w:val="000000"/>
          <w:sz w:val="24"/>
          <w:szCs w:val="24"/>
        </w:rPr>
        <w:t xml:space="preserve"> by HR</w:t>
      </w:r>
      <w:r w:rsidRPr="00FF0A8D">
        <w:rPr>
          <w:rFonts w:cs="Arial"/>
          <w:color w:val="000000"/>
          <w:sz w:val="24"/>
          <w:szCs w:val="24"/>
        </w:rPr>
        <w:t xml:space="preserve"> and will not be </w:t>
      </w:r>
      <w:r w:rsidR="000F6B68" w:rsidRPr="00FF0A8D">
        <w:rPr>
          <w:rFonts w:cs="Arial"/>
          <w:color w:val="000000"/>
          <w:sz w:val="24"/>
          <w:szCs w:val="24"/>
        </w:rPr>
        <w:t>shared with</w:t>
      </w:r>
      <w:r w:rsidRPr="00FF0A8D">
        <w:rPr>
          <w:rFonts w:cs="Arial"/>
          <w:color w:val="000000"/>
          <w:sz w:val="24"/>
          <w:szCs w:val="24"/>
        </w:rPr>
        <w:t xml:space="preserve"> any member of the selection panel.</w:t>
      </w:r>
    </w:p>
    <w:p w:rsidR="003C57E5" w:rsidRPr="00FF0A8D" w:rsidRDefault="003C57E5"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Please ensure </w:t>
      </w:r>
      <w:r w:rsidR="00351A5C" w:rsidRPr="00FF0A8D">
        <w:rPr>
          <w:rFonts w:cs="Arial"/>
          <w:color w:val="000000"/>
          <w:sz w:val="24"/>
          <w:szCs w:val="24"/>
        </w:rPr>
        <w:t xml:space="preserve">that we </w:t>
      </w:r>
      <w:r w:rsidRPr="00FF0A8D">
        <w:rPr>
          <w:rFonts w:cs="Arial"/>
          <w:color w:val="000000"/>
          <w:sz w:val="24"/>
          <w:szCs w:val="24"/>
        </w:rPr>
        <w:t>receive your completed application in our office by</w:t>
      </w:r>
      <w:r w:rsidR="00FF0A8D" w:rsidRPr="00FF0A8D">
        <w:rPr>
          <w:rFonts w:cs="Arial"/>
          <w:color w:val="000000"/>
          <w:sz w:val="24"/>
          <w:szCs w:val="24"/>
        </w:rPr>
        <w:t xml:space="preserve"> </w:t>
      </w:r>
      <w:r w:rsidRPr="00FF0A8D">
        <w:rPr>
          <w:rFonts w:cs="Arial"/>
          <w:color w:val="000000"/>
          <w:sz w:val="24"/>
          <w:szCs w:val="24"/>
        </w:rPr>
        <w:t xml:space="preserve">the closing date. </w:t>
      </w:r>
      <w:r w:rsidRPr="00FF0A8D">
        <w:rPr>
          <w:rFonts w:cs="Arial"/>
          <w:sz w:val="24"/>
          <w:szCs w:val="24"/>
        </w:rPr>
        <w:t>We do not accept CVs as an application for posts</w:t>
      </w:r>
      <w:r w:rsidR="00351A5C" w:rsidRPr="00FF0A8D">
        <w:rPr>
          <w:rFonts w:cs="Arial"/>
          <w:sz w:val="24"/>
          <w:szCs w:val="24"/>
        </w:rPr>
        <w:t>, but you can attach your CV to the application form if</w:t>
      </w:r>
      <w:r w:rsidRPr="00FF0A8D">
        <w:rPr>
          <w:rFonts w:cs="Arial"/>
          <w:sz w:val="24"/>
          <w:szCs w:val="24"/>
        </w:rPr>
        <w:t xml:space="preserve"> you wish. </w:t>
      </w:r>
      <w:r w:rsidR="00351A5C" w:rsidRPr="00FF0A8D">
        <w:rPr>
          <w:rFonts w:cs="Arial"/>
          <w:sz w:val="24"/>
          <w:szCs w:val="24"/>
        </w:rPr>
        <w:t xml:space="preserve"> You should </w:t>
      </w:r>
      <w:r w:rsidRPr="00FF0A8D">
        <w:rPr>
          <w:rFonts w:cs="Arial"/>
          <w:sz w:val="24"/>
          <w:szCs w:val="24"/>
        </w:rPr>
        <w:t xml:space="preserve">email your completed application to </w:t>
      </w:r>
      <w:hyperlink r:id="rId8" w:history="1">
        <w:r w:rsidR="000D7C71" w:rsidRPr="00FF0A8D">
          <w:rPr>
            <w:rStyle w:val="Hyperlink"/>
            <w:rFonts w:cs="Arial"/>
            <w:sz w:val="24"/>
            <w:szCs w:val="24"/>
          </w:rPr>
          <w:t>quakeremploy@quaker.org.uk</w:t>
        </w:r>
      </w:hyperlink>
      <w:r w:rsidRPr="00FF0A8D">
        <w:rPr>
          <w:rFonts w:cs="Arial"/>
          <w:sz w:val="24"/>
          <w:szCs w:val="24"/>
        </w:rPr>
        <w:t xml:space="preserve"> </w:t>
      </w:r>
      <w:r w:rsidR="00FF0A8D" w:rsidRPr="00FF0A8D">
        <w:rPr>
          <w:rFonts w:cs="Arial"/>
          <w:sz w:val="24"/>
          <w:szCs w:val="24"/>
        </w:rPr>
        <w:t xml:space="preserve">  </w:t>
      </w:r>
      <w:proofErr w:type="gramStart"/>
      <w:r w:rsidRPr="00FF0A8D">
        <w:rPr>
          <w:rFonts w:cs="Arial"/>
          <w:color w:val="000000"/>
          <w:sz w:val="24"/>
          <w:szCs w:val="24"/>
        </w:rPr>
        <w:t>The</w:t>
      </w:r>
      <w:proofErr w:type="gramEnd"/>
      <w:r w:rsidRPr="00FF0A8D">
        <w:rPr>
          <w:rFonts w:cs="Arial"/>
          <w:color w:val="000000"/>
          <w:sz w:val="24"/>
          <w:szCs w:val="24"/>
        </w:rPr>
        <w:t xml:space="preserve"> closing date for</w:t>
      </w:r>
      <w:r w:rsidR="007230DA" w:rsidRPr="00FF0A8D">
        <w:rPr>
          <w:rFonts w:cs="Arial"/>
          <w:color w:val="000000"/>
          <w:sz w:val="24"/>
          <w:szCs w:val="24"/>
        </w:rPr>
        <w:t xml:space="preserve"> receipt of</w:t>
      </w:r>
      <w:r w:rsidRPr="00FF0A8D">
        <w:rPr>
          <w:rFonts w:cs="Arial"/>
          <w:color w:val="000000"/>
          <w:sz w:val="24"/>
          <w:szCs w:val="24"/>
        </w:rPr>
        <w:t xml:space="preserve"> application forms is </w:t>
      </w:r>
      <w:r w:rsidR="006B4477">
        <w:rPr>
          <w:rFonts w:cs="Arial"/>
          <w:b/>
          <w:color w:val="000000"/>
          <w:sz w:val="24"/>
          <w:szCs w:val="24"/>
        </w:rPr>
        <w:t>Friday 8</w:t>
      </w:r>
      <w:r w:rsidR="009F07B4">
        <w:rPr>
          <w:rFonts w:cs="Arial"/>
          <w:b/>
          <w:color w:val="000000"/>
          <w:sz w:val="24"/>
          <w:szCs w:val="24"/>
        </w:rPr>
        <w:t xml:space="preserve"> June 2018</w:t>
      </w:r>
      <w:r w:rsidRPr="00FF0A8D">
        <w:rPr>
          <w:rFonts w:cs="Arial"/>
          <w:color w:val="000000"/>
          <w:sz w:val="24"/>
          <w:szCs w:val="24"/>
        </w:rPr>
        <w:t xml:space="preserve">. Interviews will take place </w:t>
      </w:r>
      <w:r w:rsidR="007230DA" w:rsidRPr="00FF0A8D">
        <w:rPr>
          <w:rFonts w:cs="Arial"/>
          <w:color w:val="000000"/>
          <w:sz w:val="24"/>
          <w:szCs w:val="24"/>
        </w:rPr>
        <w:t xml:space="preserve">on </w:t>
      </w:r>
      <w:r w:rsidR="006B4477">
        <w:rPr>
          <w:rFonts w:cs="Arial"/>
          <w:b/>
          <w:color w:val="000000"/>
          <w:sz w:val="24"/>
          <w:szCs w:val="24"/>
        </w:rPr>
        <w:t xml:space="preserve">Wednesday </w:t>
      </w:r>
      <w:r w:rsidR="000D23C5">
        <w:rPr>
          <w:rFonts w:cs="Arial"/>
          <w:b/>
          <w:color w:val="000000"/>
          <w:sz w:val="24"/>
          <w:szCs w:val="24"/>
        </w:rPr>
        <w:t>2</w:t>
      </w:r>
      <w:r w:rsidR="006B4477">
        <w:rPr>
          <w:rFonts w:cs="Arial"/>
          <w:b/>
          <w:color w:val="000000"/>
          <w:sz w:val="24"/>
          <w:szCs w:val="24"/>
        </w:rPr>
        <w:t>0</w:t>
      </w:r>
      <w:r w:rsidR="000D23C5">
        <w:rPr>
          <w:rFonts w:cs="Arial"/>
          <w:b/>
          <w:color w:val="000000"/>
          <w:sz w:val="24"/>
          <w:szCs w:val="24"/>
        </w:rPr>
        <w:t xml:space="preserve"> </w:t>
      </w:r>
      <w:r w:rsidR="009F07B4">
        <w:rPr>
          <w:rFonts w:cs="Arial"/>
          <w:b/>
          <w:color w:val="000000"/>
          <w:sz w:val="24"/>
          <w:szCs w:val="24"/>
        </w:rPr>
        <w:t>June 2018</w:t>
      </w:r>
      <w:r w:rsidR="00C70C43" w:rsidRPr="00FF0A8D">
        <w:rPr>
          <w:rFonts w:cs="Arial"/>
          <w:color w:val="000000"/>
          <w:sz w:val="24"/>
          <w:szCs w:val="24"/>
        </w:rPr>
        <w:t>.</w:t>
      </w:r>
    </w:p>
    <w:p w:rsidR="003C57E5" w:rsidRPr="00FF0A8D" w:rsidRDefault="003C57E5" w:rsidP="00FF0A8D">
      <w:pPr>
        <w:spacing w:after="0"/>
        <w:jc w:val="both"/>
        <w:rPr>
          <w:rFonts w:cs="Arial"/>
          <w:b/>
          <w:color w:val="000000"/>
          <w:sz w:val="24"/>
          <w:szCs w:val="24"/>
        </w:rPr>
      </w:pPr>
    </w:p>
    <w:p w:rsidR="006456C0" w:rsidRPr="00FF0A8D" w:rsidRDefault="0095168A" w:rsidP="00FF0A8D">
      <w:pPr>
        <w:spacing w:after="0"/>
        <w:jc w:val="both"/>
        <w:rPr>
          <w:rFonts w:cs="Arial"/>
          <w:sz w:val="24"/>
          <w:szCs w:val="24"/>
        </w:rPr>
      </w:pPr>
      <w:r w:rsidRPr="00FF0A8D">
        <w:rPr>
          <w:rFonts w:cs="Arial"/>
          <w:sz w:val="24"/>
          <w:szCs w:val="24"/>
        </w:rPr>
        <w:t>W</w:t>
      </w:r>
      <w:r w:rsidR="006456C0" w:rsidRPr="00FF0A8D">
        <w:rPr>
          <w:rFonts w:cs="Arial"/>
          <w:sz w:val="24"/>
          <w:szCs w:val="24"/>
        </w:rPr>
        <w:t>e do not send individual acknowledgement of applications due to the high volume of applications we receive</w:t>
      </w:r>
      <w:r w:rsidRPr="00FF0A8D">
        <w:rPr>
          <w:rFonts w:cs="Arial"/>
          <w:sz w:val="24"/>
          <w:szCs w:val="24"/>
        </w:rPr>
        <w:t>,</w:t>
      </w:r>
      <w:r w:rsidR="006456C0" w:rsidRPr="00FF0A8D">
        <w:rPr>
          <w:rFonts w:cs="Arial"/>
          <w:sz w:val="24"/>
          <w:szCs w:val="24"/>
        </w:rPr>
        <w:t xml:space="preserve"> and</w:t>
      </w:r>
      <w:r w:rsidR="00351A5C" w:rsidRPr="00FF0A8D">
        <w:rPr>
          <w:rFonts w:cs="Arial"/>
          <w:sz w:val="24"/>
          <w:szCs w:val="24"/>
        </w:rPr>
        <w:t xml:space="preserve"> we</w:t>
      </w:r>
      <w:r w:rsidR="006456C0" w:rsidRPr="00FF0A8D">
        <w:rPr>
          <w:rFonts w:cs="Arial"/>
          <w:sz w:val="24"/>
          <w:szCs w:val="24"/>
        </w:rPr>
        <w:t xml:space="preserve"> only contact candidates who have been shortlisted for an interview.  If you do not hear from us within two weeks of the closing date</w:t>
      </w:r>
      <w:r w:rsidR="00FF0A8D" w:rsidRPr="00FF0A8D">
        <w:rPr>
          <w:rFonts w:cs="Arial"/>
          <w:sz w:val="24"/>
          <w:szCs w:val="24"/>
        </w:rPr>
        <w:t>,</w:t>
      </w:r>
      <w:r w:rsidR="006456C0" w:rsidRPr="00FF0A8D">
        <w:rPr>
          <w:rFonts w:cs="Arial"/>
          <w:sz w:val="24"/>
          <w:szCs w:val="24"/>
        </w:rPr>
        <w:t xml:space="preserve"> your application has not been successful on this occasion. </w:t>
      </w:r>
      <w:r w:rsidR="00FF0A8D" w:rsidRPr="00FF0A8D">
        <w:rPr>
          <w:rFonts w:cs="Arial"/>
          <w:sz w:val="24"/>
          <w:szCs w:val="24"/>
        </w:rPr>
        <w:t xml:space="preserve">Your </w:t>
      </w:r>
      <w:r w:rsidR="000F6B68" w:rsidRPr="00FF0A8D">
        <w:rPr>
          <w:rFonts w:cs="Arial"/>
          <w:sz w:val="24"/>
          <w:szCs w:val="24"/>
        </w:rPr>
        <w:t xml:space="preserve">application form and supporting details </w:t>
      </w:r>
      <w:proofErr w:type="gramStart"/>
      <w:r w:rsidR="000F6B68" w:rsidRPr="00FF0A8D">
        <w:rPr>
          <w:rFonts w:cs="Arial"/>
          <w:sz w:val="24"/>
          <w:szCs w:val="24"/>
        </w:rPr>
        <w:t>will be kept</w:t>
      </w:r>
      <w:proofErr w:type="gramEnd"/>
      <w:r w:rsidR="000F6B68" w:rsidRPr="00FF0A8D">
        <w:rPr>
          <w:rFonts w:cs="Arial"/>
          <w:sz w:val="24"/>
          <w:szCs w:val="24"/>
        </w:rPr>
        <w:t xml:space="preserve"> as legally required for six</w:t>
      </w:r>
      <w:r w:rsidR="00FF0A8D" w:rsidRPr="00FF0A8D">
        <w:rPr>
          <w:rFonts w:cs="Arial"/>
          <w:sz w:val="24"/>
          <w:szCs w:val="24"/>
        </w:rPr>
        <w:t xml:space="preserve"> </w:t>
      </w:r>
      <w:r w:rsidR="000F6B68" w:rsidRPr="00FF0A8D">
        <w:rPr>
          <w:rFonts w:cs="Arial"/>
          <w:sz w:val="24"/>
          <w:szCs w:val="24"/>
        </w:rPr>
        <w:t xml:space="preserve">months in case of a dispute, and thereafter will be destroyed. </w:t>
      </w:r>
    </w:p>
    <w:p w:rsidR="00351A5C" w:rsidRPr="00FF0A8D" w:rsidRDefault="00351A5C" w:rsidP="00FF0A8D">
      <w:pPr>
        <w:spacing w:after="0"/>
        <w:jc w:val="both"/>
        <w:rPr>
          <w:rFonts w:cs="Arial"/>
          <w:sz w:val="24"/>
          <w:szCs w:val="24"/>
        </w:rPr>
      </w:pPr>
    </w:p>
    <w:p w:rsidR="00C70C43" w:rsidRDefault="00351A5C" w:rsidP="00FF0A8D">
      <w:pPr>
        <w:spacing w:after="0"/>
        <w:jc w:val="both"/>
        <w:rPr>
          <w:rFonts w:cs="Arial"/>
          <w:color w:val="000000"/>
          <w:sz w:val="24"/>
          <w:szCs w:val="24"/>
        </w:rPr>
      </w:pPr>
      <w:r w:rsidRPr="00FF0A8D">
        <w:rPr>
          <w:rFonts w:cs="Arial"/>
          <w:color w:val="000000"/>
          <w:sz w:val="24"/>
          <w:szCs w:val="24"/>
        </w:rPr>
        <w:t xml:space="preserve">Thank you for your interest in the post, </w:t>
      </w:r>
      <w:r w:rsidR="000D23C5">
        <w:rPr>
          <w:rFonts w:cs="Arial"/>
          <w:color w:val="000000"/>
          <w:sz w:val="24"/>
          <w:szCs w:val="24"/>
        </w:rPr>
        <w:t xml:space="preserve">we </w:t>
      </w:r>
      <w:r w:rsidR="006456C0" w:rsidRPr="00FF0A8D">
        <w:rPr>
          <w:rFonts w:cs="Arial"/>
          <w:color w:val="000000"/>
          <w:sz w:val="24"/>
          <w:szCs w:val="24"/>
        </w:rPr>
        <w:t>look forward to receiving your application</w:t>
      </w:r>
      <w:r w:rsidR="00C70C43" w:rsidRPr="00FF0A8D">
        <w:rPr>
          <w:rFonts w:cs="Arial"/>
          <w:color w:val="000000"/>
          <w:sz w:val="24"/>
          <w:szCs w:val="24"/>
        </w:rPr>
        <w:t>.</w:t>
      </w:r>
    </w:p>
    <w:p w:rsidR="003C2245" w:rsidRPr="003C4A52" w:rsidRDefault="003C2245" w:rsidP="003C2245">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C2245" w:rsidRPr="006B4477" w:rsidRDefault="003C2245" w:rsidP="003C2245">
      <w:pPr>
        <w:spacing w:after="0"/>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6B4477" w:rsidRPr="006B4477" w:rsidTr="006B4477">
        <w:tc>
          <w:tcPr>
            <w:tcW w:w="9242" w:type="dxa"/>
            <w:tcBorders>
              <w:top w:val="single" w:sz="4" w:space="0" w:color="auto"/>
              <w:left w:val="single" w:sz="4" w:space="0" w:color="auto"/>
              <w:bottom w:val="single" w:sz="4" w:space="0" w:color="auto"/>
              <w:right w:val="single" w:sz="4" w:space="0" w:color="auto"/>
            </w:tcBorders>
          </w:tcPr>
          <w:p w:rsidR="006B4477" w:rsidRPr="006B4477" w:rsidRDefault="006B4477">
            <w:pPr>
              <w:spacing w:after="0"/>
              <w:jc w:val="both"/>
              <w:rPr>
                <w:rFonts w:cs="Arial"/>
                <w:b/>
                <w:sz w:val="24"/>
                <w:szCs w:val="24"/>
                <w:lang w:bidi="ar-SA"/>
              </w:rPr>
            </w:pPr>
          </w:p>
          <w:p w:rsidR="006B4477" w:rsidRPr="006B4477" w:rsidRDefault="006B4477">
            <w:pPr>
              <w:spacing w:after="0"/>
              <w:jc w:val="both"/>
              <w:rPr>
                <w:rFonts w:cs="Arial"/>
                <w:sz w:val="24"/>
                <w:szCs w:val="24"/>
              </w:rPr>
            </w:pPr>
            <w:r w:rsidRPr="006B4477">
              <w:rPr>
                <w:rFonts w:cs="Arial"/>
                <w:b/>
                <w:sz w:val="24"/>
                <w:szCs w:val="24"/>
              </w:rPr>
              <w:t>JOB TITLE:</w:t>
            </w:r>
            <w:r w:rsidRPr="006B4477">
              <w:rPr>
                <w:rFonts w:cs="Arial"/>
                <w:b/>
                <w:sz w:val="24"/>
                <w:szCs w:val="24"/>
              </w:rPr>
              <w:tab/>
            </w:r>
            <w:r w:rsidRPr="006B4477">
              <w:rPr>
                <w:rFonts w:cs="Arial"/>
                <w:b/>
                <w:sz w:val="24"/>
                <w:szCs w:val="24"/>
              </w:rPr>
              <w:tab/>
              <w:t xml:space="preserve">          </w:t>
            </w:r>
            <w:r w:rsidRPr="006B4477">
              <w:rPr>
                <w:rFonts w:cs="Arial"/>
                <w:sz w:val="24"/>
                <w:szCs w:val="24"/>
              </w:rPr>
              <w:t>Finance Assistant</w:t>
            </w:r>
          </w:p>
          <w:p w:rsidR="006B4477" w:rsidRPr="006B4477" w:rsidRDefault="006B4477">
            <w:pPr>
              <w:spacing w:after="0"/>
              <w:jc w:val="both"/>
              <w:rPr>
                <w:rFonts w:cs="Arial"/>
                <w:b/>
                <w:sz w:val="24"/>
                <w:szCs w:val="24"/>
              </w:rPr>
            </w:pPr>
          </w:p>
          <w:p w:rsidR="006B4477" w:rsidRPr="006B4477" w:rsidRDefault="006B4477">
            <w:pPr>
              <w:spacing w:after="0"/>
              <w:jc w:val="both"/>
              <w:rPr>
                <w:rFonts w:cs="Arial"/>
                <w:sz w:val="24"/>
                <w:szCs w:val="24"/>
              </w:rPr>
            </w:pPr>
            <w:r w:rsidRPr="006B4477">
              <w:rPr>
                <w:rFonts w:cs="Arial"/>
                <w:b/>
                <w:sz w:val="24"/>
                <w:szCs w:val="24"/>
              </w:rPr>
              <w:t>REPORTING TO</w:t>
            </w:r>
            <w:r w:rsidRPr="006B4477">
              <w:rPr>
                <w:rFonts w:cs="Arial"/>
                <w:sz w:val="24"/>
                <w:szCs w:val="24"/>
              </w:rPr>
              <w:t>:</w:t>
            </w:r>
            <w:r w:rsidRPr="006B4477">
              <w:rPr>
                <w:rFonts w:cs="Arial"/>
                <w:sz w:val="24"/>
                <w:szCs w:val="24"/>
              </w:rPr>
              <w:tab/>
            </w:r>
            <w:r w:rsidRPr="006B4477">
              <w:rPr>
                <w:rFonts w:cs="Arial"/>
                <w:sz w:val="24"/>
                <w:szCs w:val="24"/>
              </w:rPr>
              <w:tab/>
              <w:t>Financial Controller</w:t>
            </w:r>
          </w:p>
          <w:p w:rsidR="006B4477" w:rsidRPr="006B4477" w:rsidRDefault="006B4477">
            <w:pPr>
              <w:spacing w:after="0"/>
              <w:jc w:val="both"/>
              <w:rPr>
                <w:rFonts w:cs="Arial"/>
                <w:b/>
                <w:sz w:val="24"/>
                <w:szCs w:val="24"/>
              </w:rPr>
            </w:pPr>
          </w:p>
          <w:p w:rsidR="006B4477" w:rsidRPr="006B4477" w:rsidRDefault="006B4477">
            <w:pPr>
              <w:spacing w:after="0"/>
              <w:jc w:val="both"/>
              <w:rPr>
                <w:rFonts w:cs="Arial"/>
                <w:sz w:val="24"/>
                <w:szCs w:val="24"/>
              </w:rPr>
            </w:pPr>
            <w:r w:rsidRPr="006B4477">
              <w:rPr>
                <w:rFonts w:cs="Arial"/>
                <w:b/>
                <w:sz w:val="24"/>
                <w:szCs w:val="24"/>
              </w:rPr>
              <w:t>RESPONSIBLE FOR</w:t>
            </w:r>
            <w:r w:rsidRPr="006B4477">
              <w:rPr>
                <w:rFonts w:cs="Arial"/>
                <w:sz w:val="24"/>
                <w:szCs w:val="24"/>
              </w:rPr>
              <w:t xml:space="preserve">:     </w:t>
            </w:r>
            <w:r w:rsidRPr="006B4477">
              <w:rPr>
                <w:rFonts w:cs="Arial"/>
                <w:sz w:val="24"/>
                <w:szCs w:val="24"/>
              </w:rPr>
              <w:tab/>
              <w:t>No line management responsibility</w:t>
            </w:r>
          </w:p>
          <w:p w:rsidR="006B4477" w:rsidRPr="006B4477" w:rsidRDefault="006B4477">
            <w:pPr>
              <w:spacing w:after="0"/>
              <w:jc w:val="both"/>
              <w:rPr>
                <w:rFonts w:cs="Arial"/>
                <w:b/>
                <w:sz w:val="24"/>
                <w:szCs w:val="24"/>
              </w:rPr>
            </w:pPr>
          </w:p>
          <w:p w:rsidR="006B4477" w:rsidRPr="006B4477" w:rsidRDefault="006B4477">
            <w:pPr>
              <w:spacing w:after="0"/>
              <w:jc w:val="both"/>
              <w:rPr>
                <w:rFonts w:cs="Arial"/>
                <w:sz w:val="24"/>
                <w:szCs w:val="24"/>
              </w:rPr>
            </w:pPr>
            <w:r w:rsidRPr="006B4477">
              <w:rPr>
                <w:rFonts w:cs="Arial"/>
                <w:b/>
                <w:sz w:val="24"/>
                <w:szCs w:val="24"/>
              </w:rPr>
              <w:t>DEPARTMENT</w:t>
            </w:r>
            <w:r w:rsidRPr="006B4477">
              <w:rPr>
                <w:rFonts w:cs="Arial"/>
                <w:sz w:val="24"/>
                <w:szCs w:val="24"/>
              </w:rPr>
              <w:t>:</w:t>
            </w:r>
            <w:r w:rsidRPr="006B4477">
              <w:rPr>
                <w:rFonts w:cs="Arial"/>
                <w:sz w:val="24"/>
                <w:szCs w:val="24"/>
              </w:rPr>
              <w:tab/>
            </w:r>
            <w:r w:rsidRPr="006B4477">
              <w:rPr>
                <w:rFonts w:cs="Arial"/>
                <w:sz w:val="24"/>
                <w:szCs w:val="24"/>
              </w:rPr>
              <w:tab/>
              <w:t xml:space="preserve">Finance </w:t>
            </w:r>
            <w:r w:rsidRPr="006B4477">
              <w:rPr>
                <w:rFonts w:cs="Arial"/>
                <w:sz w:val="24"/>
                <w:szCs w:val="24"/>
              </w:rPr>
              <w:tab/>
            </w:r>
          </w:p>
          <w:p w:rsidR="006B4477" w:rsidRPr="006B4477" w:rsidRDefault="006B4477">
            <w:pPr>
              <w:spacing w:after="0"/>
              <w:jc w:val="both"/>
              <w:rPr>
                <w:rFonts w:cs="Arial"/>
                <w:b/>
                <w:sz w:val="24"/>
                <w:szCs w:val="24"/>
              </w:rPr>
            </w:pPr>
          </w:p>
          <w:p w:rsidR="006B4477" w:rsidRPr="006B4477" w:rsidRDefault="006B4477">
            <w:pPr>
              <w:spacing w:after="0"/>
              <w:jc w:val="both"/>
              <w:rPr>
                <w:rFonts w:cs="Arial"/>
                <w:sz w:val="24"/>
                <w:szCs w:val="24"/>
              </w:rPr>
            </w:pPr>
            <w:r w:rsidRPr="006B4477">
              <w:rPr>
                <w:rFonts w:cs="Arial"/>
                <w:b/>
                <w:sz w:val="24"/>
                <w:szCs w:val="24"/>
              </w:rPr>
              <w:t>DATE</w:t>
            </w:r>
            <w:r w:rsidRPr="006B4477">
              <w:rPr>
                <w:rFonts w:cs="Arial"/>
                <w:sz w:val="24"/>
                <w:szCs w:val="24"/>
              </w:rPr>
              <w:t>:</w:t>
            </w:r>
            <w:r w:rsidRPr="006B4477">
              <w:rPr>
                <w:rFonts w:cs="Arial"/>
                <w:sz w:val="24"/>
                <w:szCs w:val="24"/>
              </w:rPr>
              <w:tab/>
              <w:t xml:space="preserve">                      May 2018</w:t>
            </w:r>
          </w:p>
          <w:p w:rsidR="006B4477" w:rsidRPr="006B4477" w:rsidRDefault="006B4477">
            <w:pPr>
              <w:spacing w:after="0"/>
              <w:jc w:val="both"/>
              <w:rPr>
                <w:rFonts w:cs="Arial"/>
                <w:b/>
                <w:sz w:val="24"/>
                <w:szCs w:val="24"/>
              </w:rPr>
            </w:pPr>
          </w:p>
        </w:tc>
      </w:tr>
    </w:tbl>
    <w:p w:rsidR="006B4477" w:rsidRPr="006B4477" w:rsidRDefault="006B4477" w:rsidP="006B4477">
      <w:pPr>
        <w:spacing w:after="0"/>
        <w:jc w:val="both"/>
        <w:rPr>
          <w:rFonts w:cs="Arial"/>
          <w:sz w:val="24"/>
          <w:szCs w:val="24"/>
        </w:rPr>
      </w:pPr>
    </w:p>
    <w:p w:rsidR="006B4477" w:rsidRPr="006B4477" w:rsidRDefault="006B4477" w:rsidP="006B4477">
      <w:pPr>
        <w:spacing w:after="0"/>
        <w:jc w:val="both"/>
        <w:rPr>
          <w:rFonts w:cs="Arial"/>
          <w:sz w:val="24"/>
          <w:szCs w:val="24"/>
        </w:rPr>
      </w:pPr>
      <w:r w:rsidRPr="006B4477">
        <w:rPr>
          <w:rFonts w:cs="Arial"/>
          <w:b/>
          <w:sz w:val="24"/>
          <w:szCs w:val="24"/>
        </w:rPr>
        <w:t xml:space="preserve">Job Purpose </w:t>
      </w:r>
    </w:p>
    <w:p w:rsidR="006B4477" w:rsidRPr="006B4477" w:rsidRDefault="006B4477" w:rsidP="006B4477">
      <w:pPr>
        <w:spacing w:after="0"/>
        <w:jc w:val="both"/>
        <w:rPr>
          <w:rFonts w:cs="Arial"/>
          <w:sz w:val="24"/>
          <w:szCs w:val="24"/>
        </w:rPr>
      </w:pPr>
    </w:p>
    <w:p w:rsidR="006B4477" w:rsidRPr="006B4477" w:rsidRDefault="006B4477" w:rsidP="006B4477">
      <w:pPr>
        <w:spacing w:after="0"/>
        <w:jc w:val="both"/>
        <w:rPr>
          <w:rFonts w:cs="Arial"/>
          <w:sz w:val="24"/>
          <w:szCs w:val="24"/>
        </w:rPr>
      </w:pPr>
      <w:r w:rsidRPr="006B4477">
        <w:rPr>
          <w:rFonts w:cs="Arial"/>
          <w:sz w:val="24"/>
          <w:szCs w:val="24"/>
        </w:rPr>
        <w:t>To work as part of the finance team, ensuring accurate and timely processing of income and expenditure for BYM and the Hospitality Company, in compliance with Financial Regulations and relevant processes and procedures.</w:t>
      </w:r>
    </w:p>
    <w:p w:rsidR="006B4477" w:rsidRPr="006B4477" w:rsidRDefault="006B4477" w:rsidP="006B4477">
      <w:pPr>
        <w:spacing w:after="0"/>
        <w:jc w:val="both"/>
        <w:rPr>
          <w:rFonts w:cs="Arial"/>
          <w:sz w:val="24"/>
          <w:szCs w:val="24"/>
        </w:rPr>
      </w:pPr>
    </w:p>
    <w:p w:rsidR="006B4477" w:rsidRPr="006B4477" w:rsidRDefault="006B4477" w:rsidP="006B4477">
      <w:pPr>
        <w:numPr>
          <w:ilvl w:val="0"/>
          <w:numId w:val="43"/>
        </w:numPr>
        <w:spacing w:after="0" w:line="276" w:lineRule="auto"/>
        <w:jc w:val="both"/>
        <w:rPr>
          <w:rFonts w:cs="Arial"/>
          <w:sz w:val="24"/>
          <w:szCs w:val="24"/>
        </w:rPr>
      </w:pPr>
      <w:r w:rsidRPr="006B4477">
        <w:rPr>
          <w:rFonts w:cs="Arial"/>
          <w:b/>
          <w:sz w:val="24"/>
          <w:szCs w:val="24"/>
        </w:rPr>
        <w:t>Key Accountabilities &amp; Main Tasks</w:t>
      </w:r>
      <w:r w:rsidRPr="006B4477">
        <w:rPr>
          <w:rFonts w:cs="Arial"/>
          <w:sz w:val="24"/>
          <w:szCs w:val="24"/>
        </w:rPr>
        <w:t xml:space="preserve">: </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Process donations, legacies and other receipts on a daily basis, liaising with the Meetings and Donor support team to ensure correct allocation within the general ledger.</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Process supplier invoices and expenses claims on a daily basis.</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Prepare the payment run weekly for review by Financial Controller and authorisation by Head of Finance and Resources.</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 xml:space="preserve">Process overseas payments when require, and monitor to ensure that these </w:t>
      </w:r>
      <w:proofErr w:type="gramStart"/>
      <w:r w:rsidRPr="006B4477">
        <w:rPr>
          <w:rFonts w:cs="Arial"/>
          <w:sz w:val="24"/>
          <w:szCs w:val="24"/>
        </w:rPr>
        <w:t>are debited</w:t>
      </w:r>
      <w:proofErr w:type="gramEnd"/>
      <w:r w:rsidRPr="006B4477">
        <w:rPr>
          <w:rFonts w:cs="Arial"/>
          <w:sz w:val="24"/>
          <w:szCs w:val="24"/>
        </w:rPr>
        <w:t xml:space="preserve"> from the bank accounts.</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Prepare monthly bank reconciliations for review by the Financial Controller, investigating and resolving outstanding items on a timely basis.</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Reconcile control accounts as required.</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 xml:space="preserve">Ensure that invoices and credit notes </w:t>
      </w:r>
      <w:proofErr w:type="gramStart"/>
      <w:r w:rsidRPr="006B4477">
        <w:rPr>
          <w:rFonts w:cs="Arial"/>
          <w:sz w:val="24"/>
          <w:szCs w:val="24"/>
        </w:rPr>
        <w:t>are produced and sent to customers with statements where appropriate</w:t>
      </w:r>
      <w:proofErr w:type="gramEnd"/>
      <w:r w:rsidRPr="006B4477">
        <w:rPr>
          <w:rFonts w:cs="Arial"/>
          <w:sz w:val="24"/>
          <w:szCs w:val="24"/>
        </w:rPr>
        <w:t>; alert Financial Controller to overdue debts.</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Maintain supplier records on PSF.</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Be part of the central post opening team.</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Provide assistance when required for BYM and Hospitality Company finance team, including Hospitality Company credit control, and the collection and processing of cash from Bookshop, Restaurant and Café.</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Advise colleagues with queries and carry out investigations as required.</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Undertake other relevant duties as reasonably necessary, required.</w:t>
      </w:r>
    </w:p>
    <w:p w:rsidR="006B4477" w:rsidRPr="006B4477" w:rsidRDefault="006B4477" w:rsidP="006B4477">
      <w:pPr>
        <w:spacing w:after="0"/>
        <w:jc w:val="both"/>
        <w:rPr>
          <w:rFonts w:cs="Arial"/>
          <w:sz w:val="24"/>
          <w:szCs w:val="24"/>
        </w:rPr>
      </w:pPr>
    </w:p>
    <w:p w:rsidR="006B4477" w:rsidRPr="006B4477" w:rsidRDefault="006B4477" w:rsidP="006B4477">
      <w:pPr>
        <w:numPr>
          <w:ilvl w:val="0"/>
          <w:numId w:val="43"/>
        </w:numPr>
        <w:spacing w:after="0"/>
        <w:jc w:val="both"/>
        <w:rPr>
          <w:rFonts w:cs="Arial"/>
          <w:b/>
          <w:sz w:val="24"/>
          <w:szCs w:val="24"/>
        </w:rPr>
      </w:pPr>
      <w:r w:rsidRPr="006B4477">
        <w:rPr>
          <w:rFonts w:cs="Arial"/>
          <w:b/>
          <w:sz w:val="24"/>
          <w:szCs w:val="24"/>
        </w:rPr>
        <w:t xml:space="preserve">Intellectual skills </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The post requires a high level of numeracy skills and good communication skills.</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Ability to use Microsoft Office and Accounting system.</w:t>
      </w:r>
    </w:p>
    <w:p w:rsidR="006B4477" w:rsidRPr="006B4477" w:rsidRDefault="006B4477" w:rsidP="006B4477">
      <w:pPr>
        <w:numPr>
          <w:ilvl w:val="0"/>
          <w:numId w:val="44"/>
        </w:numPr>
        <w:spacing w:after="0"/>
        <w:jc w:val="both"/>
        <w:rPr>
          <w:rFonts w:cs="Arial"/>
          <w:sz w:val="24"/>
          <w:szCs w:val="24"/>
        </w:rPr>
      </w:pPr>
      <w:r w:rsidRPr="006B4477">
        <w:rPr>
          <w:rFonts w:cs="Arial"/>
          <w:sz w:val="24"/>
          <w:szCs w:val="24"/>
        </w:rPr>
        <w:t>Good understanding of purchase, sales and general ledgers.</w:t>
      </w:r>
    </w:p>
    <w:p w:rsidR="006B4477" w:rsidRDefault="006B4477" w:rsidP="006B4477">
      <w:pPr>
        <w:spacing w:after="0"/>
        <w:jc w:val="both"/>
        <w:rPr>
          <w:rFonts w:cs="Arial"/>
          <w:sz w:val="24"/>
          <w:szCs w:val="24"/>
        </w:rPr>
      </w:pPr>
    </w:p>
    <w:p w:rsidR="006B4477" w:rsidRDefault="006B4477" w:rsidP="006B4477">
      <w:pPr>
        <w:spacing w:after="0"/>
        <w:jc w:val="both"/>
        <w:rPr>
          <w:rFonts w:cs="Arial"/>
          <w:sz w:val="24"/>
          <w:szCs w:val="24"/>
        </w:rPr>
      </w:pPr>
    </w:p>
    <w:p w:rsidR="006B4477" w:rsidRPr="006B4477" w:rsidRDefault="006B4477" w:rsidP="006B4477">
      <w:pPr>
        <w:spacing w:after="0"/>
        <w:jc w:val="both"/>
        <w:rPr>
          <w:rFonts w:cs="Arial"/>
          <w:sz w:val="24"/>
          <w:szCs w:val="24"/>
        </w:rPr>
      </w:pPr>
    </w:p>
    <w:p w:rsidR="006B4477" w:rsidRPr="006B4477" w:rsidRDefault="006B4477" w:rsidP="006B4477">
      <w:pPr>
        <w:numPr>
          <w:ilvl w:val="0"/>
          <w:numId w:val="43"/>
        </w:numPr>
        <w:spacing w:after="0" w:line="276" w:lineRule="auto"/>
        <w:jc w:val="both"/>
        <w:rPr>
          <w:rFonts w:cs="Arial"/>
          <w:sz w:val="24"/>
          <w:szCs w:val="24"/>
        </w:rPr>
      </w:pPr>
      <w:r w:rsidRPr="006B4477">
        <w:rPr>
          <w:rFonts w:cs="Arial"/>
          <w:b/>
          <w:sz w:val="24"/>
          <w:szCs w:val="24"/>
        </w:rPr>
        <w:lastRenderedPageBreak/>
        <w:t xml:space="preserve">Judgements </w:t>
      </w:r>
      <w:r w:rsidRPr="006B4477">
        <w:rPr>
          <w:rFonts w:cs="Arial"/>
          <w:sz w:val="24"/>
          <w:szCs w:val="24"/>
        </w:rPr>
        <w:t xml:space="preserve">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Ability to deal effectively with and resolve customers’ queries.</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Ability to identify exceptional issues and resolve them in consultation with Financial Controller.</w:t>
      </w:r>
    </w:p>
    <w:p w:rsidR="006B4477" w:rsidRPr="006B4477" w:rsidRDefault="006B4477" w:rsidP="006B4477">
      <w:pPr>
        <w:spacing w:after="0"/>
        <w:jc w:val="both"/>
        <w:rPr>
          <w:rFonts w:cs="Arial"/>
          <w:sz w:val="24"/>
          <w:szCs w:val="24"/>
        </w:rPr>
      </w:pPr>
    </w:p>
    <w:p w:rsidR="006B4477" w:rsidRPr="006B4477" w:rsidRDefault="006B4477" w:rsidP="006B4477">
      <w:pPr>
        <w:numPr>
          <w:ilvl w:val="0"/>
          <w:numId w:val="43"/>
        </w:numPr>
        <w:spacing w:after="0" w:line="276" w:lineRule="auto"/>
        <w:jc w:val="both"/>
        <w:rPr>
          <w:rFonts w:cs="Arial"/>
          <w:b/>
          <w:sz w:val="24"/>
          <w:szCs w:val="24"/>
        </w:rPr>
      </w:pPr>
      <w:r w:rsidRPr="006B4477">
        <w:rPr>
          <w:rFonts w:cs="Arial"/>
          <w:b/>
          <w:sz w:val="24"/>
          <w:szCs w:val="24"/>
        </w:rPr>
        <w:t>Budgetary and staff responsibilities</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The post holder has no budgetary or staff responsibilities.</w:t>
      </w:r>
    </w:p>
    <w:p w:rsidR="006B4477" w:rsidRPr="006B4477" w:rsidRDefault="006B4477" w:rsidP="006B4477">
      <w:pPr>
        <w:spacing w:after="0"/>
        <w:jc w:val="both"/>
        <w:rPr>
          <w:rFonts w:cs="Arial"/>
          <w:sz w:val="24"/>
          <w:szCs w:val="24"/>
        </w:rPr>
      </w:pPr>
    </w:p>
    <w:p w:rsidR="006B4477" w:rsidRPr="006B4477" w:rsidRDefault="006B4477" w:rsidP="006B4477">
      <w:pPr>
        <w:numPr>
          <w:ilvl w:val="0"/>
          <w:numId w:val="43"/>
        </w:numPr>
        <w:spacing w:after="0" w:line="276" w:lineRule="auto"/>
        <w:jc w:val="both"/>
        <w:rPr>
          <w:rFonts w:cs="Arial"/>
          <w:b/>
          <w:sz w:val="24"/>
          <w:szCs w:val="24"/>
        </w:rPr>
      </w:pPr>
      <w:r w:rsidRPr="006B4477">
        <w:rPr>
          <w:rFonts w:cs="Arial"/>
          <w:b/>
          <w:sz w:val="24"/>
          <w:szCs w:val="24"/>
        </w:rPr>
        <w:t xml:space="preserve">Communications  </w:t>
      </w:r>
    </w:p>
    <w:p w:rsidR="006B4477" w:rsidRPr="006B4477" w:rsidRDefault="006B4477" w:rsidP="006B4477">
      <w:pPr>
        <w:spacing w:after="0"/>
        <w:jc w:val="both"/>
        <w:rPr>
          <w:rFonts w:cs="Arial"/>
          <w:sz w:val="24"/>
          <w:szCs w:val="24"/>
        </w:rPr>
      </w:pPr>
      <w:r w:rsidRPr="006B4477">
        <w:rPr>
          <w:rFonts w:cs="Arial"/>
          <w:b/>
          <w:sz w:val="24"/>
          <w:szCs w:val="24"/>
        </w:rPr>
        <w:t>Internal</w:t>
      </w:r>
      <w:r w:rsidRPr="006B4477">
        <w:rPr>
          <w:rFonts w:cs="Arial"/>
          <w:sz w:val="24"/>
          <w:szCs w:val="24"/>
        </w:rPr>
        <w:t>:</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 xml:space="preserve">With Friends House colleagues in Finance, Hospitality Company and </w:t>
      </w:r>
      <w:proofErr w:type="spellStart"/>
      <w:r w:rsidRPr="006B4477">
        <w:rPr>
          <w:rFonts w:cs="Arial"/>
          <w:sz w:val="24"/>
          <w:szCs w:val="24"/>
        </w:rPr>
        <w:t>Swarthmoor</w:t>
      </w:r>
      <w:proofErr w:type="spellEnd"/>
      <w:r w:rsidRPr="006B4477">
        <w:rPr>
          <w:rFonts w:cs="Arial"/>
          <w:sz w:val="24"/>
          <w:szCs w:val="24"/>
        </w:rPr>
        <w:t xml:space="preserve"> Hall (Cumbria).</w:t>
      </w:r>
    </w:p>
    <w:p w:rsidR="006B4477" w:rsidRPr="006B4477" w:rsidRDefault="006B4477" w:rsidP="006B4477">
      <w:pPr>
        <w:spacing w:after="0"/>
        <w:jc w:val="both"/>
        <w:rPr>
          <w:rFonts w:cs="Arial"/>
          <w:sz w:val="24"/>
          <w:szCs w:val="24"/>
        </w:rPr>
      </w:pPr>
    </w:p>
    <w:p w:rsidR="006B4477" w:rsidRPr="006B4477" w:rsidRDefault="006B4477" w:rsidP="006B4477">
      <w:pPr>
        <w:spacing w:after="0"/>
        <w:jc w:val="both"/>
        <w:rPr>
          <w:rFonts w:cs="Arial"/>
          <w:sz w:val="24"/>
          <w:szCs w:val="24"/>
        </w:rPr>
      </w:pPr>
      <w:r w:rsidRPr="006B4477">
        <w:rPr>
          <w:rFonts w:cs="Arial"/>
          <w:b/>
          <w:sz w:val="24"/>
          <w:szCs w:val="24"/>
        </w:rPr>
        <w:t>External</w:t>
      </w:r>
      <w:r w:rsidRPr="006B4477">
        <w:rPr>
          <w:rFonts w:cs="Arial"/>
          <w:sz w:val="24"/>
          <w:szCs w:val="24"/>
        </w:rPr>
        <w:t xml:space="preserve">: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Non-paid staff include local and area meetings, committees etc.</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Customers, supporters and suppliers on amounts receivable and payable.</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Bank on foreign payments and bank statement queries</w:t>
      </w:r>
    </w:p>
    <w:p w:rsidR="006B4477" w:rsidRPr="006B4477" w:rsidRDefault="006B4477" w:rsidP="006B4477">
      <w:pPr>
        <w:spacing w:after="0"/>
        <w:jc w:val="both"/>
        <w:rPr>
          <w:rFonts w:cs="Arial"/>
          <w:sz w:val="24"/>
          <w:szCs w:val="24"/>
        </w:rPr>
      </w:pPr>
    </w:p>
    <w:p w:rsidR="006B4477" w:rsidRPr="006B4477" w:rsidRDefault="006B4477" w:rsidP="006B4477">
      <w:pPr>
        <w:numPr>
          <w:ilvl w:val="0"/>
          <w:numId w:val="43"/>
        </w:numPr>
        <w:spacing w:after="0" w:line="276" w:lineRule="auto"/>
        <w:jc w:val="both"/>
        <w:rPr>
          <w:rFonts w:cs="Arial"/>
          <w:b/>
          <w:sz w:val="24"/>
          <w:szCs w:val="24"/>
        </w:rPr>
      </w:pPr>
      <w:r w:rsidRPr="006B4477">
        <w:rPr>
          <w:rFonts w:cs="Arial"/>
          <w:b/>
          <w:sz w:val="24"/>
          <w:szCs w:val="24"/>
        </w:rPr>
        <w:t xml:space="preserve">Physical Demands &amp; Co-ordination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Dealing with post room items large and small</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Dealing with physical cash</w:t>
      </w:r>
    </w:p>
    <w:p w:rsidR="006B4477" w:rsidRPr="006B4477" w:rsidRDefault="006B4477" w:rsidP="006B4477">
      <w:pPr>
        <w:spacing w:after="0"/>
        <w:jc w:val="both"/>
        <w:rPr>
          <w:rFonts w:cs="Arial"/>
          <w:sz w:val="24"/>
          <w:szCs w:val="24"/>
        </w:rPr>
      </w:pPr>
    </w:p>
    <w:p w:rsidR="006B4477" w:rsidRPr="006B4477" w:rsidRDefault="006B4477" w:rsidP="006B4477">
      <w:pPr>
        <w:numPr>
          <w:ilvl w:val="0"/>
          <w:numId w:val="43"/>
        </w:numPr>
        <w:spacing w:after="0" w:line="276" w:lineRule="auto"/>
        <w:jc w:val="both"/>
        <w:rPr>
          <w:rFonts w:cs="Arial"/>
          <w:b/>
          <w:sz w:val="24"/>
          <w:szCs w:val="24"/>
        </w:rPr>
      </w:pPr>
      <w:r w:rsidRPr="006B4477">
        <w:rPr>
          <w:rFonts w:cs="Arial"/>
          <w:b/>
          <w:sz w:val="24"/>
          <w:szCs w:val="24"/>
        </w:rPr>
        <w:t xml:space="preserve">Working Conditions and Emotional Demands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Has to work to tight timescales with attention to detail and accuracy.</w:t>
      </w:r>
    </w:p>
    <w:p w:rsidR="006B4477" w:rsidRPr="006B4477" w:rsidRDefault="006B4477" w:rsidP="006B4477">
      <w:pPr>
        <w:spacing w:after="0"/>
        <w:jc w:val="both"/>
        <w:rPr>
          <w:rFonts w:cs="Arial"/>
          <w:b/>
          <w:sz w:val="24"/>
          <w:szCs w:val="24"/>
        </w:rPr>
      </w:pPr>
    </w:p>
    <w:p w:rsidR="006B4477" w:rsidRPr="006B4477" w:rsidRDefault="006B4477" w:rsidP="006B4477">
      <w:pPr>
        <w:spacing w:after="0"/>
        <w:jc w:val="both"/>
        <w:rPr>
          <w:rFonts w:cs="Arial"/>
          <w:b/>
          <w:sz w:val="24"/>
          <w:szCs w:val="24"/>
        </w:rPr>
      </w:pPr>
      <w:r w:rsidRPr="006B4477">
        <w:rPr>
          <w:rFonts w:cs="Arial"/>
          <w:b/>
          <w:sz w:val="24"/>
          <w:szCs w:val="24"/>
        </w:rPr>
        <w:t xml:space="preserve">OTHER RESPONSIBILITIES:  </w:t>
      </w:r>
    </w:p>
    <w:p w:rsidR="006B4477" w:rsidRPr="006B4477" w:rsidRDefault="006B4477" w:rsidP="006B4477">
      <w:pPr>
        <w:spacing w:after="0"/>
        <w:jc w:val="both"/>
        <w:rPr>
          <w:rFonts w:cs="Arial"/>
          <w:sz w:val="24"/>
          <w:szCs w:val="24"/>
        </w:rPr>
      </w:pPr>
    </w:p>
    <w:p w:rsidR="006B4477" w:rsidRPr="006B4477" w:rsidRDefault="006B4477" w:rsidP="006B4477">
      <w:pPr>
        <w:pStyle w:val="ListParagraph"/>
        <w:numPr>
          <w:ilvl w:val="0"/>
          <w:numId w:val="45"/>
        </w:numPr>
        <w:spacing w:line="276" w:lineRule="auto"/>
        <w:jc w:val="both"/>
        <w:rPr>
          <w:rFonts w:ascii="Arial" w:hAnsi="Arial" w:cs="Arial"/>
        </w:rPr>
      </w:pPr>
      <w:r w:rsidRPr="006B4477">
        <w:rPr>
          <w:rFonts w:ascii="Arial" w:hAnsi="Arial" w:cs="Arial"/>
        </w:rPr>
        <w:t xml:space="preserve">Responsible for ensuring that Britain Yearly Meeting’s Equalities  Policy is adhered to in all aspects of the role </w:t>
      </w:r>
    </w:p>
    <w:p w:rsidR="006B4477" w:rsidRPr="006B4477" w:rsidRDefault="006B4477" w:rsidP="006B4477">
      <w:pPr>
        <w:pStyle w:val="ListParagraph"/>
        <w:numPr>
          <w:ilvl w:val="0"/>
          <w:numId w:val="45"/>
        </w:numPr>
        <w:spacing w:line="276" w:lineRule="auto"/>
        <w:jc w:val="both"/>
        <w:rPr>
          <w:rFonts w:ascii="Arial" w:hAnsi="Arial" w:cs="Arial"/>
        </w:rPr>
      </w:pPr>
      <w:r w:rsidRPr="006B4477">
        <w:rPr>
          <w:rFonts w:ascii="Arial" w:hAnsi="Arial" w:cs="Arial"/>
        </w:rPr>
        <w:t xml:space="preserve">Responsible for ensuring that Britain Yearly Meeting’s Health &amp; Safety Policy is adhered to at all times </w:t>
      </w:r>
    </w:p>
    <w:p w:rsidR="006B4477" w:rsidRPr="006B4477" w:rsidRDefault="006B4477" w:rsidP="006B4477">
      <w:pPr>
        <w:pStyle w:val="ListParagraph"/>
        <w:numPr>
          <w:ilvl w:val="0"/>
          <w:numId w:val="45"/>
        </w:numPr>
        <w:spacing w:line="276" w:lineRule="auto"/>
        <w:jc w:val="both"/>
        <w:rPr>
          <w:rFonts w:ascii="Arial" w:hAnsi="Arial" w:cs="Arial"/>
        </w:rPr>
      </w:pPr>
      <w:r w:rsidRPr="006B4477">
        <w:rPr>
          <w:rFonts w:ascii="Arial" w:hAnsi="Arial" w:cs="Arial"/>
        </w:rPr>
        <w:t xml:space="preserve">Responsible for ensuring  that Britain Yearly Meeting’s commitment to sustainability is adhered to in all aspects of the role </w:t>
      </w:r>
    </w:p>
    <w:p w:rsidR="006B4477" w:rsidRPr="006B4477" w:rsidRDefault="006B4477" w:rsidP="006B4477">
      <w:pPr>
        <w:pStyle w:val="ListParagraph"/>
        <w:numPr>
          <w:ilvl w:val="0"/>
          <w:numId w:val="45"/>
        </w:numPr>
        <w:spacing w:line="276" w:lineRule="auto"/>
        <w:jc w:val="both"/>
        <w:rPr>
          <w:rFonts w:ascii="Arial" w:hAnsi="Arial" w:cs="Arial"/>
        </w:rPr>
      </w:pPr>
      <w:r w:rsidRPr="006B4477">
        <w:rPr>
          <w:rFonts w:ascii="Arial" w:hAnsi="Arial" w:cs="Arial"/>
        </w:rPr>
        <w:t>To undertake duties and responsibilities commensurate with the post</w:t>
      </w:r>
    </w:p>
    <w:p w:rsidR="006B4477" w:rsidRPr="006B4477" w:rsidRDefault="006B4477" w:rsidP="006B4477">
      <w:pPr>
        <w:rPr>
          <w:rFonts w:cs="Arial"/>
          <w:sz w:val="24"/>
          <w:szCs w:val="24"/>
        </w:rPr>
      </w:pPr>
    </w:p>
    <w:p w:rsidR="006B4477" w:rsidRDefault="006B4477" w:rsidP="006B4477">
      <w:pPr>
        <w:rPr>
          <w:rFonts w:cs="Arial"/>
          <w:sz w:val="24"/>
          <w:szCs w:val="24"/>
        </w:rPr>
      </w:pPr>
    </w:p>
    <w:p w:rsidR="006B4477" w:rsidRDefault="006B4477" w:rsidP="006B4477">
      <w:pPr>
        <w:rPr>
          <w:rFonts w:cs="Arial"/>
          <w:sz w:val="24"/>
          <w:szCs w:val="24"/>
        </w:rPr>
      </w:pPr>
    </w:p>
    <w:p w:rsidR="006B4477" w:rsidRDefault="006B4477" w:rsidP="006B4477">
      <w:pPr>
        <w:rPr>
          <w:rFonts w:cs="Arial"/>
          <w:sz w:val="24"/>
          <w:szCs w:val="24"/>
        </w:rPr>
      </w:pPr>
    </w:p>
    <w:p w:rsidR="006B4477" w:rsidRDefault="006B4477" w:rsidP="006B4477">
      <w:pPr>
        <w:rPr>
          <w:rFonts w:cs="Arial"/>
          <w:sz w:val="24"/>
          <w:szCs w:val="24"/>
        </w:rPr>
      </w:pPr>
    </w:p>
    <w:p w:rsidR="006B4477" w:rsidRDefault="006B4477" w:rsidP="006B4477">
      <w:pPr>
        <w:rPr>
          <w:rFonts w:cs="Arial"/>
          <w:sz w:val="24"/>
          <w:szCs w:val="24"/>
        </w:rPr>
      </w:pPr>
    </w:p>
    <w:p w:rsidR="006B4477" w:rsidRDefault="006B4477" w:rsidP="006B4477">
      <w:pPr>
        <w:rPr>
          <w:rFonts w:cs="Arial"/>
          <w:sz w:val="24"/>
          <w:szCs w:val="24"/>
        </w:rPr>
      </w:pPr>
    </w:p>
    <w:p w:rsidR="006B4477" w:rsidRPr="006B4477" w:rsidRDefault="006B4477" w:rsidP="006B4477">
      <w:pPr>
        <w:rPr>
          <w:rFonts w:cs="Arial"/>
          <w:sz w:val="24"/>
          <w:szCs w:val="24"/>
        </w:rPr>
      </w:pPr>
    </w:p>
    <w:p w:rsidR="006B4477" w:rsidRPr="006B4477" w:rsidRDefault="006B4477" w:rsidP="006B4477">
      <w:pPr>
        <w:jc w:val="center"/>
        <w:rPr>
          <w:rFonts w:cs="Arial"/>
          <w:sz w:val="24"/>
          <w:szCs w:val="24"/>
        </w:rPr>
      </w:pPr>
      <w:r w:rsidRPr="006B4477">
        <w:rPr>
          <w:rFonts w:cs="Arial"/>
          <w:b/>
          <w:noProof/>
          <w:sz w:val="24"/>
          <w:szCs w:val="24"/>
          <w:lang w:eastAsia="en-GB"/>
        </w:rPr>
        <w:lastRenderedPageBreak/>
        <w:t>BRITAIN YEARLY MEETING</w:t>
      </w:r>
    </w:p>
    <w:p w:rsidR="006B4477" w:rsidRPr="006B4477" w:rsidRDefault="006B4477" w:rsidP="006B4477">
      <w:pPr>
        <w:spacing w:after="0"/>
        <w:jc w:val="center"/>
        <w:rPr>
          <w:rFonts w:cs="Arial"/>
          <w:b/>
          <w:noProof/>
          <w:sz w:val="24"/>
          <w:szCs w:val="24"/>
          <w:lang w:eastAsia="en-GB"/>
        </w:rPr>
      </w:pPr>
      <w:r w:rsidRPr="006B4477">
        <w:rPr>
          <w:rFonts w:cs="Arial"/>
          <w:b/>
          <w:noProof/>
          <w:sz w:val="24"/>
          <w:szCs w:val="24"/>
          <w:lang w:eastAsia="en-GB"/>
        </w:rPr>
        <w:t xml:space="preserve">PERSON SPECIFICATION </w:t>
      </w:r>
    </w:p>
    <w:p w:rsidR="006B4477" w:rsidRPr="006B4477" w:rsidRDefault="006B4477" w:rsidP="006B4477">
      <w:pPr>
        <w:spacing w:after="0"/>
        <w:jc w:val="center"/>
        <w:rPr>
          <w:rFonts w:cs="Arial"/>
          <w:b/>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6B4477" w:rsidRPr="006B4477" w:rsidTr="006B4477">
        <w:tc>
          <w:tcPr>
            <w:tcW w:w="9242" w:type="dxa"/>
            <w:tcBorders>
              <w:top w:val="single" w:sz="4" w:space="0" w:color="auto"/>
              <w:left w:val="single" w:sz="4" w:space="0" w:color="auto"/>
              <w:bottom w:val="single" w:sz="4" w:space="0" w:color="auto"/>
              <w:right w:val="single" w:sz="4" w:space="0" w:color="auto"/>
            </w:tcBorders>
          </w:tcPr>
          <w:p w:rsidR="006B4477" w:rsidRPr="006B4477" w:rsidRDefault="006B4477">
            <w:pPr>
              <w:spacing w:after="0"/>
              <w:rPr>
                <w:rFonts w:cs="Arial"/>
                <w:b/>
                <w:noProof/>
                <w:sz w:val="24"/>
                <w:szCs w:val="24"/>
                <w:lang w:eastAsia="en-GB"/>
              </w:rPr>
            </w:pPr>
            <w:r w:rsidRPr="006B4477">
              <w:rPr>
                <w:rFonts w:cs="Arial"/>
                <w:b/>
                <w:noProof/>
                <w:sz w:val="24"/>
                <w:szCs w:val="24"/>
                <w:lang w:eastAsia="en-GB"/>
              </w:rPr>
              <w:t>Job Title: Finance Assistant</w:t>
            </w:r>
          </w:p>
          <w:p w:rsidR="006B4477" w:rsidRPr="006B4477" w:rsidRDefault="006B4477">
            <w:pPr>
              <w:spacing w:after="0"/>
              <w:rPr>
                <w:rFonts w:cs="Arial"/>
                <w:b/>
                <w:noProof/>
                <w:sz w:val="24"/>
                <w:szCs w:val="24"/>
                <w:lang w:eastAsia="en-GB"/>
              </w:rPr>
            </w:pPr>
          </w:p>
          <w:p w:rsidR="006B4477" w:rsidRPr="006B4477" w:rsidRDefault="006B4477">
            <w:pPr>
              <w:spacing w:after="0"/>
              <w:rPr>
                <w:rFonts w:cs="Arial"/>
                <w:b/>
                <w:noProof/>
                <w:sz w:val="24"/>
                <w:szCs w:val="24"/>
                <w:lang w:eastAsia="en-GB"/>
              </w:rPr>
            </w:pPr>
            <w:r w:rsidRPr="006B4477">
              <w:rPr>
                <w:rFonts w:cs="Arial"/>
                <w:b/>
                <w:noProof/>
                <w:sz w:val="24"/>
                <w:szCs w:val="24"/>
                <w:lang w:eastAsia="en-GB"/>
              </w:rPr>
              <w:t>Department: Finance</w:t>
            </w:r>
          </w:p>
          <w:p w:rsidR="006B4477" w:rsidRPr="006B4477" w:rsidRDefault="006B4477">
            <w:pPr>
              <w:spacing w:after="0"/>
              <w:rPr>
                <w:rFonts w:cs="Arial"/>
                <w:b/>
                <w:noProof/>
                <w:sz w:val="24"/>
                <w:szCs w:val="24"/>
                <w:lang w:eastAsia="en-GB"/>
              </w:rPr>
            </w:pPr>
          </w:p>
          <w:p w:rsidR="006B4477" w:rsidRPr="006B4477" w:rsidRDefault="006B4477">
            <w:pPr>
              <w:spacing w:after="0"/>
              <w:rPr>
                <w:rFonts w:cs="Arial"/>
                <w:b/>
                <w:noProof/>
                <w:sz w:val="24"/>
                <w:szCs w:val="24"/>
                <w:lang w:eastAsia="en-GB"/>
              </w:rPr>
            </w:pPr>
            <w:r w:rsidRPr="006B4477">
              <w:rPr>
                <w:rFonts w:cs="Arial"/>
                <w:b/>
                <w:noProof/>
                <w:sz w:val="24"/>
                <w:szCs w:val="24"/>
                <w:lang w:eastAsia="en-GB"/>
              </w:rPr>
              <w:t>Date: May 2018</w:t>
            </w:r>
          </w:p>
        </w:tc>
      </w:tr>
    </w:tbl>
    <w:p w:rsidR="006B4477" w:rsidRPr="006B4477" w:rsidRDefault="006B4477" w:rsidP="006B4477">
      <w:pPr>
        <w:spacing w:after="0"/>
        <w:jc w:val="both"/>
        <w:rPr>
          <w:rFonts w:cs="Arial"/>
          <w:sz w:val="24"/>
          <w:szCs w:val="24"/>
        </w:rPr>
      </w:pPr>
    </w:p>
    <w:p w:rsidR="006B4477" w:rsidRPr="006B4477" w:rsidRDefault="006B4477" w:rsidP="006B4477">
      <w:pPr>
        <w:spacing w:after="0"/>
        <w:jc w:val="both"/>
        <w:rPr>
          <w:rFonts w:cs="Arial"/>
          <w:sz w:val="24"/>
          <w:szCs w:val="24"/>
        </w:rPr>
      </w:pPr>
      <w:r w:rsidRPr="006B4477">
        <w:rPr>
          <w:rFonts w:cs="Arial"/>
          <w:b/>
          <w:sz w:val="24"/>
          <w:szCs w:val="24"/>
        </w:rPr>
        <w:t xml:space="preserve">ESSENTIAL KNOWLEDGE </w:t>
      </w:r>
      <w:r w:rsidRPr="006B4477">
        <w:rPr>
          <w:rFonts w:cs="Arial"/>
          <w:sz w:val="24"/>
          <w:szCs w:val="24"/>
        </w:rPr>
        <w:tab/>
      </w:r>
      <w:r w:rsidRPr="006B4477">
        <w:rPr>
          <w:rFonts w:cs="Arial"/>
          <w:sz w:val="24"/>
          <w:szCs w:val="24"/>
        </w:rPr>
        <w:tab/>
      </w:r>
      <w:r w:rsidRPr="006B4477">
        <w:rPr>
          <w:rFonts w:cs="Arial"/>
          <w:sz w:val="24"/>
          <w:szCs w:val="24"/>
        </w:rPr>
        <w:tab/>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Knowledge of and sympathy for Quaker values.</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Knowledge and understanding of application of VAT and Gift Aid.</w:t>
      </w:r>
    </w:p>
    <w:p w:rsidR="006B4477" w:rsidRPr="006B4477" w:rsidRDefault="006B4477" w:rsidP="006B4477">
      <w:pPr>
        <w:spacing w:after="0"/>
        <w:jc w:val="both"/>
        <w:rPr>
          <w:rFonts w:cs="Arial"/>
          <w:sz w:val="24"/>
          <w:szCs w:val="24"/>
        </w:rPr>
      </w:pPr>
    </w:p>
    <w:p w:rsidR="006B4477" w:rsidRPr="006B4477" w:rsidRDefault="006B4477" w:rsidP="006B4477">
      <w:pPr>
        <w:spacing w:after="0"/>
        <w:jc w:val="both"/>
        <w:rPr>
          <w:rFonts w:cs="Arial"/>
          <w:b/>
          <w:sz w:val="24"/>
          <w:szCs w:val="24"/>
        </w:rPr>
      </w:pPr>
      <w:r w:rsidRPr="006B4477">
        <w:rPr>
          <w:rFonts w:cs="Arial"/>
          <w:b/>
          <w:sz w:val="24"/>
          <w:szCs w:val="24"/>
        </w:rPr>
        <w:t xml:space="preserve">ESSENTIAL EXPERIENCE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Experience of working in a finance office, working on purchase, sales and general ledger.</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Experience of working collaboratively as part of a team.</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 xml:space="preserve">Experience of working using Microsoft Office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Experience of using an accounting system</w:t>
      </w:r>
    </w:p>
    <w:p w:rsidR="006B4477" w:rsidRPr="006B4477" w:rsidRDefault="006B4477" w:rsidP="006B4477">
      <w:pPr>
        <w:spacing w:after="0"/>
        <w:jc w:val="both"/>
        <w:rPr>
          <w:rFonts w:cs="Arial"/>
          <w:sz w:val="24"/>
          <w:szCs w:val="24"/>
        </w:rPr>
      </w:pPr>
    </w:p>
    <w:p w:rsidR="006B4477" w:rsidRPr="006B4477" w:rsidRDefault="006B4477" w:rsidP="006B4477">
      <w:pPr>
        <w:spacing w:after="0"/>
        <w:jc w:val="both"/>
        <w:rPr>
          <w:rFonts w:cs="Arial"/>
          <w:sz w:val="24"/>
          <w:szCs w:val="24"/>
        </w:rPr>
      </w:pPr>
      <w:r w:rsidRPr="006B4477">
        <w:rPr>
          <w:rFonts w:cs="Arial"/>
          <w:b/>
          <w:sz w:val="24"/>
          <w:szCs w:val="24"/>
        </w:rPr>
        <w:t xml:space="preserve">ESSENTIAL SKILLS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Ability to follow instructions, i.e. financial procedures, business plan, operational plan.</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 xml:space="preserve">Ability to communicate effectively with staff at all levels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Ability to deal with internal and external customer queries (Customer focused).</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Ability to plan own work and manage priorities.</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Ability to work to specific deadlines.</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Ability to bring up and share ideas</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Able to complete administration documents and forms</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 xml:space="preserve">Able to work on own initiative </w:t>
      </w:r>
    </w:p>
    <w:p w:rsidR="006B4477" w:rsidRPr="006B4477" w:rsidRDefault="006B4477" w:rsidP="006B4477">
      <w:pPr>
        <w:numPr>
          <w:ilvl w:val="0"/>
          <w:numId w:val="44"/>
        </w:numPr>
        <w:spacing w:after="0" w:line="276" w:lineRule="auto"/>
        <w:jc w:val="both"/>
        <w:rPr>
          <w:rFonts w:cs="Arial"/>
          <w:sz w:val="24"/>
          <w:szCs w:val="24"/>
        </w:rPr>
      </w:pPr>
      <w:r w:rsidRPr="006B4477">
        <w:rPr>
          <w:rFonts w:cs="Arial"/>
          <w:sz w:val="24"/>
          <w:szCs w:val="24"/>
        </w:rPr>
        <w:t>Accuracy and attention to detail</w:t>
      </w: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6B4477" w:rsidRPr="006B4477" w:rsidRDefault="006B4477" w:rsidP="006B4477">
      <w:pPr>
        <w:spacing w:after="0" w:line="276" w:lineRule="auto"/>
        <w:jc w:val="both"/>
        <w:rPr>
          <w:rFonts w:cs="Arial"/>
          <w:sz w:val="24"/>
          <w:szCs w:val="24"/>
        </w:rPr>
      </w:pPr>
    </w:p>
    <w:p w:rsidR="008A6798" w:rsidRPr="003C4A52" w:rsidRDefault="008A6798" w:rsidP="008A679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Equality Monitoring Form</w:t>
      </w:r>
    </w:p>
    <w:p w:rsidR="008A6798" w:rsidRDefault="008A6798" w:rsidP="008A6798">
      <w:pPr>
        <w:ind w:left="-426"/>
        <w:rPr>
          <w:b/>
          <w:sz w:val="24"/>
          <w:szCs w:val="24"/>
        </w:rPr>
      </w:pPr>
    </w:p>
    <w:p w:rsidR="008A6798" w:rsidRDefault="008A6798" w:rsidP="008A6798">
      <w:pPr>
        <w:ind w:left="-426"/>
        <w:rPr>
          <w:b/>
          <w:sz w:val="24"/>
          <w:szCs w:val="24"/>
        </w:rPr>
      </w:pPr>
      <w:r w:rsidRPr="00CB7E03">
        <w:rPr>
          <w:b/>
          <w:sz w:val="24"/>
          <w:szCs w:val="24"/>
        </w:rPr>
        <w:t>Policy</w:t>
      </w:r>
    </w:p>
    <w:p w:rsidR="008A6798" w:rsidRPr="00CB7E03" w:rsidRDefault="008A6798" w:rsidP="008A6798">
      <w:pPr>
        <w:ind w:left="-426"/>
        <w:jc w:val="both"/>
        <w:rPr>
          <w:sz w:val="24"/>
          <w:szCs w:val="24"/>
        </w:rPr>
      </w:pPr>
      <w:r w:rsidRPr="00CB7E03">
        <w:rPr>
          <w:sz w:val="24"/>
          <w:szCs w:val="24"/>
        </w:rPr>
        <w:t xml:space="preserve">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w:t>
      </w:r>
      <w:proofErr w:type="gramStart"/>
      <w:r w:rsidRPr="00CB7E03">
        <w:rPr>
          <w:sz w:val="24"/>
          <w:szCs w:val="24"/>
        </w:rPr>
        <w:t>on the basis of</w:t>
      </w:r>
      <w:proofErr w:type="gramEnd"/>
      <w:r w:rsidRPr="00CB7E03">
        <w:rPr>
          <w:sz w:val="24"/>
          <w:szCs w:val="24"/>
        </w:rPr>
        <w:t xml:space="preserve"> their relevant skills and abilities.</w:t>
      </w:r>
    </w:p>
    <w:p w:rsidR="008A6798" w:rsidRPr="00CB7E03" w:rsidRDefault="008A6798" w:rsidP="008A6798">
      <w:pPr>
        <w:spacing w:after="0"/>
        <w:ind w:left="-425"/>
        <w:jc w:val="both"/>
        <w:rPr>
          <w:sz w:val="24"/>
          <w:szCs w:val="24"/>
        </w:rPr>
      </w:pPr>
    </w:p>
    <w:p w:rsidR="008A6798" w:rsidRPr="00CB7E03" w:rsidRDefault="008A6798" w:rsidP="008A6798">
      <w:pPr>
        <w:spacing w:after="0"/>
        <w:ind w:left="-425"/>
        <w:jc w:val="both"/>
        <w:rPr>
          <w:b/>
          <w:sz w:val="24"/>
          <w:szCs w:val="24"/>
        </w:rPr>
      </w:pPr>
      <w:r w:rsidRPr="00CB7E03">
        <w:rPr>
          <w:b/>
          <w:sz w:val="24"/>
          <w:szCs w:val="24"/>
        </w:rPr>
        <w:t>Monitoring</w:t>
      </w:r>
    </w:p>
    <w:p w:rsidR="008A6798" w:rsidRPr="00CB7E03" w:rsidRDefault="008A6798" w:rsidP="008A6798">
      <w:pPr>
        <w:spacing w:after="0"/>
        <w:ind w:left="-425"/>
        <w:jc w:val="both"/>
        <w:rPr>
          <w:sz w:val="24"/>
          <w:szCs w:val="24"/>
        </w:rPr>
      </w:pPr>
      <w:r w:rsidRPr="00CB7E03">
        <w:rPr>
          <w:sz w:val="24"/>
          <w:szCs w:val="24"/>
        </w:rPr>
        <w:t xml:space="preserve">In order to ensure the continued development of this policy, all applicants </w:t>
      </w:r>
      <w:proofErr w:type="gramStart"/>
      <w:r w:rsidRPr="00CB7E03">
        <w:rPr>
          <w:sz w:val="24"/>
          <w:szCs w:val="24"/>
        </w:rPr>
        <w:t>are asked</w:t>
      </w:r>
      <w:proofErr w:type="gramEnd"/>
      <w:r w:rsidRPr="00CB7E03">
        <w:rPr>
          <w:sz w:val="24"/>
          <w:szCs w:val="24"/>
        </w:rPr>
        <w:t xml:space="preserve"> to complete the details below.  This information will </w:t>
      </w:r>
      <w:proofErr w:type="gramStart"/>
      <w:r w:rsidRPr="00CB7E03">
        <w:rPr>
          <w:sz w:val="24"/>
          <w:szCs w:val="24"/>
        </w:rPr>
        <w:t>be solely used</w:t>
      </w:r>
      <w:proofErr w:type="gramEnd"/>
      <w:r w:rsidRPr="00CB7E03">
        <w:rPr>
          <w:sz w:val="24"/>
          <w:szCs w:val="24"/>
        </w:rPr>
        <w:t xml:space="preserve"> for monitoring purposes and will be treated as confidential and will be separated from your application form on receipt and before any consideration of candidates takes place.</w:t>
      </w:r>
    </w:p>
    <w:p w:rsidR="008A6798" w:rsidRPr="00B54332" w:rsidRDefault="008A6798" w:rsidP="008A6798">
      <w:pPr>
        <w:spacing w:after="0"/>
        <w:ind w:left="-425"/>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975"/>
      </w:tblGrid>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Post applied for</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Name</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Sex</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 xml:space="preserve">Date of Birth </w:t>
            </w:r>
          </w:p>
        </w:tc>
        <w:tc>
          <w:tcPr>
            <w:tcW w:w="7229"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786"/>
      </w:tblGrid>
      <w:tr w:rsidR="008A6798" w:rsidRPr="00D16A4D" w:rsidTr="002F66CC">
        <w:tc>
          <w:tcPr>
            <w:tcW w:w="9776" w:type="dxa"/>
            <w:gridSpan w:val="2"/>
            <w:shd w:val="clear" w:color="auto" w:fill="000000"/>
          </w:tcPr>
          <w:p w:rsidR="008A6798" w:rsidRPr="000D7591" w:rsidRDefault="008A6798" w:rsidP="002F66CC">
            <w:pPr>
              <w:spacing w:after="0"/>
              <w:ind w:right="274"/>
              <w:jc w:val="both"/>
              <w:rPr>
                <w:b/>
                <w:sz w:val="22"/>
                <w:szCs w:val="24"/>
              </w:rPr>
            </w:pPr>
            <w:r w:rsidRPr="000D7591">
              <w:rPr>
                <w:b/>
                <w:sz w:val="22"/>
                <w:szCs w:val="24"/>
              </w:rPr>
              <w:t xml:space="preserve">Please place an X next to the description which you feel is the most appropriate of your ethnic origin (please choose ONE section from A to F).  </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2"/>
                <w:szCs w:val="24"/>
              </w:rPr>
            </w:pPr>
            <w:r w:rsidRPr="000D7591">
              <w:rPr>
                <w:b/>
                <w:sz w:val="22"/>
                <w:szCs w:val="24"/>
              </w:rPr>
              <w:t>A White</w:t>
            </w:r>
          </w:p>
        </w:tc>
        <w:tc>
          <w:tcPr>
            <w:tcW w:w="4961" w:type="dxa"/>
            <w:shd w:val="clear" w:color="auto" w:fill="000000"/>
          </w:tcPr>
          <w:p w:rsidR="008A6798" w:rsidRPr="000D7591" w:rsidRDefault="008A6798" w:rsidP="002F66CC">
            <w:pPr>
              <w:spacing w:after="0"/>
              <w:ind w:right="274"/>
              <w:jc w:val="both"/>
              <w:rPr>
                <w:b/>
                <w:sz w:val="22"/>
                <w:szCs w:val="24"/>
              </w:rPr>
            </w:pPr>
            <w:r w:rsidRPr="000D7591">
              <w:rPr>
                <w:b/>
                <w:sz w:val="22"/>
                <w:szCs w:val="24"/>
              </w:rPr>
              <w:t>B Mixed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British</w:t>
            </w:r>
          </w:p>
          <w:p w:rsidR="008A6798" w:rsidRPr="000D7591" w:rsidRDefault="008A6798" w:rsidP="002F66CC">
            <w:pPr>
              <w:spacing w:after="0"/>
              <w:ind w:right="274"/>
              <w:jc w:val="both"/>
              <w:rPr>
                <w:sz w:val="24"/>
                <w:szCs w:val="24"/>
              </w:rPr>
            </w:pPr>
            <w:r w:rsidRPr="000D7591">
              <w:rPr>
                <w:sz w:val="24"/>
                <w:szCs w:val="24"/>
              </w:rPr>
              <w:t>Irish</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White and Black Caribbean</w:t>
            </w:r>
          </w:p>
          <w:p w:rsidR="008A6798" w:rsidRPr="000D7591" w:rsidRDefault="008A6798" w:rsidP="002F66CC">
            <w:pPr>
              <w:spacing w:after="0"/>
              <w:ind w:right="274"/>
              <w:jc w:val="both"/>
              <w:rPr>
                <w:sz w:val="24"/>
                <w:szCs w:val="24"/>
              </w:rPr>
            </w:pPr>
            <w:r w:rsidRPr="000D7591">
              <w:rPr>
                <w:sz w:val="24"/>
                <w:szCs w:val="24"/>
              </w:rPr>
              <w:t>White and Black African</w:t>
            </w:r>
          </w:p>
          <w:p w:rsidR="008A6798" w:rsidRPr="000D7591" w:rsidRDefault="008A6798" w:rsidP="002F66CC">
            <w:pPr>
              <w:spacing w:after="0"/>
              <w:ind w:right="274"/>
              <w:jc w:val="both"/>
              <w:rPr>
                <w:sz w:val="24"/>
                <w:szCs w:val="24"/>
              </w:rPr>
            </w:pPr>
            <w:r w:rsidRPr="000D7591">
              <w:rPr>
                <w:sz w:val="24"/>
                <w:szCs w:val="24"/>
              </w:rPr>
              <w:t>White and Asian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C Asian or Asian British</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D Black or Black British</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Indian</w:t>
            </w:r>
          </w:p>
          <w:p w:rsidR="008A6798" w:rsidRPr="000D7591" w:rsidRDefault="008A6798" w:rsidP="002F66CC">
            <w:pPr>
              <w:spacing w:after="0"/>
              <w:ind w:right="274"/>
              <w:jc w:val="both"/>
              <w:rPr>
                <w:sz w:val="24"/>
                <w:szCs w:val="24"/>
              </w:rPr>
            </w:pPr>
            <w:r w:rsidRPr="000D7591">
              <w:rPr>
                <w:sz w:val="24"/>
                <w:szCs w:val="24"/>
              </w:rPr>
              <w:t>Pakistani</w:t>
            </w:r>
          </w:p>
          <w:p w:rsidR="008A6798" w:rsidRPr="000D7591" w:rsidRDefault="008A6798" w:rsidP="002F66CC">
            <w:pPr>
              <w:spacing w:after="0"/>
              <w:ind w:right="274"/>
              <w:jc w:val="both"/>
              <w:rPr>
                <w:sz w:val="24"/>
                <w:szCs w:val="24"/>
              </w:rPr>
            </w:pPr>
            <w:r w:rsidRPr="000D7591">
              <w:rPr>
                <w:sz w:val="24"/>
                <w:szCs w:val="24"/>
              </w:rPr>
              <w:t>Bangladeshi</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Caribbean</w:t>
            </w:r>
          </w:p>
          <w:p w:rsidR="008A6798" w:rsidRPr="000D7591" w:rsidRDefault="008A6798" w:rsidP="002F66CC">
            <w:pPr>
              <w:spacing w:after="0"/>
              <w:ind w:right="274"/>
              <w:jc w:val="both"/>
              <w:rPr>
                <w:sz w:val="24"/>
                <w:szCs w:val="24"/>
              </w:rPr>
            </w:pPr>
            <w:r w:rsidRPr="000D7591">
              <w:rPr>
                <w:sz w:val="24"/>
                <w:szCs w:val="24"/>
              </w:rPr>
              <w:t>African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E Chinese</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F Any other Background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Chinese</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Any other background</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0D7591" w:rsidTr="002F66CC">
        <w:tc>
          <w:tcPr>
            <w:tcW w:w="9776"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lastRenderedPageBreak/>
              <w:t>How would you describe your sexual orientation?  Please place an X next to the description you feel is the most appropriate.  Do you identify as:</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Bisexual</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 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Gay/Lesbian Woman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Hetrosexual</w:t>
            </w:r>
            <w:proofErr w:type="spellEnd"/>
            <w:r w:rsidRPr="000D7591">
              <w:rPr>
                <w:sz w:val="24"/>
                <w:szCs w:val="24"/>
              </w:rPr>
              <w:t>/Straight</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 xml:space="preserve">Which of the following, if any, is your religion.    Please place an X next to the description you feel is the most appropriate.  </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Atheist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Baha’i</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Buddhist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Christian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Hindu</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Jains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Jewish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Muslim</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Parsi</w:t>
            </w:r>
            <w:proofErr w:type="spellEnd"/>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Rastafarian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Sikh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 religion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Other (please state)</w:t>
            </w: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Do you consider yourself to have a disability?</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Yes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 xml:space="preserve">If yes, please state </w:t>
            </w:r>
          </w:p>
          <w:p w:rsidR="008A6798" w:rsidRPr="000D7591" w:rsidRDefault="008A6798" w:rsidP="002F66CC">
            <w:pPr>
              <w:spacing w:after="0"/>
              <w:ind w:right="274"/>
              <w:jc w:val="both"/>
              <w:rPr>
                <w:sz w:val="24"/>
                <w:szCs w:val="24"/>
              </w:rPr>
            </w:pP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jc w:val="both"/>
        <w:rPr>
          <w:rFonts w:cs="Arial"/>
          <w:b/>
          <w:sz w:val="24"/>
          <w:szCs w:val="24"/>
        </w:rPr>
      </w:pPr>
    </w:p>
    <w:p w:rsidR="008A6798" w:rsidRPr="00B54332" w:rsidRDefault="008A6798" w:rsidP="008A6798">
      <w:pPr>
        <w:spacing w:after="0"/>
        <w:jc w:val="both"/>
        <w:rPr>
          <w:rFonts w:cs="Arial"/>
          <w:b/>
          <w:sz w:val="24"/>
          <w:szCs w:val="24"/>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w:t>
      </w:r>
      <w:proofErr w:type="gramStart"/>
      <w:r w:rsidRPr="003C4A52">
        <w:rPr>
          <w:rFonts w:eastAsia="Calibri" w:cs="Arial"/>
          <w:sz w:val="24"/>
          <w:szCs w:val="24"/>
          <w:lang w:bidi="ar-SA"/>
        </w:rPr>
        <w:t>should be emailed</w:t>
      </w:r>
      <w:proofErr w:type="gramEnd"/>
      <w:r w:rsidRPr="003C4A52">
        <w:rPr>
          <w:rFonts w:eastAsia="Calibri" w:cs="Arial"/>
          <w:sz w:val="24"/>
          <w:szCs w:val="24"/>
          <w:lang w:bidi="ar-SA"/>
        </w:rPr>
        <w:t xml:space="preserve"> by the stated closing date to: </w:t>
      </w:r>
      <w:hyperlink r:id="rId9"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6B4477" w:rsidP="008A6798">
      <w:pPr>
        <w:spacing w:after="0"/>
        <w:jc w:val="both"/>
        <w:rPr>
          <w:rFonts w:eastAsia="Calibri" w:cs="Arial"/>
          <w:sz w:val="24"/>
          <w:szCs w:val="24"/>
          <w:lang w:bidi="ar-SA"/>
        </w:rPr>
      </w:pPr>
      <w:r>
        <w:rPr>
          <w:rFonts w:eastAsia="Calibri" w:cs="Arial"/>
          <w:sz w:val="24"/>
          <w:szCs w:val="24"/>
          <w:lang w:bidi="ar-SA"/>
        </w:rPr>
        <w:t xml:space="preserve">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10"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8A6798">
      <w:pPr>
        <w:numPr>
          <w:ilvl w:val="0"/>
          <w:numId w:val="3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1"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2"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3"/>
      <w:footerReference w:type="default" r:id="rId14"/>
      <w:headerReference w:type="first" r:id="rId15"/>
      <w:footerReference w:type="first" r:id="rId16"/>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DF24B9">
      <w:rPr>
        <w:noProof/>
      </w:rPr>
      <w:t>12</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27862D2"/>
    <w:multiLevelType w:val="hybridMultilevel"/>
    <w:tmpl w:val="E1949C6E"/>
    <w:lvl w:ilvl="0" w:tplc="5BB460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28F4CB7"/>
    <w:multiLevelType w:val="hybridMultilevel"/>
    <w:tmpl w:val="B9B0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B43B07"/>
    <w:multiLevelType w:val="hybridMultilevel"/>
    <w:tmpl w:val="165062D4"/>
    <w:lvl w:ilvl="0" w:tplc="AAB0A4C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14E53688"/>
    <w:multiLevelType w:val="hybridMultilevel"/>
    <w:tmpl w:val="662E6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026531"/>
    <w:multiLevelType w:val="hybridMultilevel"/>
    <w:tmpl w:val="C912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194EB0"/>
    <w:multiLevelType w:val="hybridMultilevel"/>
    <w:tmpl w:val="2E4EBA28"/>
    <w:lvl w:ilvl="0" w:tplc="D57CB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565445"/>
    <w:multiLevelType w:val="hybridMultilevel"/>
    <w:tmpl w:val="2C8C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E05710"/>
    <w:multiLevelType w:val="hybridMultilevel"/>
    <w:tmpl w:val="6EA6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563013"/>
    <w:multiLevelType w:val="hybridMultilevel"/>
    <w:tmpl w:val="1B90A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2F2D4C"/>
    <w:multiLevelType w:val="hybridMultilevel"/>
    <w:tmpl w:val="D7EE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305C6C"/>
    <w:multiLevelType w:val="hybridMultilevel"/>
    <w:tmpl w:val="C6FA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15153"/>
    <w:multiLevelType w:val="hybridMultilevel"/>
    <w:tmpl w:val="3ECA1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22D6BAD"/>
    <w:multiLevelType w:val="hybridMultilevel"/>
    <w:tmpl w:val="4D3A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55463"/>
    <w:multiLevelType w:val="hybridMultilevel"/>
    <w:tmpl w:val="222A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82555"/>
    <w:multiLevelType w:val="hybridMultilevel"/>
    <w:tmpl w:val="7EDE9B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9E63DA"/>
    <w:multiLevelType w:val="hybridMultilevel"/>
    <w:tmpl w:val="DC962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12D06"/>
    <w:multiLevelType w:val="hybridMultilevel"/>
    <w:tmpl w:val="D8EC9202"/>
    <w:lvl w:ilvl="0" w:tplc="6B68F9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3B24A6"/>
    <w:multiLevelType w:val="hybridMultilevel"/>
    <w:tmpl w:val="D048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C81CBF"/>
    <w:multiLevelType w:val="hybridMultilevel"/>
    <w:tmpl w:val="7570DDB0"/>
    <w:lvl w:ilvl="0" w:tplc="AAAE431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B8576F"/>
    <w:multiLevelType w:val="hybridMultilevel"/>
    <w:tmpl w:val="135CF69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6A5C14E7"/>
    <w:multiLevelType w:val="hybridMultilevel"/>
    <w:tmpl w:val="7BF04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F51C56"/>
    <w:multiLevelType w:val="hybridMultilevel"/>
    <w:tmpl w:val="9BA4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04200E"/>
    <w:multiLevelType w:val="hybridMultilevel"/>
    <w:tmpl w:val="D106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0657D5"/>
    <w:multiLevelType w:val="hybridMultilevel"/>
    <w:tmpl w:val="9DD4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40"/>
  </w:num>
  <w:num w:numId="13">
    <w:abstractNumId w:val="15"/>
  </w:num>
  <w:num w:numId="14">
    <w:abstractNumId w:val="34"/>
  </w:num>
  <w:num w:numId="15">
    <w:abstractNumId w:val="17"/>
  </w:num>
  <w:num w:numId="16">
    <w:abstractNumId w:val="28"/>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6"/>
  </w:num>
  <w:num w:numId="20">
    <w:abstractNumId w:val="26"/>
  </w:num>
  <w:num w:numId="21">
    <w:abstractNumId w:val="25"/>
  </w:num>
  <w:num w:numId="22">
    <w:abstractNumId w:val="32"/>
  </w:num>
  <w:num w:numId="23">
    <w:abstractNumId w:val="41"/>
  </w:num>
  <w:num w:numId="24">
    <w:abstractNumId w:val="31"/>
  </w:num>
  <w:num w:numId="25">
    <w:abstractNumId w:val="13"/>
  </w:num>
  <w:num w:numId="26">
    <w:abstractNumId w:val="42"/>
  </w:num>
  <w:num w:numId="27">
    <w:abstractNumId w:val="12"/>
  </w:num>
  <w:num w:numId="28">
    <w:abstractNumId w:val="23"/>
  </w:num>
  <w:num w:numId="29">
    <w:abstractNumId w:val="35"/>
  </w:num>
  <w:num w:numId="30">
    <w:abstractNumId w:val="29"/>
  </w:num>
  <w:num w:numId="31">
    <w:abstractNumId w:val="27"/>
  </w:num>
  <w:num w:numId="32">
    <w:abstractNumId w:val="24"/>
  </w:num>
  <w:num w:numId="33">
    <w:abstractNumId w:val="19"/>
  </w:num>
  <w:num w:numId="34">
    <w:abstractNumId w:val="33"/>
  </w:num>
  <w:num w:numId="35">
    <w:abstractNumId w:val="37"/>
  </w:num>
  <w:num w:numId="36">
    <w:abstractNumId w:val="39"/>
  </w:num>
  <w:num w:numId="37">
    <w:abstractNumId w:val="11"/>
  </w:num>
  <w:num w:numId="38">
    <w:abstractNumId w:val="30"/>
  </w:num>
  <w:num w:numId="39">
    <w:abstractNumId w:val="43"/>
  </w:num>
  <w:num w:numId="40">
    <w:abstractNumId w:val="18"/>
  </w:num>
  <w:num w:numId="41">
    <w:abstractNumId w:val="20"/>
  </w:num>
  <w:num w:numId="42">
    <w:abstractNumId w:val="21"/>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6764C"/>
    <w:rsid w:val="00074BC4"/>
    <w:rsid w:val="00092E0D"/>
    <w:rsid w:val="000D23C5"/>
    <w:rsid w:val="000D7C71"/>
    <w:rsid w:val="000F6B68"/>
    <w:rsid w:val="0013590F"/>
    <w:rsid w:val="00173924"/>
    <w:rsid w:val="001908E7"/>
    <w:rsid w:val="001922C8"/>
    <w:rsid w:val="001A56DB"/>
    <w:rsid w:val="001D44F4"/>
    <w:rsid w:val="00297AE6"/>
    <w:rsid w:val="002D07FF"/>
    <w:rsid w:val="002E6BAA"/>
    <w:rsid w:val="002E71B5"/>
    <w:rsid w:val="00334AD0"/>
    <w:rsid w:val="00335D21"/>
    <w:rsid w:val="00351A5C"/>
    <w:rsid w:val="00363DA2"/>
    <w:rsid w:val="0038364F"/>
    <w:rsid w:val="003B0986"/>
    <w:rsid w:val="003C2245"/>
    <w:rsid w:val="003C57E5"/>
    <w:rsid w:val="003D6EB8"/>
    <w:rsid w:val="004101E9"/>
    <w:rsid w:val="00416263"/>
    <w:rsid w:val="00441208"/>
    <w:rsid w:val="00452DE3"/>
    <w:rsid w:val="00464F46"/>
    <w:rsid w:val="00465258"/>
    <w:rsid w:val="00467AF9"/>
    <w:rsid w:val="004822AD"/>
    <w:rsid w:val="004A22CA"/>
    <w:rsid w:val="004C1905"/>
    <w:rsid w:val="00503218"/>
    <w:rsid w:val="00563BD8"/>
    <w:rsid w:val="0056594E"/>
    <w:rsid w:val="005959A1"/>
    <w:rsid w:val="005975AE"/>
    <w:rsid w:val="005E15CB"/>
    <w:rsid w:val="005F0689"/>
    <w:rsid w:val="005F70BC"/>
    <w:rsid w:val="005F726B"/>
    <w:rsid w:val="006003A3"/>
    <w:rsid w:val="00626992"/>
    <w:rsid w:val="006456C0"/>
    <w:rsid w:val="006B4477"/>
    <w:rsid w:val="006C3FF9"/>
    <w:rsid w:val="006D60FD"/>
    <w:rsid w:val="00705765"/>
    <w:rsid w:val="00706C18"/>
    <w:rsid w:val="007230DA"/>
    <w:rsid w:val="00797D9F"/>
    <w:rsid w:val="007B3099"/>
    <w:rsid w:val="007F56E6"/>
    <w:rsid w:val="0080454A"/>
    <w:rsid w:val="008257D9"/>
    <w:rsid w:val="00857E49"/>
    <w:rsid w:val="00860CB6"/>
    <w:rsid w:val="00864576"/>
    <w:rsid w:val="00864992"/>
    <w:rsid w:val="0089517B"/>
    <w:rsid w:val="008A6798"/>
    <w:rsid w:val="009470D4"/>
    <w:rsid w:val="0095168A"/>
    <w:rsid w:val="00977AA2"/>
    <w:rsid w:val="009866F6"/>
    <w:rsid w:val="009973CD"/>
    <w:rsid w:val="009A379B"/>
    <w:rsid w:val="009C4822"/>
    <w:rsid w:val="009F07B4"/>
    <w:rsid w:val="00A03686"/>
    <w:rsid w:val="00A2580C"/>
    <w:rsid w:val="00A61376"/>
    <w:rsid w:val="00A76AE9"/>
    <w:rsid w:val="00A83326"/>
    <w:rsid w:val="00A84F8C"/>
    <w:rsid w:val="00B20476"/>
    <w:rsid w:val="00B53F1C"/>
    <w:rsid w:val="00B7063C"/>
    <w:rsid w:val="00BD5002"/>
    <w:rsid w:val="00C04EFC"/>
    <w:rsid w:val="00C15255"/>
    <w:rsid w:val="00C16FE2"/>
    <w:rsid w:val="00C36F9A"/>
    <w:rsid w:val="00C61545"/>
    <w:rsid w:val="00C65671"/>
    <w:rsid w:val="00C70C43"/>
    <w:rsid w:val="00C97EB4"/>
    <w:rsid w:val="00CB2126"/>
    <w:rsid w:val="00CE062C"/>
    <w:rsid w:val="00CE55E1"/>
    <w:rsid w:val="00CF4AD4"/>
    <w:rsid w:val="00D3004D"/>
    <w:rsid w:val="00D47B49"/>
    <w:rsid w:val="00D51161"/>
    <w:rsid w:val="00D74202"/>
    <w:rsid w:val="00DA4EA7"/>
    <w:rsid w:val="00DB35B8"/>
    <w:rsid w:val="00DF1F43"/>
    <w:rsid w:val="00DF24B9"/>
    <w:rsid w:val="00E111D8"/>
    <w:rsid w:val="00E80372"/>
    <w:rsid w:val="00EC53D2"/>
    <w:rsid w:val="00F80650"/>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vertical-relative:line;mso-width-relative:margin;mso-height-relative:margin" fillcolor="white">
      <v:fill color="white"/>
    </o:shapedefaults>
    <o:shapelayout v:ext="edit">
      <o:idmap v:ext="edit" data="1"/>
    </o:shapelayout>
  </w:shapeDefaults>
  <w:decimalSymbol w:val="."/>
  <w:listSeparator w:val=","/>
  <w14:docId w14:val="0504AD29"/>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297AE6"/>
    <w:pPr>
      <w:numPr>
        <w:numId w:val="15"/>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16"/>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17957670">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ker.org.uk/more-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fp.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icm@quaker.org.uk" TargetMode="External"/><Relationship Id="rId4" Type="http://schemas.openxmlformats.org/officeDocument/2006/relationships/settings" Target="settings.xml"/><Relationship Id="rId9" Type="http://schemas.openxmlformats.org/officeDocument/2006/relationships/hyperlink" Target="mailto:quakeremploy@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6988-C66E-4DD1-8B4F-34FE6200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2735</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17860</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3</cp:revision>
  <cp:lastPrinted>2013-04-29T12:16:00Z</cp:lastPrinted>
  <dcterms:created xsi:type="dcterms:W3CDTF">2018-05-23T09:30:00Z</dcterms:created>
  <dcterms:modified xsi:type="dcterms:W3CDTF">2018-05-23T09:30:00Z</dcterms:modified>
</cp:coreProperties>
</file>