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6C0" w:rsidRPr="00FF0A8D" w:rsidRDefault="006456C0" w:rsidP="00351A5C">
      <w:pPr>
        <w:spacing w:after="0"/>
        <w:jc w:val="both"/>
        <w:rPr>
          <w:rFonts w:cs="Arial"/>
          <w:sz w:val="24"/>
          <w:szCs w:val="24"/>
        </w:rPr>
      </w:pPr>
      <w:r w:rsidRPr="00FF0A8D">
        <w:rPr>
          <w:rFonts w:cs="Arial"/>
          <w:sz w:val="24"/>
          <w:szCs w:val="24"/>
        </w:rPr>
        <w:t xml:space="preserve">Dear </w:t>
      </w:r>
      <w:r w:rsidR="0095168A" w:rsidRPr="00FF0A8D">
        <w:rPr>
          <w:rFonts w:cs="Arial"/>
          <w:sz w:val="24"/>
          <w:szCs w:val="24"/>
        </w:rPr>
        <w:t>Applicant,</w:t>
      </w:r>
    </w:p>
    <w:p w:rsidR="00351A5C" w:rsidRPr="00FF0A8D" w:rsidRDefault="00351A5C" w:rsidP="00351A5C">
      <w:pPr>
        <w:spacing w:after="0"/>
        <w:jc w:val="both"/>
        <w:rPr>
          <w:rFonts w:cs="Arial"/>
          <w:sz w:val="24"/>
          <w:szCs w:val="24"/>
        </w:rPr>
      </w:pPr>
    </w:p>
    <w:p w:rsidR="00FF0A8D" w:rsidRPr="00FF0A8D" w:rsidRDefault="000D23C5" w:rsidP="00FF0A8D">
      <w:pPr>
        <w:shd w:val="clear" w:color="auto" w:fill="9CC2E5"/>
        <w:spacing w:after="0"/>
        <w:jc w:val="both"/>
        <w:rPr>
          <w:rFonts w:cs="Arial"/>
          <w:b/>
          <w:sz w:val="24"/>
          <w:szCs w:val="24"/>
        </w:rPr>
      </w:pPr>
      <w:r>
        <w:rPr>
          <w:rFonts w:cs="Arial"/>
          <w:b/>
          <w:sz w:val="24"/>
          <w:szCs w:val="24"/>
        </w:rPr>
        <w:t>Economics &amp; Sustainability Network Coordinator</w:t>
      </w:r>
    </w:p>
    <w:p w:rsidR="006456C0" w:rsidRPr="00C70C43" w:rsidRDefault="00FF0A8D" w:rsidP="00351A5C">
      <w:pPr>
        <w:spacing w:after="0"/>
        <w:jc w:val="both"/>
        <w:rPr>
          <w:rFonts w:cs="Arial"/>
          <w:b/>
          <w:sz w:val="22"/>
        </w:rPr>
      </w:pPr>
      <w:r w:rsidRPr="00C70C43">
        <w:rPr>
          <w:rFonts w:cs="Arial"/>
          <w:b/>
          <w:sz w:val="22"/>
        </w:rPr>
        <w:t xml:space="preserve"> </w:t>
      </w:r>
    </w:p>
    <w:p w:rsidR="006456C0" w:rsidRPr="00FF0A8D" w:rsidRDefault="006456C0" w:rsidP="00FF0A8D">
      <w:pPr>
        <w:spacing w:after="0"/>
        <w:jc w:val="both"/>
        <w:rPr>
          <w:rFonts w:cs="Arial"/>
          <w:color w:val="000000"/>
          <w:sz w:val="24"/>
          <w:szCs w:val="24"/>
        </w:rPr>
      </w:pPr>
      <w:r w:rsidRPr="00FF0A8D">
        <w:rPr>
          <w:rFonts w:cs="Arial"/>
          <w:color w:val="000000"/>
          <w:sz w:val="24"/>
          <w:szCs w:val="24"/>
        </w:rPr>
        <w:t xml:space="preserve">Thank you for your interest in the above post.  </w:t>
      </w:r>
    </w:p>
    <w:p w:rsidR="00351A5C" w:rsidRPr="00FF0A8D" w:rsidRDefault="00351A5C" w:rsidP="00FF0A8D">
      <w:pPr>
        <w:spacing w:after="0"/>
        <w:jc w:val="both"/>
        <w:rPr>
          <w:rFonts w:cs="Arial"/>
          <w:color w:val="000000"/>
          <w:sz w:val="24"/>
          <w:szCs w:val="24"/>
        </w:rPr>
      </w:pPr>
    </w:p>
    <w:p w:rsidR="006456C0" w:rsidRPr="00FF0A8D" w:rsidRDefault="006456C0" w:rsidP="00FF0A8D">
      <w:pPr>
        <w:spacing w:after="0"/>
        <w:jc w:val="both"/>
        <w:rPr>
          <w:rFonts w:cs="Arial"/>
          <w:color w:val="000000"/>
          <w:sz w:val="24"/>
          <w:szCs w:val="24"/>
        </w:rPr>
      </w:pPr>
      <w:r w:rsidRPr="00FF0A8D">
        <w:rPr>
          <w:rFonts w:cs="Arial"/>
          <w:color w:val="000000"/>
          <w:sz w:val="24"/>
          <w:szCs w:val="24"/>
        </w:rPr>
        <w:t>The job</w:t>
      </w:r>
      <w:r w:rsidR="00351A5C" w:rsidRPr="00FF0A8D">
        <w:rPr>
          <w:rFonts w:cs="Arial"/>
          <w:color w:val="000000"/>
          <w:sz w:val="24"/>
          <w:szCs w:val="24"/>
        </w:rPr>
        <w:t xml:space="preserve"> information</w:t>
      </w:r>
      <w:r w:rsidRPr="00FF0A8D">
        <w:rPr>
          <w:rFonts w:cs="Arial"/>
          <w:color w:val="000000"/>
          <w:sz w:val="24"/>
          <w:szCs w:val="24"/>
        </w:rPr>
        <w:t xml:space="preserve"> pack contains the following information:</w:t>
      </w:r>
    </w:p>
    <w:p w:rsidR="006456C0" w:rsidRPr="00FF0A8D" w:rsidRDefault="006456C0" w:rsidP="00FF0A8D">
      <w:pPr>
        <w:spacing w:after="0"/>
        <w:jc w:val="both"/>
        <w:rPr>
          <w:rFonts w:cs="Arial"/>
          <w:color w:val="000000"/>
          <w:sz w:val="24"/>
          <w:szCs w:val="24"/>
        </w:rPr>
      </w:pPr>
    </w:p>
    <w:p w:rsidR="006456C0" w:rsidRPr="00FF0A8D" w:rsidRDefault="006456C0" w:rsidP="000D23C5">
      <w:pPr>
        <w:pStyle w:val="ListParagraph"/>
        <w:numPr>
          <w:ilvl w:val="0"/>
          <w:numId w:val="21"/>
        </w:numPr>
        <w:ind w:left="426"/>
        <w:jc w:val="both"/>
        <w:rPr>
          <w:rFonts w:ascii="Arial" w:hAnsi="Arial" w:cs="Arial"/>
          <w:color w:val="000000"/>
        </w:rPr>
      </w:pPr>
      <w:r w:rsidRPr="00FF0A8D">
        <w:rPr>
          <w:rFonts w:ascii="Arial" w:hAnsi="Arial" w:cs="Arial"/>
          <w:color w:val="000000"/>
        </w:rPr>
        <w:t xml:space="preserve">The </w:t>
      </w:r>
      <w:r w:rsidR="00351A5C" w:rsidRPr="00FF0A8D">
        <w:rPr>
          <w:rFonts w:ascii="Arial" w:hAnsi="Arial" w:cs="Arial"/>
          <w:color w:val="000000"/>
        </w:rPr>
        <w:t>j</w:t>
      </w:r>
      <w:r w:rsidRPr="00FF0A8D">
        <w:rPr>
          <w:rFonts w:ascii="Arial" w:hAnsi="Arial" w:cs="Arial"/>
          <w:color w:val="000000"/>
        </w:rPr>
        <w:t xml:space="preserve">ob </w:t>
      </w:r>
      <w:r w:rsidR="00351A5C" w:rsidRPr="00FF0A8D">
        <w:rPr>
          <w:rFonts w:ascii="Arial" w:hAnsi="Arial" w:cs="Arial"/>
          <w:color w:val="000000"/>
        </w:rPr>
        <w:t>d</w:t>
      </w:r>
      <w:r w:rsidRPr="00FF0A8D">
        <w:rPr>
          <w:rFonts w:ascii="Arial" w:hAnsi="Arial" w:cs="Arial"/>
          <w:color w:val="000000"/>
        </w:rPr>
        <w:t xml:space="preserve">escription and </w:t>
      </w:r>
      <w:r w:rsidR="00351A5C" w:rsidRPr="00FF0A8D">
        <w:rPr>
          <w:rFonts w:ascii="Arial" w:hAnsi="Arial" w:cs="Arial"/>
          <w:color w:val="000000"/>
        </w:rPr>
        <w:t>p</w:t>
      </w:r>
      <w:r w:rsidRPr="00FF0A8D">
        <w:rPr>
          <w:rFonts w:ascii="Arial" w:hAnsi="Arial" w:cs="Arial"/>
          <w:color w:val="000000"/>
        </w:rPr>
        <w:t xml:space="preserve">erson </w:t>
      </w:r>
      <w:r w:rsidR="00351A5C" w:rsidRPr="00FF0A8D">
        <w:rPr>
          <w:rFonts w:ascii="Arial" w:hAnsi="Arial" w:cs="Arial"/>
          <w:color w:val="000000"/>
        </w:rPr>
        <w:t>s</w:t>
      </w:r>
      <w:r w:rsidRPr="00FF0A8D">
        <w:rPr>
          <w:rFonts w:ascii="Arial" w:hAnsi="Arial" w:cs="Arial"/>
          <w:color w:val="000000"/>
        </w:rPr>
        <w:t xml:space="preserve">pecification </w:t>
      </w:r>
    </w:p>
    <w:p w:rsidR="006456C0" w:rsidRPr="00FF0A8D" w:rsidRDefault="006456C0" w:rsidP="000D23C5">
      <w:pPr>
        <w:pStyle w:val="ListParagraph"/>
        <w:numPr>
          <w:ilvl w:val="0"/>
          <w:numId w:val="21"/>
        </w:numPr>
        <w:ind w:left="426"/>
        <w:jc w:val="both"/>
        <w:rPr>
          <w:rFonts w:ascii="Arial" w:hAnsi="Arial" w:cs="Arial"/>
          <w:color w:val="000000"/>
        </w:rPr>
      </w:pPr>
      <w:r w:rsidRPr="00FF0A8D">
        <w:rPr>
          <w:rFonts w:ascii="Arial" w:hAnsi="Arial" w:cs="Arial"/>
          <w:color w:val="000000"/>
        </w:rPr>
        <w:t xml:space="preserve">Standard </w:t>
      </w:r>
      <w:r w:rsidR="00351A5C" w:rsidRPr="00FF0A8D">
        <w:rPr>
          <w:rFonts w:ascii="Arial" w:hAnsi="Arial" w:cs="Arial"/>
          <w:color w:val="000000"/>
        </w:rPr>
        <w:t>a</w:t>
      </w:r>
      <w:r w:rsidRPr="00FF0A8D">
        <w:rPr>
          <w:rFonts w:ascii="Arial" w:hAnsi="Arial" w:cs="Arial"/>
          <w:color w:val="000000"/>
        </w:rPr>
        <w:t xml:space="preserve">pplication form </w:t>
      </w:r>
    </w:p>
    <w:p w:rsidR="006456C0" w:rsidRPr="00FF0A8D" w:rsidRDefault="006456C0" w:rsidP="000D23C5">
      <w:pPr>
        <w:pStyle w:val="ListParagraph"/>
        <w:numPr>
          <w:ilvl w:val="0"/>
          <w:numId w:val="21"/>
        </w:numPr>
        <w:ind w:left="426"/>
        <w:jc w:val="both"/>
        <w:rPr>
          <w:rFonts w:ascii="Arial" w:hAnsi="Arial" w:cs="Arial"/>
          <w:color w:val="000000"/>
        </w:rPr>
      </w:pPr>
      <w:r w:rsidRPr="00FF0A8D">
        <w:rPr>
          <w:rFonts w:ascii="Arial" w:hAnsi="Arial" w:cs="Arial"/>
          <w:color w:val="000000"/>
        </w:rPr>
        <w:t xml:space="preserve">Background </w:t>
      </w:r>
      <w:r w:rsidR="00351A5C" w:rsidRPr="00FF0A8D">
        <w:rPr>
          <w:rFonts w:ascii="Arial" w:hAnsi="Arial" w:cs="Arial"/>
          <w:color w:val="000000"/>
        </w:rPr>
        <w:t>i</w:t>
      </w:r>
      <w:r w:rsidRPr="00FF0A8D">
        <w:rPr>
          <w:rFonts w:ascii="Arial" w:hAnsi="Arial" w:cs="Arial"/>
          <w:color w:val="000000"/>
        </w:rPr>
        <w:t xml:space="preserve">nformation </w:t>
      </w:r>
    </w:p>
    <w:p w:rsidR="006456C0" w:rsidRPr="00FF0A8D" w:rsidRDefault="0080454A" w:rsidP="000D23C5">
      <w:pPr>
        <w:pStyle w:val="ListParagraph"/>
        <w:numPr>
          <w:ilvl w:val="0"/>
          <w:numId w:val="21"/>
        </w:numPr>
        <w:ind w:left="426"/>
        <w:jc w:val="both"/>
        <w:rPr>
          <w:rFonts w:ascii="Arial" w:hAnsi="Arial" w:cs="Arial"/>
          <w:color w:val="000000"/>
        </w:rPr>
      </w:pPr>
      <w:r w:rsidRPr="00FF0A8D">
        <w:rPr>
          <w:rFonts w:ascii="Arial" w:hAnsi="Arial" w:cs="Arial"/>
          <w:color w:val="000000"/>
        </w:rPr>
        <w:t>Equal</w:t>
      </w:r>
      <w:r w:rsidR="00037246" w:rsidRPr="00FF0A8D">
        <w:rPr>
          <w:rFonts w:ascii="Arial" w:hAnsi="Arial" w:cs="Arial"/>
          <w:color w:val="000000"/>
        </w:rPr>
        <w:t>ity</w:t>
      </w:r>
      <w:r w:rsidRPr="00FF0A8D">
        <w:rPr>
          <w:rFonts w:ascii="Arial" w:hAnsi="Arial" w:cs="Arial"/>
          <w:color w:val="000000"/>
        </w:rPr>
        <w:t xml:space="preserve"> opportunities </w:t>
      </w:r>
      <w:r w:rsidR="006456C0" w:rsidRPr="00FF0A8D">
        <w:rPr>
          <w:rFonts w:ascii="Arial" w:hAnsi="Arial" w:cs="Arial"/>
          <w:color w:val="000000"/>
        </w:rPr>
        <w:t xml:space="preserve">statement </w:t>
      </w:r>
    </w:p>
    <w:p w:rsidR="006456C0" w:rsidRPr="00FF0A8D" w:rsidRDefault="006456C0" w:rsidP="00FF0A8D">
      <w:pPr>
        <w:spacing w:after="0"/>
        <w:jc w:val="both"/>
        <w:rPr>
          <w:rFonts w:cs="Arial"/>
          <w:color w:val="000000"/>
          <w:sz w:val="24"/>
          <w:szCs w:val="24"/>
        </w:rPr>
      </w:pPr>
    </w:p>
    <w:p w:rsidR="006456C0" w:rsidRPr="00FF0A8D" w:rsidRDefault="006456C0" w:rsidP="00FF0A8D">
      <w:pPr>
        <w:spacing w:after="0"/>
        <w:jc w:val="both"/>
        <w:rPr>
          <w:rFonts w:cs="Arial"/>
          <w:color w:val="000000"/>
          <w:sz w:val="24"/>
          <w:szCs w:val="24"/>
        </w:rPr>
      </w:pPr>
      <w:r w:rsidRPr="00FF0A8D">
        <w:rPr>
          <w:rFonts w:cs="Arial"/>
          <w:color w:val="000000"/>
          <w:sz w:val="24"/>
          <w:szCs w:val="24"/>
        </w:rPr>
        <w:t xml:space="preserve">If you would like to apply for the post, please download, complete and return the </w:t>
      </w:r>
      <w:r w:rsidR="00351A5C" w:rsidRPr="00FF0A8D">
        <w:rPr>
          <w:rFonts w:cs="Arial"/>
          <w:color w:val="000000"/>
          <w:sz w:val="24"/>
          <w:szCs w:val="24"/>
        </w:rPr>
        <w:t>a</w:t>
      </w:r>
      <w:r w:rsidRPr="00FF0A8D">
        <w:rPr>
          <w:rFonts w:cs="Arial"/>
          <w:color w:val="000000"/>
          <w:sz w:val="24"/>
          <w:szCs w:val="24"/>
        </w:rPr>
        <w:t xml:space="preserve">pplication </w:t>
      </w:r>
      <w:r w:rsidR="00351A5C" w:rsidRPr="00FF0A8D">
        <w:rPr>
          <w:rFonts w:cs="Arial"/>
          <w:color w:val="000000"/>
          <w:sz w:val="24"/>
          <w:szCs w:val="24"/>
        </w:rPr>
        <w:t>f</w:t>
      </w:r>
      <w:r w:rsidRPr="00FF0A8D">
        <w:rPr>
          <w:rFonts w:cs="Arial"/>
          <w:color w:val="000000"/>
          <w:sz w:val="24"/>
          <w:szCs w:val="24"/>
        </w:rPr>
        <w:t xml:space="preserve">orm. </w:t>
      </w:r>
      <w:r w:rsidR="00037246" w:rsidRPr="00FF0A8D">
        <w:rPr>
          <w:rFonts w:cs="Arial"/>
          <w:color w:val="000000"/>
          <w:sz w:val="24"/>
          <w:szCs w:val="24"/>
        </w:rPr>
        <w:t>You must ensure that you address all the criteria set out in the person specification for the post</w:t>
      </w:r>
      <w:r w:rsidRPr="00FF0A8D">
        <w:rPr>
          <w:rFonts w:cs="Arial"/>
          <w:color w:val="000000"/>
          <w:sz w:val="24"/>
          <w:szCs w:val="24"/>
        </w:rPr>
        <w:t>.</w:t>
      </w:r>
      <w:r w:rsidR="00037246" w:rsidRPr="00FF0A8D">
        <w:rPr>
          <w:rFonts w:cs="Arial"/>
          <w:color w:val="000000"/>
          <w:sz w:val="24"/>
          <w:szCs w:val="24"/>
        </w:rPr>
        <w:t xml:space="preserve">  </w:t>
      </w:r>
    </w:p>
    <w:p w:rsidR="00351A5C" w:rsidRPr="00FF0A8D" w:rsidRDefault="00351A5C" w:rsidP="00FF0A8D">
      <w:pPr>
        <w:spacing w:after="0"/>
        <w:jc w:val="both"/>
        <w:rPr>
          <w:rFonts w:cs="Arial"/>
          <w:color w:val="000000"/>
          <w:sz w:val="24"/>
          <w:szCs w:val="24"/>
        </w:rPr>
      </w:pPr>
    </w:p>
    <w:p w:rsidR="000F6B68" w:rsidRPr="00FF0A8D" w:rsidRDefault="00037246" w:rsidP="00FF0A8D">
      <w:pPr>
        <w:spacing w:after="0"/>
        <w:jc w:val="both"/>
        <w:rPr>
          <w:rFonts w:cs="Arial"/>
          <w:color w:val="000000"/>
          <w:sz w:val="24"/>
          <w:szCs w:val="24"/>
        </w:rPr>
      </w:pPr>
      <w:r w:rsidRPr="00FF0A8D">
        <w:rPr>
          <w:rFonts w:cs="Arial"/>
          <w:color w:val="000000"/>
          <w:sz w:val="24"/>
          <w:szCs w:val="24"/>
        </w:rPr>
        <w:t xml:space="preserve">The personal information that you have supplied </w:t>
      </w:r>
      <w:proofErr w:type="gramStart"/>
      <w:r w:rsidRPr="00FF0A8D">
        <w:rPr>
          <w:rFonts w:cs="Arial"/>
          <w:color w:val="000000"/>
          <w:sz w:val="24"/>
          <w:szCs w:val="24"/>
        </w:rPr>
        <w:t>will only be used</w:t>
      </w:r>
      <w:proofErr w:type="gramEnd"/>
      <w:r w:rsidRPr="00FF0A8D">
        <w:rPr>
          <w:rFonts w:cs="Arial"/>
          <w:color w:val="000000"/>
          <w:sz w:val="24"/>
          <w:szCs w:val="24"/>
        </w:rPr>
        <w:t xml:space="preserve"> </w:t>
      </w:r>
      <w:r w:rsidR="000F6B68" w:rsidRPr="00FF0A8D">
        <w:rPr>
          <w:rFonts w:cs="Arial"/>
          <w:color w:val="000000"/>
          <w:sz w:val="24"/>
          <w:szCs w:val="24"/>
        </w:rPr>
        <w:t xml:space="preserve">for recruitment and selection purposes. You should refer to the Privacy Notice on our website, which sets out how </w:t>
      </w:r>
      <w:r w:rsidR="00C15255" w:rsidRPr="00FF0A8D">
        <w:rPr>
          <w:rFonts w:cs="Arial"/>
          <w:color w:val="000000"/>
          <w:sz w:val="24"/>
          <w:szCs w:val="24"/>
        </w:rPr>
        <w:t>BYM</w:t>
      </w:r>
      <w:r w:rsidR="000F6B68" w:rsidRPr="00FF0A8D">
        <w:rPr>
          <w:rFonts w:cs="Arial"/>
          <w:color w:val="000000"/>
          <w:sz w:val="24"/>
          <w:szCs w:val="24"/>
        </w:rPr>
        <w:t xml:space="preserve"> will deal with the p</w:t>
      </w:r>
      <w:r w:rsidR="0095168A" w:rsidRPr="00FF0A8D">
        <w:rPr>
          <w:rFonts w:cs="Arial"/>
          <w:color w:val="000000"/>
          <w:sz w:val="24"/>
          <w:szCs w:val="24"/>
        </w:rPr>
        <w:t xml:space="preserve">ersonal and sensitive data </w:t>
      </w:r>
      <w:r w:rsidR="000F6B68" w:rsidRPr="00FF0A8D">
        <w:rPr>
          <w:rFonts w:cs="Arial"/>
          <w:color w:val="000000"/>
          <w:sz w:val="24"/>
          <w:szCs w:val="24"/>
        </w:rPr>
        <w:t>you have provided in your application form</w:t>
      </w:r>
      <w:r w:rsidR="0095168A" w:rsidRPr="00FF0A8D">
        <w:rPr>
          <w:rFonts w:cs="Arial"/>
          <w:color w:val="000000"/>
          <w:sz w:val="24"/>
          <w:szCs w:val="24"/>
        </w:rPr>
        <w:t xml:space="preserve"> and supporting information</w:t>
      </w:r>
      <w:r w:rsidR="000F6B68" w:rsidRPr="00FF0A8D">
        <w:rPr>
          <w:rFonts w:cs="Arial"/>
          <w:color w:val="000000"/>
          <w:sz w:val="24"/>
          <w:szCs w:val="24"/>
        </w:rPr>
        <w:t xml:space="preserve">. </w:t>
      </w:r>
    </w:p>
    <w:p w:rsidR="00037246" w:rsidRPr="00FF0A8D" w:rsidRDefault="00037246" w:rsidP="00FF0A8D">
      <w:pPr>
        <w:spacing w:after="0"/>
        <w:jc w:val="both"/>
        <w:rPr>
          <w:rFonts w:cs="Arial"/>
          <w:color w:val="000000"/>
          <w:sz w:val="24"/>
          <w:szCs w:val="24"/>
        </w:rPr>
      </w:pPr>
    </w:p>
    <w:p w:rsidR="00351A5C" w:rsidRPr="00FF0A8D" w:rsidRDefault="006456C0" w:rsidP="00FF0A8D">
      <w:pPr>
        <w:spacing w:after="0"/>
        <w:jc w:val="both"/>
        <w:rPr>
          <w:rFonts w:cs="Arial"/>
          <w:color w:val="000000"/>
          <w:sz w:val="24"/>
          <w:szCs w:val="24"/>
        </w:rPr>
      </w:pPr>
      <w:r w:rsidRPr="00FF0A8D">
        <w:rPr>
          <w:rFonts w:cs="Arial"/>
          <w:color w:val="000000"/>
          <w:sz w:val="24"/>
          <w:szCs w:val="24"/>
        </w:rPr>
        <w:t>We would be grateful if you could also complete the Equality and Diversity Monitoring Form.  The principles of equality and diversity are importan</w:t>
      </w:r>
      <w:r w:rsidR="00FF0A8D" w:rsidRPr="00FF0A8D">
        <w:rPr>
          <w:rFonts w:cs="Arial"/>
          <w:color w:val="000000"/>
          <w:sz w:val="24"/>
          <w:szCs w:val="24"/>
        </w:rPr>
        <w:t>t t</w:t>
      </w:r>
      <w:r w:rsidRPr="00FF0A8D">
        <w:rPr>
          <w:rFonts w:cs="Arial"/>
          <w:color w:val="000000"/>
          <w:sz w:val="24"/>
          <w:szCs w:val="24"/>
        </w:rPr>
        <w:t>o</w:t>
      </w:r>
      <w:r w:rsidR="00351A5C" w:rsidRPr="00FF0A8D">
        <w:rPr>
          <w:rFonts w:cs="Arial"/>
          <w:color w:val="000000"/>
          <w:sz w:val="24"/>
          <w:szCs w:val="24"/>
        </w:rPr>
        <w:t xml:space="preserve"> </w:t>
      </w:r>
      <w:r w:rsidR="000F6B68" w:rsidRPr="00FF0A8D">
        <w:rPr>
          <w:rFonts w:cs="Arial"/>
          <w:color w:val="000000"/>
          <w:sz w:val="24"/>
          <w:szCs w:val="24"/>
        </w:rPr>
        <w:t>Quakers in Britain</w:t>
      </w:r>
      <w:r w:rsidRPr="00FF0A8D">
        <w:rPr>
          <w:rFonts w:cs="Arial"/>
          <w:color w:val="000000"/>
          <w:sz w:val="24"/>
          <w:szCs w:val="24"/>
        </w:rPr>
        <w:t xml:space="preserve"> in all aspects of its wo</w:t>
      </w:r>
      <w:r w:rsidR="00351A5C" w:rsidRPr="00FF0A8D">
        <w:rPr>
          <w:rFonts w:cs="Arial"/>
          <w:color w:val="000000"/>
          <w:sz w:val="24"/>
          <w:szCs w:val="24"/>
        </w:rPr>
        <w:t>rk.  The information you provide</w:t>
      </w:r>
      <w:r w:rsidRPr="00FF0A8D">
        <w:rPr>
          <w:rFonts w:cs="Arial"/>
          <w:color w:val="000000"/>
          <w:sz w:val="24"/>
          <w:szCs w:val="24"/>
        </w:rPr>
        <w:t xml:space="preserve"> will help us to</w:t>
      </w:r>
      <w:r w:rsidR="0095168A" w:rsidRPr="00FF0A8D">
        <w:rPr>
          <w:rFonts w:cs="Arial"/>
          <w:color w:val="000000"/>
          <w:sz w:val="24"/>
          <w:szCs w:val="24"/>
        </w:rPr>
        <w:t xml:space="preserve"> monitor</w:t>
      </w:r>
      <w:r w:rsidRPr="00FF0A8D">
        <w:rPr>
          <w:rFonts w:cs="Arial"/>
          <w:color w:val="000000"/>
          <w:sz w:val="24"/>
          <w:szCs w:val="24"/>
        </w:rPr>
        <w:t xml:space="preserve"> </w:t>
      </w:r>
      <w:r w:rsidR="00FF0A8D" w:rsidRPr="00FF0A8D">
        <w:rPr>
          <w:rFonts w:cs="Arial"/>
          <w:color w:val="000000"/>
          <w:sz w:val="24"/>
          <w:szCs w:val="24"/>
        </w:rPr>
        <w:t xml:space="preserve">and </w:t>
      </w:r>
      <w:r w:rsidRPr="00FF0A8D">
        <w:rPr>
          <w:rFonts w:cs="Arial"/>
          <w:color w:val="000000"/>
          <w:sz w:val="24"/>
          <w:szCs w:val="24"/>
        </w:rPr>
        <w:t xml:space="preserve">refine our employment practice and respond to the needs of the diverse range of people that our organisation comes in to contact </w:t>
      </w:r>
      <w:proofErr w:type="gramStart"/>
      <w:r w:rsidRPr="00FF0A8D">
        <w:rPr>
          <w:rFonts w:cs="Arial"/>
          <w:color w:val="000000"/>
          <w:sz w:val="24"/>
          <w:szCs w:val="24"/>
        </w:rPr>
        <w:t>with</w:t>
      </w:r>
      <w:proofErr w:type="gramEnd"/>
      <w:r w:rsidRPr="00FF0A8D">
        <w:rPr>
          <w:rFonts w:cs="Arial"/>
          <w:color w:val="000000"/>
          <w:sz w:val="24"/>
          <w:szCs w:val="24"/>
        </w:rPr>
        <w:t xml:space="preserve">.  </w:t>
      </w:r>
      <w:r w:rsidR="00351A5C" w:rsidRPr="00FF0A8D">
        <w:rPr>
          <w:rFonts w:cs="Arial"/>
          <w:color w:val="000000"/>
          <w:sz w:val="24"/>
          <w:szCs w:val="24"/>
        </w:rPr>
        <w:t>The</w:t>
      </w:r>
      <w:r w:rsidRPr="00FF0A8D">
        <w:rPr>
          <w:rFonts w:cs="Arial"/>
          <w:color w:val="000000"/>
          <w:sz w:val="24"/>
          <w:szCs w:val="24"/>
        </w:rPr>
        <w:t xml:space="preserve"> </w:t>
      </w:r>
      <w:r w:rsidR="003C57E5" w:rsidRPr="00FF0A8D">
        <w:rPr>
          <w:rFonts w:cs="Arial"/>
          <w:color w:val="000000"/>
          <w:sz w:val="24"/>
          <w:szCs w:val="24"/>
        </w:rPr>
        <w:t>personal data provided</w:t>
      </w:r>
      <w:r w:rsidRPr="00FF0A8D">
        <w:rPr>
          <w:rFonts w:cs="Arial"/>
          <w:color w:val="000000"/>
          <w:sz w:val="24"/>
          <w:szCs w:val="24"/>
        </w:rPr>
        <w:t xml:space="preserve"> will </w:t>
      </w:r>
      <w:proofErr w:type="gramStart"/>
      <w:r w:rsidRPr="00FF0A8D">
        <w:rPr>
          <w:rFonts w:cs="Arial"/>
          <w:color w:val="000000"/>
          <w:sz w:val="24"/>
          <w:szCs w:val="24"/>
        </w:rPr>
        <w:t>be kept</w:t>
      </w:r>
      <w:proofErr w:type="gramEnd"/>
      <w:r w:rsidRPr="00FF0A8D">
        <w:rPr>
          <w:rFonts w:cs="Arial"/>
          <w:color w:val="000000"/>
          <w:sz w:val="24"/>
          <w:szCs w:val="24"/>
        </w:rPr>
        <w:t xml:space="preserve"> </w:t>
      </w:r>
      <w:r w:rsidR="003C57E5" w:rsidRPr="00FF0A8D">
        <w:rPr>
          <w:rFonts w:cs="Arial"/>
          <w:color w:val="000000"/>
          <w:sz w:val="24"/>
          <w:szCs w:val="24"/>
        </w:rPr>
        <w:t>securely</w:t>
      </w:r>
      <w:r w:rsidR="0095168A" w:rsidRPr="00FF0A8D">
        <w:rPr>
          <w:rFonts w:cs="Arial"/>
          <w:color w:val="000000"/>
          <w:sz w:val="24"/>
          <w:szCs w:val="24"/>
        </w:rPr>
        <w:t xml:space="preserve"> by HR</w:t>
      </w:r>
      <w:r w:rsidRPr="00FF0A8D">
        <w:rPr>
          <w:rFonts w:cs="Arial"/>
          <w:color w:val="000000"/>
          <w:sz w:val="24"/>
          <w:szCs w:val="24"/>
        </w:rPr>
        <w:t xml:space="preserve"> and will not be </w:t>
      </w:r>
      <w:r w:rsidR="000F6B68" w:rsidRPr="00FF0A8D">
        <w:rPr>
          <w:rFonts w:cs="Arial"/>
          <w:color w:val="000000"/>
          <w:sz w:val="24"/>
          <w:szCs w:val="24"/>
        </w:rPr>
        <w:t>shared with</w:t>
      </w:r>
      <w:r w:rsidRPr="00FF0A8D">
        <w:rPr>
          <w:rFonts w:cs="Arial"/>
          <w:color w:val="000000"/>
          <w:sz w:val="24"/>
          <w:szCs w:val="24"/>
        </w:rPr>
        <w:t xml:space="preserve"> any member of the selection panel.</w:t>
      </w:r>
    </w:p>
    <w:p w:rsidR="003C57E5" w:rsidRPr="00FF0A8D" w:rsidRDefault="003C57E5" w:rsidP="00FF0A8D">
      <w:pPr>
        <w:spacing w:after="0"/>
        <w:jc w:val="both"/>
        <w:rPr>
          <w:rFonts w:cs="Arial"/>
          <w:color w:val="000000"/>
          <w:sz w:val="24"/>
          <w:szCs w:val="24"/>
        </w:rPr>
      </w:pPr>
    </w:p>
    <w:p w:rsidR="006456C0" w:rsidRPr="00FF0A8D" w:rsidRDefault="006456C0" w:rsidP="00FF0A8D">
      <w:pPr>
        <w:spacing w:after="0"/>
        <w:jc w:val="both"/>
        <w:rPr>
          <w:rFonts w:cs="Arial"/>
          <w:color w:val="000000"/>
          <w:sz w:val="24"/>
          <w:szCs w:val="24"/>
        </w:rPr>
      </w:pPr>
      <w:r w:rsidRPr="00FF0A8D">
        <w:rPr>
          <w:rFonts w:cs="Arial"/>
          <w:color w:val="000000"/>
          <w:sz w:val="24"/>
          <w:szCs w:val="24"/>
        </w:rPr>
        <w:t xml:space="preserve">Please ensure </w:t>
      </w:r>
      <w:r w:rsidR="00351A5C" w:rsidRPr="00FF0A8D">
        <w:rPr>
          <w:rFonts w:cs="Arial"/>
          <w:color w:val="000000"/>
          <w:sz w:val="24"/>
          <w:szCs w:val="24"/>
        </w:rPr>
        <w:t xml:space="preserve">that we </w:t>
      </w:r>
      <w:r w:rsidRPr="00FF0A8D">
        <w:rPr>
          <w:rFonts w:cs="Arial"/>
          <w:color w:val="000000"/>
          <w:sz w:val="24"/>
          <w:szCs w:val="24"/>
        </w:rPr>
        <w:t>receive your completed application in our office by</w:t>
      </w:r>
      <w:r w:rsidR="00FF0A8D" w:rsidRPr="00FF0A8D">
        <w:rPr>
          <w:rFonts w:cs="Arial"/>
          <w:color w:val="000000"/>
          <w:sz w:val="24"/>
          <w:szCs w:val="24"/>
        </w:rPr>
        <w:t xml:space="preserve"> </w:t>
      </w:r>
      <w:r w:rsidRPr="00FF0A8D">
        <w:rPr>
          <w:rFonts w:cs="Arial"/>
          <w:color w:val="000000"/>
          <w:sz w:val="24"/>
          <w:szCs w:val="24"/>
        </w:rPr>
        <w:t xml:space="preserve">the closing date. </w:t>
      </w:r>
      <w:r w:rsidRPr="00FF0A8D">
        <w:rPr>
          <w:rFonts w:cs="Arial"/>
          <w:sz w:val="24"/>
          <w:szCs w:val="24"/>
        </w:rPr>
        <w:t>We do not accept CVs as an application for posts</w:t>
      </w:r>
      <w:r w:rsidR="00351A5C" w:rsidRPr="00FF0A8D">
        <w:rPr>
          <w:rFonts w:cs="Arial"/>
          <w:sz w:val="24"/>
          <w:szCs w:val="24"/>
        </w:rPr>
        <w:t>, but you can attach your CV to the application form if</w:t>
      </w:r>
      <w:r w:rsidRPr="00FF0A8D">
        <w:rPr>
          <w:rFonts w:cs="Arial"/>
          <w:sz w:val="24"/>
          <w:szCs w:val="24"/>
        </w:rPr>
        <w:t xml:space="preserve"> you wish. </w:t>
      </w:r>
      <w:r w:rsidR="00351A5C" w:rsidRPr="00FF0A8D">
        <w:rPr>
          <w:rFonts w:cs="Arial"/>
          <w:sz w:val="24"/>
          <w:szCs w:val="24"/>
        </w:rPr>
        <w:t xml:space="preserve"> You should </w:t>
      </w:r>
      <w:r w:rsidRPr="00FF0A8D">
        <w:rPr>
          <w:rFonts w:cs="Arial"/>
          <w:sz w:val="24"/>
          <w:szCs w:val="24"/>
        </w:rPr>
        <w:t xml:space="preserve">email your completed application to </w:t>
      </w:r>
      <w:hyperlink r:id="rId8" w:history="1">
        <w:r w:rsidR="000D7C71" w:rsidRPr="00FF0A8D">
          <w:rPr>
            <w:rStyle w:val="Hyperlink"/>
            <w:rFonts w:cs="Arial"/>
            <w:sz w:val="24"/>
            <w:szCs w:val="24"/>
          </w:rPr>
          <w:t>quakeremploy@quaker.org.uk</w:t>
        </w:r>
      </w:hyperlink>
      <w:r w:rsidRPr="00FF0A8D">
        <w:rPr>
          <w:rFonts w:cs="Arial"/>
          <w:sz w:val="24"/>
          <w:szCs w:val="24"/>
        </w:rPr>
        <w:t xml:space="preserve"> </w:t>
      </w:r>
      <w:r w:rsidR="00FF0A8D" w:rsidRPr="00FF0A8D">
        <w:rPr>
          <w:rFonts w:cs="Arial"/>
          <w:sz w:val="24"/>
          <w:szCs w:val="24"/>
        </w:rPr>
        <w:t xml:space="preserve">  </w:t>
      </w:r>
      <w:proofErr w:type="gramStart"/>
      <w:r w:rsidRPr="00FF0A8D">
        <w:rPr>
          <w:rFonts w:cs="Arial"/>
          <w:color w:val="000000"/>
          <w:sz w:val="24"/>
          <w:szCs w:val="24"/>
        </w:rPr>
        <w:t>The</w:t>
      </w:r>
      <w:proofErr w:type="gramEnd"/>
      <w:r w:rsidRPr="00FF0A8D">
        <w:rPr>
          <w:rFonts w:cs="Arial"/>
          <w:color w:val="000000"/>
          <w:sz w:val="24"/>
          <w:szCs w:val="24"/>
        </w:rPr>
        <w:t xml:space="preserve"> closing date for</w:t>
      </w:r>
      <w:r w:rsidR="007230DA" w:rsidRPr="00FF0A8D">
        <w:rPr>
          <w:rFonts w:cs="Arial"/>
          <w:color w:val="000000"/>
          <w:sz w:val="24"/>
          <w:szCs w:val="24"/>
        </w:rPr>
        <w:t xml:space="preserve"> receipt of</w:t>
      </w:r>
      <w:r w:rsidRPr="00FF0A8D">
        <w:rPr>
          <w:rFonts w:cs="Arial"/>
          <w:color w:val="000000"/>
          <w:sz w:val="24"/>
          <w:szCs w:val="24"/>
        </w:rPr>
        <w:t xml:space="preserve"> application forms is </w:t>
      </w:r>
      <w:r w:rsidR="000D23C5">
        <w:rPr>
          <w:rFonts w:cs="Arial"/>
          <w:b/>
          <w:color w:val="000000"/>
          <w:sz w:val="24"/>
          <w:szCs w:val="24"/>
        </w:rPr>
        <w:t>12pm, Thursday 14</w:t>
      </w:r>
      <w:r w:rsidR="009F07B4">
        <w:rPr>
          <w:rFonts w:cs="Arial"/>
          <w:b/>
          <w:color w:val="000000"/>
          <w:sz w:val="24"/>
          <w:szCs w:val="24"/>
        </w:rPr>
        <w:t xml:space="preserve"> June 2018</w:t>
      </w:r>
      <w:r w:rsidRPr="00FF0A8D">
        <w:rPr>
          <w:rFonts w:cs="Arial"/>
          <w:color w:val="000000"/>
          <w:sz w:val="24"/>
          <w:szCs w:val="24"/>
        </w:rPr>
        <w:t xml:space="preserve">. Interviews will take place </w:t>
      </w:r>
      <w:r w:rsidR="007230DA" w:rsidRPr="00FF0A8D">
        <w:rPr>
          <w:rFonts w:cs="Arial"/>
          <w:color w:val="000000"/>
          <w:sz w:val="24"/>
          <w:szCs w:val="24"/>
        </w:rPr>
        <w:t xml:space="preserve">on </w:t>
      </w:r>
      <w:r w:rsidR="000D23C5">
        <w:rPr>
          <w:rFonts w:cs="Arial"/>
          <w:b/>
          <w:color w:val="000000"/>
          <w:sz w:val="24"/>
          <w:szCs w:val="24"/>
        </w:rPr>
        <w:t xml:space="preserve">Tuesday 26 </w:t>
      </w:r>
      <w:r w:rsidR="009F07B4">
        <w:rPr>
          <w:rFonts w:cs="Arial"/>
          <w:b/>
          <w:color w:val="000000"/>
          <w:sz w:val="24"/>
          <w:szCs w:val="24"/>
        </w:rPr>
        <w:t>June 2018</w:t>
      </w:r>
      <w:r w:rsidR="00C70C43" w:rsidRPr="00FF0A8D">
        <w:rPr>
          <w:rFonts w:cs="Arial"/>
          <w:color w:val="000000"/>
          <w:sz w:val="24"/>
          <w:szCs w:val="24"/>
        </w:rPr>
        <w:t>.</w:t>
      </w:r>
    </w:p>
    <w:p w:rsidR="003C57E5" w:rsidRPr="00FF0A8D" w:rsidRDefault="003C57E5" w:rsidP="00FF0A8D">
      <w:pPr>
        <w:spacing w:after="0"/>
        <w:jc w:val="both"/>
        <w:rPr>
          <w:rFonts w:cs="Arial"/>
          <w:b/>
          <w:color w:val="000000"/>
          <w:sz w:val="24"/>
          <w:szCs w:val="24"/>
        </w:rPr>
      </w:pPr>
    </w:p>
    <w:p w:rsidR="006456C0" w:rsidRPr="00FF0A8D" w:rsidRDefault="0095168A" w:rsidP="00FF0A8D">
      <w:pPr>
        <w:spacing w:after="0"/>
        <w:jc w:val="both"/>
        <w:rPr>
          <w:rFonts w:cs="Arial"/>
          <w:sz w:val="24"/>
          <w:szCs w:val="24"/>
        </w:rPr>
      </w:pPr>
      <w:r w:rsidRPr="00FF0A8D">
        <w:rPr>
          <w:rFonts w:cs="Arial"/>
          <w:sz w:val="24"/>
          <w:szCs w:val="24"/>
        </w:rPr>
        <w:t>W</w:t>
      </w:r>
      <w:r w:rsidR="006456C0" w:rsidRPr="00FF0A8D">
        <w:rPr>
          <w:rFonts w:cs="Arial"/>
          <w:sz w:val="24"/>
          <w:szCs w:val="24"/>
        </w:rPr>
        <w:t>e do not send individual acknowledgement of applications due to the high volume of applications we receive</w:t>
      </w:r>
      <w:r w:rsidRPr="00FF0A8D">
        <w:rPr>
          <w:rFonts w:cs="Arial"/>
          <w:sz w:val="24"/>
          <w:szCs w:val="24"/>
        </w:rPr>
        <w:t>,</w:t>
      </w:r>
      <w:r w:rsidR="006456C0" w:rsidRPr="00FF0A8D">
        <w:rPr>
          <w:rFonts w:cs="Arial"/>
          <w:sz w:val="24"/>
          <w:szCs w:val="24"/>
        </w:rPr>
        <w:t xml:space="preserve"> and</w:t>
      </w:r>
      <w:r w:rsidR="00351A5C" w:rsidRPr="00FF0A8D">
        <w:rPr>
          <w:rFonts w:cs="Arial"/>
          <w:sz w:val="24"/>
          <w:szCs w:val="24"/>
        </w:rPr>
        <w:t xml:space="preserve"> we</w:t>
      </w:r>
      <w:r w:rsidR="006456C0" w:rsidRPr="00FF0A8D">
        <w:rPr>
          <w:rFonts w:cs="Arial"/>
          <w:sz w:val="24"/>
          <w:szCs w:val="24"/>
        </w:rPr>
        <w:t xml:space="preserve"> only contact candidates who have been shortlisted for an interview.  If you do not hear from us within two weeks of the closing date</w:t>
      </w:r>
      <w:r w:rsidR="00FF0A8D" w:rsidRPr="00FF0A8D">
        <w:rPr>
          <w:rFonts w:cs="Arial"/>
          <w:sz w:val="24"/>
          <w:szCs w:val="24"/>
        </w:rPr>
        <w:t>,</w:t>
      </w:r>
      <w:r w:rsidR="006456C0" w:rsidRPr="00FF0A8D">
        <w:rPr>
          <w:rFonts w:cs="Arial"/>
          <w:sz w:val="24"/>
          <w:szCs w:val="24"/>
        </w:rPr>
        <w:t xml:space="preserve"> your application has not been successful on this occasion. </w:t>
      </w:r>
      <w:r w:rsidR="00FF0A8D" w:rsidRPr="00FF0A8D">
        <w:rPr>
          <w:rFonts w:cs="Arial"/>
          <w:sz w:val="24"/>
          <w:szCs w:val="24"/>
        </w:rPr>
        <w:t xml:space="preserve">Your </w:t>
      </w:r>
      <w:r w:rsidR="000F6B68" w:rsidRPr="00FF0A8D">
        <w:rPr>
          <w:rFonts w:cs="Arial"/>
          <w:sz w:val="24"/>
          <w:szCs w:val="24"/>
        </w:rPr>
        <w:t xml:space="preserve">application form and supporting details </w:t>
      </w:r>
      <w:proofErr w:type="gramStart"/>
      <w:r w:rsidR="000F6B68" w:rsidRPr="00FF0A8D">
        <w:rPr>
          <w:rFonts w:cs="Arial"/>
          <w:sz w:val="24"/>
          <w:szCs w:val="24"/>
        </w:rPr>
        <w:t>will be kept</w:t>
      </w:r>
      <w:proofErr w:type="gramEnd"/>
      <w:r w:rsidR="000F6B68" w:rsidRPr="00FF0A8D">
        <w:rPr>
          <w:rFonts w:cs="Arial"/>
          <w:sz w:val="24"/>
          <w:szCs w:val="24"/>
        </w:rPr>
        <w:t xml:space="preserve"> as legally required for six</w:t>
      </w:r>
      <w:r w:rsidR="00FF0A8D" w:rsidRPr="00FF0A8D">
        <w:rPr>
          <w:rFonts w:cs="Arial"/>
          <w:sz w:val="24"/>
          <w:szCs w:val="24"/>
        </w:rPr>
        <w:t xml:space="preserve"> </w:t>
      </w:r>
      <w:r w:rsidR="000F6B68" w:rsidRPr="00FF0A8D">
        <w:rPr>
          <w:rFonts w:cs="Arial"/>
          <w:sz w:val="24"/>
          <w:szCs w:val="24"/>
        </w:rPr>
        <w:t xml:space="preserve">months in case of a dispute, and thereafter will be destroyed. </w:t>
      </w:r>
    </w:p>
    <w:p w:rsidR="00351A5C" w:rsidRPr="00FF0A8D" w:rsidRDefault="00351A5C" w:rsidP="00FF0A8D">
      <w:pPr>
        <w:spacing w:after="0"/>
        <w:jc w:val="both"/>
        <w:rPr>
          <w:rFonts w:cs="Arial"/>
          <w:sz w:val="24"/>
          <w:szCs w:val="24"/>
        </w:rPr>
      </w:pPr>
    </w:p>
    <w:p w:rsidR="00C70C43" w:rsidRDefault="00351A5C" w:rsidP="00FF0A8D">
      <w:pPr>
        <w:spacing w:after="0"/>
        <w:jc w:val="both"/>
        <w:rPr>
          <w:rFonts w:cs="Arial"/>
          <w:color w:val="000000"/>
          <w:sz w:val="24"/>
          <w:szCs w:val="24"/>
        </w:rPr>
      </w:pPr>
      <w:r w:rsidRPr="00FF0A8D">
        <w:rPr>
          <w:rFonts w:cs="Arial"/>
          <w:color w:val="000000"/>
          <w:sz w:val="24"/>
          <w:szCs w:val="24"/>
        </w:rPr>
        <w:t xml:space="preserve">Thank you for your interest in the post, </w:t>
      </w:r>
      <w:r w:rsidR="000D23C5">
        <w:rPr>
          <w:rFonts w:cs="Arial"/>
          <w:color w:val="000000"/>
          <w:sz w:val="24"/>
          <w:szCs w:val="24"/>
        </w:rPr>
        <w:t xml:space="preserve">we </w:t>
      </w:r>
      <w:r w:rsidR="006456C0" w:rsidRPr="00FF0A8D">
        <w:rPr>
          <w:rFonts w:cs="Arial"/>
          <w:color w:val="000000"/>
          <w:sz w:val="24"/>
          <w:szCs w:val="24"/>
        </w:rPr>
        <w:t>look forward to receiving your application</w:t>
      </w:r>
      <w:r w:rsidR="00C70C43" w:rsidRPr="00FF0A8D">
        <w:rPr>
          <w:rFonts w:cs="Arial"/>
          <w:color w:val="000000"/>
          <w:sz w:val="24"/>
          <w:szCs w:val="24"/>
        </w:rPr>
        <w:t>.</w:t>
      </w:r>
    </w:p>
    <w:p w:rsidR="003C2245" w:rsidRPr="003C4A52" w:rsidRDefault="003C2245" w:rsidP="003C2245">
      <w:pPr>
        <w:shd w:val="clear" w:color="auto" w:fill="9CC2E5"/>
        <w:spacing w:after="0"/>
        <w:ind w:left="-426"/>
        <w:rPr>
          <w:rFonts w:eastAsia="Calibri" w:cs="Arial"/>
          <w:b/>
          <w:sz w:val="24"/>
          <w:szCs w:val="24"/>
          <w:lang w:bidi="ar-SA"/>
        </w:rPr>
      </w:pPr>
      <w:r>
        <w:rPr>
          <w:rFonts w:eastAsia="Calibri" w:cs="Arial"/>
          <w:b/>
          <w:sz w:val="24"/>
          <w:szCs w:val="24"/>
          <w:lang w:bidi="ar-SA"/>
        </w:rPr>
        <w:lastRenderedPageBreak/>
        <w:t>Job Description</w:t>
      </w:r>
    </w:p>
    <w:p w:rsidR="003C2245" w:rsidRPr="003C2245" w:rsidRDefault="003C2245" w:rsidP="003C2245">
      <w:pPr>
        <w:spacing w:after="0"/>
        <w:jc w:val="both"/>
        <w:rPr>
          <w:rFonts w:cs="Arial"/>
          <w:color w:val="000000"/>
          <w:sz w:val="24"/>
          <w:szCs w:val="24"/>
        </w:rPr>
      </w:pPr>
    </w:p>
    <w:tbl>
      <w:tblPr>
        <w:tblW w:w="9678" w:type="dxa"/>
        <w:tblInd w:w="-431" w:type="dxa"/>
        <w:tblLayout w:type="fixed"/>
        <w:tblLook w:val="0000" w:firstRow="0" w:lastRow="0" w:firstColumn="0" w:lastColumn="0" w:noHBand="0" w:noVBand="0"/>
      </w:tblPr>
      <w:tblGrid>
        <w:gridCol w:w="9678"/>
      </w:tblGrid>
      <w:tr w:rsidR="003C2245" w:rsidRPr="003C2245" w:rsidTr="003C2245">
        <w:trPr>
          <w:trHeight w:val="3103"/>
        </w:trPr>
        <w:tc>
          <w:tcPr>
            <w:tcW w:w="9678" w:type="dxa"/>
            <w:tcBorders>
              <w:top w:val="single" w:sz="4" w:space="0" w:color="000000"/>
              <w:left w:val="single" w:sz="4" w:space="0" w:color="000000"/>
              <w:bottom w:val="single" w:sz="4" w:space="0" w:color="000000"/>
              <w:right w:val="single" w:sz="4" w:space="0" w:color="000000"/>
            </w:tcBorders>
            <w:shd w:val="clear" w:color="auto" w:fill="auto"/>
          </w:tcPr>
          <w:p w:rsidR="003C2245" w:rsidRPr="003C2245" w:rsidRDefault="003C2245" w:rsidP="003C2245">
            <w:pPr>
              <w:snapToGrid w:val="0"/>
              <w:spacing w:after="0"/>
              <w:jc w:val="both"/>
              <w:rPr>
                <w:rFonts w:cs="Arial"/>
                <w:b/>
                <w:sz w:val="24"/>
                <w:szCs w:val="24"/>
              </w:rPr>
            </w:pPr>
          </w:p>
          <w:p w:rsidR="003C2245" w:rsidRPr="003C2245" w:rsidRDefault="003C2245" w:rsidP="003C2245">
            <w:pPr>
              <w:spacing w:after="0"/>
              <w:ind w:left="2300" w:hanging="2300"/>
              <w:jc w:val="both"/>
              <w:rPr>
                <w:rFonts w:cs="Arial"/>
                <w:sz w:val="24"/>
                <w:szCs w:val="24"/>
              </w:rPr>
            </w:pPr>
            <w:r w:rsidRPr="003C2245">
              <w:rPr>
                <w:rFonts w:cs="Arial"/>
                <w:b/>
                <w:sz w:val="24"/>
                <w:szCs w:val="24"/>
              </w:rPr>
              <w:t>Job title:</w:t>
            </w:r>
            <w:r w:rsidRPr="003C2245">
              <w:rPr>
                <w:rFonts w:cs="Arial"/>
                <w:b/>
                <w:sz w:val="24"/>
                <w:szCs w:val="24"/>
              </w:rPr>
              <w:tab/>
            </w:r>
            <w:r w:rsidRPr="003C2245">
              <w:rPr>
                <w:rFonts w:cs="Arial"/>
                <w:sz w:val="24"/>
                <w:szCs w:val="24"/>
              </w:rPr>
              <w:t xml:space="preserve">Economics &amp; Sustainability Network Coordinator </w:t>
            </w:r>
          </w:p>
          <w:p w:rsidR="003C2245" w:rsidRPr="003C2245" w:rsidRDefault="003C2245" w:rsidP="003C2245">
            <w:pPr>
              <w:spacing w:after="0"/>
              <w:ind w:left="2300" w:hanging="2300"/>
              <w:jc w:val="both"/>
              <w:rPr>
                <w:rFonts w:cs="Arial"/>
                <w:sz w:val="24"/>
                <w:szCs w:val="24"/>
              </w:rPr>
            </w:pPr>
          </w:p>
          <w:p w:rsidR="003C2245" w:rsidRPr="003C2245" w:rsidRDefault="003C2245" w:rsidP="003C2245">
            <w:pPr>
              <w:spacing w:after="0"/>
              <w:ind w:left="2300" w:hanging="2300"/>
              <w:jc w:val="both"/>
              <w:rPr>
                <w:rFonts w:cs="Arial"/>
                <w:sz w:val="24"/>
                <w:szCs w:val="24"/>
              </w:rPr>
            </w:pPr>
            <w:r w:rsidRPr="003C2245">
              <w:rPr>
                <w:rFonts w:cs="Arial"/>
                <w:b/>
                <w:sz w:val="24"/>
                <w:szCs w:val="24"/>
              </w:rPr>
              <w:t>Reports to:</w:t>
            </w:r>
            <w:r w:rsidRPr="003C2245">
              <w:rPr>
                <w:rFonts w:cs="Arial"/>
                <w:sz w:val="24"/>
                <w:szCs w:val="24"/>
              </w:rPr>
              <w:t xml:space="preserve"> </w:t>
            </w:r>
            <w:r>
              <w:rPr>
                <w:rFonts w:cs="Arial"/>
                <w:sz w:val="24"/>
                <w:szCs w:val="24"/>
              </w:rPr>
              <w:t xml:space="preserve">              </w:t>
            </w:r>
            <w:r w:rsidRPr="003C2245">
              <w:rPr>
                <w:rFonts w:cs="Arial"/>
                <w:sz w:val="24"/>
                <w:szCs w:val="24"/>
              </w:rPr>
              <w:t>Programme Manager, Economics &amp; Sustainability</w:t>
            </w:r>
          </w:p>
          <w:p w:rsidR="003C2245" w:rsidRPr="003C2245" w:rsidRDefault="003C2245" w:rsidP="003C2245">
            <w:pPr>
              <w:spacing w:after="0"/>
              <w:ind w:left="2300" w:hanging="2300"/>
              <w:jc w:val="both"/>
              <w:rPr>
                <w:rFonts w:cs="Arial"/>
                <w:sz w:val="24"/>
                <w:szCs w:val="24"/>
              </w:rPr>
            </w:pPr>
          </w:p>
          <w:p w:rsidR="003C2245" w:rsidRPr="003C2245" w:rsidRDefault="003C2245" w:rsidP="003C2245">
            <w:pPr>
              <w:spacing w:after="0"/>
              <w:ind w:left="2300" w:hanging="2300"/>
              <w:jc w:val="both"/>
              <w:rPr>
                <w:rFonts w:cs="Arial"/>
                <w:b/>
                <w:sz w:val="24"/>
                <w:szCs w:val="24"/>
              </w:rPr>
            </w:pPr>
            <w:r w:rsidRPr="003C2245">
              <w:rPr>
                <w:rFonts w:cs="Arial"/>
                <w:b/>
                <w:sz w:val="24"/>
                <w:szCs w:val="24"/>
              </w:rPr>
              <w:t>Key relationships:</w:t>
            </w:r>
            <w:r>
              <w:rPr>
                <w:rFonts w:cs="Arial"/>
                <w:b/>
                <w:sz w:val="24"/>
                <w:szCs w:val="24"/>
              </w:rPr>
              <w:t xml:space="preserve"> </w:t>
            </w:r>
            <w:r w:rsidRPr="003C2245">
              <w:rPr>
                <w:rFonts w:cs="Arial"/>
                <w:sz w:val="24"/>
                <w:szCs w:val="24"/>
              </w:rPr>
              <w:t>Programme Manager, Sustainability; QPSW Communications Coordinator; the Advocacy &amp; Public Relationships team</w:t>
            </w:r>
          </w:p>
          <w:p w:rsidR="003C2245" w:rsidRPr="003C2245" w:rsidRDefault="003C2245" w:rsidP="003C2245">
            <w:pPr>
              <w:spacing w:after="0"/>
              <w:ind w:left="2300" w:hanging="2300"/>
              <w:jc w:val="both"/>
              <w:rPr>
                <w:rFonts w:cs="Arial"/>
                <w:b/>
                <w:sz w:val="24"/>
                <w:szCs w:val="24"/>
              </w:rPr>
            </w:pPr>
          </w:p>
          <w:p w:rsidR="003C2245" w:rsidRPr="003C2245" w:rsidRDefault="003C2245" w:rsidP="003C2245">
            <w:pPr>
              <w:spacing w:after="0"/>
              <w:ind w:left="2300" w:hanging="2300"/>
              <w:jc w:val="both"/>
              <w:rPr>
                <w:rFonts w:cs="Arial"/>
                <w:sz w:val="24"/>
                <w:szCs w:val="24"/>
              </w:rPr>
            </w:pPr>
            <w:r w:rsidRPr="003C2245">
              <w:rPr>
                <w:rFonts w:cs="Arial"/>
                <w:b/>
                <w:sz w:val="24"/>
                <w:szCs w:val="24"/>
              </w:rPr>
              <w:t>Department</w:t>
            </w:r>
            <w:r w:rsidRPr="003C2245">
              <w:rPr>
                <w:rFonts w:cs="Arial"/>
                <w:sz w:val="24"/>
                <w:szCs w:val="24"/>
              </w:rPr>
              <w:t>:</w:t>
            </w:r>
            <w:r w:rsidRPr="003C2245">
              <w:rPr>
                <w:rFonts w:cs="Arial"/>
                <w:sz w:val="24"/>
                <w:szCs w:val="24"/>
              </w:rPr>
              <w:tab/>
              <w:t>Quaker Peace &amp; Social Witness</w:t>
            </w:r>
            <w:r w:rsidRPr="003C2245">
              <w:rPr>
                <w:rFonts w:cs="Arial"/>
                <w:sz w:val="24"/>
                <w:szCs w:val="24"/>
              </w:rPr>
              <w:tab/>
            </w:r>
          </w:p>
          <w:p w:rsidR="003C2245" w:rsidRPr="003C2245" w:rsidRDefault="003C2245" w:rsidP="003C2245">
            <w:pPr>
              <w:spacing w:after="0"/>
              <w:ind w:left="2300" w:hanging="2300"/>
              <w:jc w:val="both"/>
              <w:rPr>
                <w:rFonts w:cs="Arial"/>
                <w:b/>
                <w:sz w:val="24"/>
                <w:szCs w:val="24"/>
              </w:rPr>
            </w:pPr>
          </w:p>
          <w:p w:rsidR="003C2245" w:rsidRPr="003C2245" w:rsidRDefault="003C2245" w:rsidP="003C2245">
            <w:pPr>
              <w:spacing w:after="0"/>
              <w:ind w:left="2300" w:hanging="2300"/>
              <w:jc w:val="both"/>
              <w:rPr>
                <w:rFonts w:cs="Arial"/>
                <w:sz w:val="24"/>
                <w:szCs w:val="24"/>
              </w:rPr>
            </w:pPr>
            <w:r w:rsidRPr="003C2245">
              <w:rPr>
                <w:rFonts w:cs="Arial"/>
                <w:b/>
                <w:sz w:val="24"/>
                <w:szCs w:val="24"/>
              </w:rPr>
              <w:t>Date</w:t>
            </w:r>
            <w:r w:rsidRPr="003C2245">
              <w:rPr>
                <w:rFonts w:cs="Arial"/>
                <w:sz w:val="24"/>
                <w:szCs w:val="24"/>
              </w:rPr>
              <w:t>:</w:t>
            </w:r>
            <w:r w:rsidRPr="003C2245">
              <w:rPr>
                <w:rFonts w:cs="Arial"/>
                <w:sz w:val="24"/>
                <w:szCs w:val="24"/>
              </w:rPr>
              <w:tab/>
              <w:t xml:space="preserve"> May 2018</w:t>
            </w:r>
          </w:p>
        </w:tc>
      </w:tr>
    </w:tbl>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b/>
          <w:sz w:val="24"/>
          <w:szCs w:val="24"/>
        </w:rPr>
      </w:pPr>
      <w:r w:rsidRPr="003C2245">
        <w:rPr>
          <w:rFonts w:cs="Arial"/>
          <w:b/>
          <w:sz w:val="24"/>
          <w:szCs w:val="24"/>
        </w:rPr>
        <w:t>Job purpose</w:t>
      </w:r>
    </w:p>
    <w:p w:rsidR="003C2245" w:rsidRPr="003C2245" w:rsidRDefault="003C2245" w:rsidP="003C2245">
      <w:pPr>
        <w:spacing w:after="0"/>
        <w:jc w:val="both"/>
        <w:rPr>
          <w:rFonts w:cs="Arial"/>
          <w:b/>
          <w:sz w:val="24"/>
          <w:szCs w:val="24"/>
        </w:rPr>
      </w:pPr>
      <w:r w:rsidRPr="003C2245">
        <w:rPr>
          <w:rFonts w:cs="Arial"/>
          <w:b/>
          <w:sz w:val="24"/>
          <w:szCs w:val="24"/>
        </w:rPr>
        <w:t xml:space="preserve"> </w:t>
      </w:r>
    </w:p>
    <w:p w:rsidR="003C2245" w:rsidRPr="003C2245" w:rsidRDefault="003C2245" w:rsidP="003C2245">
      <w:pPr>
        <w:autoSpaceDE w:val="0"/>
        <w:autoSpaceDN w:val="0"/>
        <w:adjustRightInd w:val="0"/>
        <w:spacing w:after="0"/>
        <w:jc w:val="both"/>
        <w:rPr>
          <w:rFonts w:cs="Arial"/>
          <w:sz w:val="24"/>
          <w:szCs w:val="24"/>
          <w:lang w:eastAsia="en-GB" w:bidi="ar-SA"/>
        </w:rPr>
      </w:pPr>
      <w:r w:rsidRPr="003C2245">
        <w:rPr>
          <w:rFonts w:cs="Arial"/>
          <w:sz w:val="24"/>
          <w:szCs w:val="24"/>
          <w:lang w:eastAsia="en-GB" w:bidi="ar-SA"/>
        </w:rPr>
        <w:t>To support Quakers in living out their faith-led commitments – namely, to help build a fair economy and a sustainable future.</w:t>
      </w:r>
    </w:p>
    <w:p w:rsidR="003C2245" w:rsidRPr="003C2245" w:rsidRDefault="003C2245" w:rsidP="003C2245">
      <w:pPr>
        <w:autoSpaceDE w:val="0"/>
        <w:autoSpaceDN w:val="0"/>
        <w:adjustRightInd w:val="0"/>
        <w:spacing w:after="0"/>
        <w:jc w:val="both"/>
        <w:rPr>
          <w:rFonts w:cs="Arial"/>
          <w:sz w:val="24"/>
          <w:szCs w:val="24"/>
          <w:lang w:eastAsia="en-GB" w:bidi="ar-SA"/>
        </w:rPr>
      </w:pPr>
    </w:p>
    <w:p w:rsidR="003C2245" w:rsidRPr="003C2245" w:rsidRDefault="003C2245" w:rsidP="003C2245">
      <w:pPr>
        <w:autoSpaceDE w:val="0"/>
        <w:autoSpaceDN w:val="0"/>
        <w:adjustRightInd w:val="0"/>
        <w:spacing w:after="0"/>
        <w:jc w:val="both"/>
        <w:rPr>
          <w:rFonts w:cs="Arial"/>
          <w:sz w:val="24"/>
          <w:szCs w:val="24"/>
          <w:lang w:eastAsia="en-GB" w:bidi="ar-SA"/>
        </w:rPr>
      </w:pPr>
      <w:r w:rsidRPr="003C2245">
        <w:rPr>
          <w:rFonts w:cs="Arial"/>
          <w:sz w:val="24"/>
          <w:szCs w:val="24"/>
          <w:lang w:eastAsia="en-GB" w:bidi="ar-SA"/>
        </w:rPr>
        <w:t xml:space="preserve">To contribute to the development and implementation of QPSW-led campaigns. These aim to engage, inspire and support Quakers in Britain to take action on economic justice and sustainability issues. </w:t>
      </w:r>
    </w:p>
    <w:p w:rsidR="003C2245" w:rsidRPr="003C2245" w:rsidRDefault="003C2245" w:rsidP="003C2245">
      <w:pPr>
        <w:autoSpaceDE w:val="0"/>
        <w:autoSpaceDN w:val="0"/>
        <w:adjustRightInd w:val="0"/>
        <w:spacing w:after="0"/>
        <w:jc w:val="both"/>
        <w:rPr>
          <w:rFonts w:cs="Arial"/>
          <w:sz w:val="24"/>
          <w:szCs w:val="24"/>
          <w:lang w:eastAsia="en-GB" w:bidi="ar-SA"/>
        </w:rPr>
      </w:pPr>
    </w:p>
    <w:p w:rsidR="003C2245" w:rsidRPr="003C2245" w:rsidRDefault="003C2245" w:rsidP="003C2245">
      <w:pPr>
        <w:autoSpaceDE w:val="0"/>
        <w:autoSpaceDN w:val="0"/>
        <w:adjustRightInd w:val="0"/>
        <w:spacing w:after="0"/>
        <w:jc w:val="both"/>
        <w:rPr>
          <w:rFonts w:cs="Arial"/>
          <w:sz w:val="24"/>
          <w:szCs w:val="24"/>
          <w:lang w:eastAsia="en-GB" w:bidi="ar-SA"/>
        </w:rPr>
      </w:pPr>
      <w:r w:rsidRPr="003C2245">
        <w:rPr>
          <w:rFonts w:cs="Arial"/>
          <w:sz w:val="24"/>
          <w:szCs w:val="24"/>
          <w:lang w:eastAsia="en-GB" w:bidi="ar-SA"/>
        </w:rPr>
        <w:t xml:space="preserve">To help ensure that Quakers in Britain are effective agents for social change. This means providing advice, support and tools to local Quaker projects, to help build a more just and sustainable world. </w:t>
      </w:r>
    </w:p>
    <w:p w:rsidR="003C2245" w:rsidRPr="003C2245" w:rsidRDefault="003C2245" w:rsidP="003C2245">
      <w:pPr>
        <w:autoSpaceDE w:val="0"/>
        <w:autoSpaceDN w:val="0"/>
        <w:adjustRightInd w:val="0"/>
        <w:spacing w:after="0"/>
        <w:jc w:val="both"/>
        <w:rPr>
          <w:rFonts w:cs="Arial"/>
          <w:sz w:val="24"/>
          <w:szCs w:val="24"/>
          <w:lang w:eastAsia="en-GB" w:bidi="ar-SA"/>
        </w:rPr>
      </w:pPr>
    </w:p>
    <w:p w:rsidR="003C2245" w:rsidRPr="003C2245" w:rsidRDefault="003C2245" w:rsidP="003C2245">
      <w:pPr>
        <w:autoSpaceDE w:val="0"/>
        <w:autoSpaceDN w:val="0"/>
        <w:adjustRightInd w:val="0"/>
        <w:spacing w:after="0"/>
        <w:jc w:val="both"/>
        <w:rPr>
          <w:rFonts w:cs="Arial"/>
          <w:sz w:val="24"/>
          <w:szCs w:val="24"/>
          <w:lang w:eastAsia="en-GB" w:bidi="ar-SA"/>
        </w:rPr>
      </w:pPr>
      <w:r w:rsidRPr="003C2245">
        <w:rPr>
          <w:rFonts w:cs="Arial"/>
          <w:sz w:val="24"/>
          <w:szCs w:val="24"/>
          <w:lang w:eastAsia="en-GB" w:bidi="ar-SA"/>
        </w:rPr>
        <w:t xml:space="preserve">To support the move towards a more networked approach. This </w:t>
      </w:r>
      <w:proofErr w:type="gramStart"/>
      <w:r w:rsidRPr="003C2245">
        <w:rPr>
          <w:rFonts w:cs="Arial"/>
          <w:sz w:val="24"/>
          <w:szCs w:val="24"/>
          <w:lang w:eastAsia="en-GB" w:bidi="ar-SA"/>
        </w:rPr>
        <w:t>is intended</w:t>
      </w:r>
      <w:proofErr w:type="gramEnd"/>
      <w:r w:rsidRPr="003C2245">
        <w:rPr>
          <w:rFonts w:cs="Arial"/>
          <w:sz w:val="24"/>
          <w:szCs w:val="24"/>
          <w:lang w:eastAsia="en-GB" w:bidi="ar-SA"/>
        </w:rPr>
        <w:t xml:space="preserve"> to help Quakers </w:t>
      </w:r>
      <w:r w:rsidRPr="003C2245">
        <w:rPr>
          <w:rFonts w:cs="Arial"/>
          <w:sz w:val="24"/>
          <w:szCs w:val="24"/>
        </w:rPr>
        <w:t>connect, learn from, and support each other in taking action.</w:t>
      </w:r>
    </w:p>
    <w:p w:rsidR="003C2245" w:rsidRPr="003C2245" w:rsidRDefault="003C2245" w:rsidP="003C2245">
      <w:pPr>
        <w:autoSpaceDE w:val="0"/>
        <w:autoSpaceDN w:val="0"/>
        <w:adjustRightInd w:val="0"/>
        <w:spacing w:after="0"/>
        <w:jc w:val="both"/>
        <w:rPr>
          <w:rFonts w:cs="Arial"/>
          <w:sz w:val="24"/>
          <w:szCs w:val="24"/>
          <w:lang w:eastAsia="en-GB" w:bidi="ar-SA"/>
        </w:rPr>
      </w:pPr>
    </w:p>
    <w:p w:rsidR="003C2245" w:rsidRPr="003C2245" w:rsidRDefault="003C2245" w:rsidP="003C2245">
      <w:pPr>
        <w:autoSpaceDE w:val="0"/>
        <w:autoSpaceDN w:val="0"/>
        <w:adjustRightInd w:val="0"/>
        <w:spacing w:after="0"/>
        <w:jc w:val="both"/>
        <w:rPr>
          <w:rFonts w:cs="Arial"/>
          <w:sz w:val="24"/>
          <w:szCs w:val="24"/>
          <w:lang w:eastAsia="en-GB" w:bidi="ar-SA"/>
        </w:rPr>
      </w:pPr>
      <w:r w:rsidRPr="003C2245">
        <w:rPr>
          <w:rFonts w:cs="Arial"/>
          <w:sz w:val="24"/>
          <w:szCs w:val="24"/>
          <w:lang w:eastAsia="en-GB" w:bidi="ar-SA"/>
        </w:rPr>
        <w:t>To contribute creatively to a dynamic and changing programme of work.</w:t>
      </w:r>
    </w:p>
    <w:p w:rsidR="003C2245" w:rsidRPr="003C2245" w:rsidRDefault="003C2245" w:rsidP="003C2245">
      <w:pPr>
        <w:snapToGrid w:val="0"/>
        <w:spacing w:after="0"/>
        <w:jc w:val="both"/>
        <w:rPr>
          <w:rFonts w:cs="Arial"/>
          <w:sz w:val="24"/>
          <w:szCs w:val="24"/>
        </w:rPr>
      </w:pPr>
    </w:p>
    <w:p w:rsidR="003C2245" w:rsidRPr="003C2245" w:rsidRDefault="003C2245" w:rsidP="003C2245">
      <w:pPr>
        <w:spacing w:after="0"/>
        <w:jc w:val="both"/>
        <w:rPr>
          <w:rFonts w:cs="Arial"/>
          <w:sz w:val="24"/>
          <w:szCs w:val="24"/>
        </w:rPr>
      </w:pPr>
      <w:r w:rsidRPr="003C2245">
        <w:rPr>
          <w:rFonts w:cs="Arial"/>
          <w:b/>
          <w:sz w:val="24"/>
          <w:szCs w:val="24"/>
        </w:rPr>
        <w:t>Key accountabilities and main tasks</w:t>
      </w:r>
    </w:p>
    <w:p w:rsidR="003C2245" w:rsidRPr="003C2245" w:rsidRDefault="003C2245" w:rsidP="003C2245">
      <w:pPr>
        <w:spacing w:after="0"/>
        <w:ind w:left="720"/>
        <w:jc w:val="both"/>
        <w:rPr>
          <w:rFonts w:cs="Arial"/>
          <w:sz w:val="24"/>
          <w:szCs w:val="24"/>
        </w:rPr>
      </w:pPr>
    </w:p>
    <w:p w:rsidR="003C2245" w:rsidRPr="003C2245" w:rsidRDefault="003C2245" w:rsidP="003C2245">
      <w:pPr>
        <w:spacing w:after="0"/>
        <w:contextualSpacing/>
        <w:jc w:val="both"/>
        <w:rPr>
          <w:rFonts w:cs="Arial"/>
          <w:sz w:val="24"/>
          <w:szCs w:val="24"/>
        </w:rPr>
      </w:pPr>
      <w:r w:rsidRPr="003C2245">
        <w:rPr>
          <w:rFonts w:cs="Arial"/>
          <w:sz w:val="24"/>
          <w:szCs w:val="24"/>
        </w:rPr>
        <w:t xml:space="preserve">Supporting Quakers to network and campaign (estimated 50–60 per cent of time). This means the </w:t>
      </w:r>
      <w:proofErr w:type="spellStart"/>
      <w:r w:rsidRPr="003C2245">
        <w:rPr>
          <w:rFonts w:cs="Arial"/>
          <w:sz w:val="24"/>
          <w:szCs w:val="24"/>
        </w:rPr>
        <w:t>postholder</w:t>
      </w:r>
      <w:proofErr w:type="spellEnd"/>
      <w:r w:rsidRPr="003C2245">
        <w:rPr>
          <w:rFonts w:cs="Arial"/>
          <w:sz w:val="24"/>
          <w:szCs w:val="24"/>
        </w:rPr>
        <w:t xml:space="preserve"> will:</w:t>
      </w:r>
    </w:p>
    <w:p w:rsidR="003C2245" w:rsidRPr="003C2245" w:rsidRDefault="003C2245" w:rsidP="003C2245">
      <w:pPr>
        <w:spacing w:after="0"/>
        <w:contextualSpacing/>
        <w:jc w:val="both"/>
        <w:rPr>
          <w:rFonts w:cs="Arial"/>
          <w:sz w:val="24"/>
          <w:szCs w:val="24"/>
        </w:rPr>
      </w:pPr>
    </w:p>
    <w:p w:rsidR="003C2245" w:rsidRPr="003C2245" w:rsidRDefault="003C2245" w:rsidP="003C2245">
      <w:pPr>
        <w:numPr>
          <w:ilvl w:val="0"/>
          <w:numId w:val="39"/>
        </w:numPr>
        <w:suppressAutoHyphens/>
        <w:spacing w:after="0"/>
        <w:contextualSpacing/>
        <w:jc w:val="both"/>
        <w:rPr>
          <w:rFonts w:cs="Arial"/>
          <w:sz w:val="24"/>
          <w:szCs w:val="24"/>
        </w:rPr>
      </w:pPr>
      <w:r w:rsidRPr="003C2245">
        <w:rPr>
          <w:rFonts w:cs="Arial"/>
          <w:sz w:val="24"/>
          <w:szCs w:val="24"/>
        </w:rPr>
        <w:t>be the first point of enquiry for Quakers seeking information, support or advice on economic justice and sustainability issues</w:t>
      </w:r>
    </w:p>
    <w:p w:rsidR="003C2245" w:rsidRPr="003C2245" w:rsidRDefault="003C2245" w:rsidP="003C2245">
      <w:pPr>
        <w:pStyle w:val="ListParagraph"/>
        <w:numPr>
          <w:ilvl w:val="0"/>
          <w:numId w:val="38"/>
        </w:numPr>
        <w:ind w:left="720"/>
        <w:contextualSpacing/>
        <w:jc w:val="both"/>
        <w:rPr>
          <w:rFonts w:ascii="Arial" w:hAnsi="Arial" w:cs="Arial"/>
        </w:rPr>
      </w:pPr>
      <w:r w:rsidRPr="003C2245">
        <w:rPr>
          <w:rFonts w:ascii="Arial" w:hAnsi="Arial" w:cs="Arial"/>
        </w:rPr>
        <w:t xml:space="preserve">develop creative ways to </w:t>
      </w:r>
      <w:r w:rsidRPr="003C2245">
        <w:rPr>
          <w:rFonts w:ascii="Arial" w:eastAsia="Times New Roman" w:hAnsi="Arial" w:cs="Arial"/>
        </w:rPr>
        <w:t>inspire and mobilise Quakers in Britain to campaign on economic justice and sustainability issues</w:t>
      </w:r>
    </w:p>
    <w:p w:rsidR="003C2245" w:rsidRPr="003C2245" w:rsidRDefault="003C2245" w:rsidP="003C2245">
      <w:pPr>
        <w:pStyle w:val="ListParagraph"/>
        <w:numPr>
          <w:ilvl w:val="0"/>
          <w:numId w:val="38"/>
        </w:numPr>
        <w:ind w:left="720"/>
        <w:contextualSpacing/>
        <w:jc w:val="both"/>
        <w:rPr>
          <w:rFonts w:ascii="Arial" w:hAnsi="Arial" w:cs="Arial"/>
        </w:rPr>
      </w:pPr>
      <w:r w:rsidRPr="003C2245">
        <w:rPr>
          <w:rFonts w:ascii="Arial" w:hAnsi="Arial" w:cs="Arial"/>
        </w:rPr>
        <w:t>give talks and workshops on QPSW work</w:t>
      </w:r>
    </w:p>
    <w:p w:rsidR="003C2245" w:rsidRPr="003C2245" w:rsidRDefault="003C2245" w:rsidP="003C2245">
      <w:pPr>
        <w:pStyle w:val="ListParagraph"/>
        <w:numPr>
          <w:ilvl w:val="0"/>
          <w:numId w:val="38"/>
        </w:numPr>
        <w:ind w:left="720"/>
        <w:contextualSpacing/>
        <w:jc w:val="both"/>
        <w:rPr>
          <w:rFonts w:ascii="Arial" w:hAnsi="Arial" w:cs="Arial"/>
        </w:rPr>
      </w:pPr>
      <w:r w:rsidRPr="003C2245">
        <w:rPr>
          <w:rFonts w:ascii="Arial" w:hAnsi="Arial" w:cs="Arial"/>
        </w:rPr>
        <w:t>develop campaign materials, including: action alerts, toolkits, print articles and web content</w:t>
      </w:r>
    </w:p>
    <w:p w:rsidR="003C2245" w:rsidRPr="003C2245" w:rsidRDefault="003C2245" w:rsidP="003C2245">
      <w:pPr>
        <w:pStyle w:val="ListParagraph"/>
        <w:numPr>
          <w:ilvl w:val="0"/>
          <w:numId w:val="38"/>
        </w:numPr>
        <w:ind w:left="720"/>
        <w:contextualSpacing/>
        <w:jc w:val="both"/>
        <w:rPr>
          <w:rFonts w:ascii="Arial" w:hAnsi="Arial" w:cs="Arial"/>
        </w:rPr>
      </w:pPr>
      <w:r w:rsidRPr="003C2245">
        <w:rPr>
          <w:rFonts w:ascii="Arial" w:hAnsi="Arial" w:cs="Arial"/>
        </w:rPr>
        <w:t>support local Quaker meetings with their economic justice and sustainability projects, through the provision of information, advice and tools</w:t>
      </w:r>
    </w:p>
    <w:p w:rsidR="003C2245" w:rsidRPr="003C2245" w:rsidRDefault="003C2245" w:rsidP="003C2245">
      <w:pPr>
        <w:pStyle w:val="ListParagraph"/>
        <w:numPr>
          <w:ilvl w:val="0"/>
          <w:numId w:val="38"/>
        </w:numPr>
        <w:ind w:left="720"/>
        <w:contextualSpacing/>
        <w:jc w:val="both"/>
        <w:rPr>
          <w:rFonts w:ascii="Arial" w:hAnsi="Arial" w:cs="Arial"/>
        </w:rPr>
      </w:pPr>
      <w:proofErr w:type="gramStart"/>
      <w:r w:rsidRPr="003C2245">
        <w:rPr>
          <w:rFonts w:ascii="Arial" w:hAnsi="Arial" w:cs="Arial"/>
        </w:rPr>
        <w:t>work</w:t>
      </w:r>
      <w:proofErr w:type="gramEnd"/>
      <w:r w:rsidRPr="003C2245">
        <w:rPr>
          <w:rFonts w:ascii="Arial" w:hAnsi="Arial" w:cs="Arial"/>
        </w:rPr>
        <w:t xml:space="preserve"> with team and committee members on applications for New Economy and Sustainability grants given to local Quaker projects. The </w:t>
      </w:r>
      <w:proofErr w:type="spellStart"/>
      <w:r w:rsidRPr="003C2245">
        <w:rPr>
          <w:rFonts w:ascii="Arial" w:hAnsi="Arial" w:cs="Arial"/>
        </w:rPr>
        <w:t>postholder</w:t>
      </w:r>
      <w:proofErr w:type="spellEnd"/>
      <w:r w:rsidRPr="003C2245">
        <w:rPr>
          <w:rFonts w:ascii="Arial" w:hAnsi="Arial" w:cs="Arial"/>
        </w:rPr>
        <w:t xml:space="preserve"> will ensure the timely distribution of grants once awarded</w:t>
      </w:r>
    </w:p>
    <w:p w:rsidR="003C2245" w:rsidRPr="003C2245" w:rsidRDefault="003C2245" w:rsidP="003C2245">
      <w:pPr>
        <w:pStyle w:val="ListParagraph"/>
        <w:numPr>
          <w:ilvl w:val="0"/>
          <w:numId w:val="38"/>
        </w:numPr>
        <w:ind w:left="720"/>
        <w:contextualSpacing/>
        <w:jc w:val="both"/>
        <w:rPr>
          <w:rFonts w:ascii="Arial" w:hAnsi="Arial" w:cs="Arial"/>
        </w:rPr>
      </w:pPr>
      <w:r w:rsidRPr="003C2245">
        <w:rPr>
          <w:rFonts w:ascii="Arial" w:hAnsi="Arial" w:cs="Arial"/>
        </w:rPr>
        <w:lastRenderedPageBreak/>
        <w:t>coordinate a Quaker presence at selected events, including peaceful public protests, vigils and lobbying events</w:t>
      </w:r>
    </w:p>
    <w:p w:rsidR="003C2245" w:rsidRPr="003C2245" w:rsidRDefault="003C2245" w:rsidP="003C2245">
      <w:pPr>
        <w:pStyle w:val="ListParagraph"/>
        <w:numPr>
          <w:ilvl w:val="0"/>
          <w:numId w:val="38"/>
        </w:numPr>
        <w:ind w:left="720"/>
        <w:contextualSpacing/>
        <w:jc w:val="both"/>
        <w:rPr>
          <w:rFonts w:ascii="Arial" w:hAnsi="Arial" w:cs="Arial"/>
        </w:rPr>
      </w:pPr>
      <w:r w:rsidRPr="003C2245">
        <w:rPr>
          <w:rFonts w:ascii="Arial" w:hAnsi="Arial" w:cs="Arial"/>
        </w:rPr>
        <w:t xml:space="preserve">maintain and develop systems, tools and opportunities to enable Quakers to connect, learn from, and support each other in taking action  </w:t>
      </w:r>
    </w:p>
    <w:p w:rsidR="003C2245" w:rsidRPr="003C2245" w:rsidRDefault="003C2245" w:rsidP="003C2245">
      <w:pPr>
        <w:pStyle w:val="ListParagraph"/>
        <w:numPr>
          <w:ilvl w:val="0"/>
          <w:numId w:val="39"/>
        </w:numPr>
        <w:contextualSpacing/>
        <w:jc w:val="both"/>
        <w:rPr>
          <w:rFonts w:ascii="Arial" w:hAnsi="Arial" w:cs="Arial"/>
        </w:rPr>
      </w:pPr>
      <w:r w:rsidRPr="003C2245">
        <w:rPr>
          <w:rFonts w:ascii="Arial" w:hAnsi="Arial" w:cs="Arial"/>
        </w:rPr>
        <w:t>maintain and develop ongoing relationships with key members of our activist network</w:t>
      </w:r>
    </w:p>
    <w:p w:rsidR="003C2245" w:rsidRPr="003C2245" w:rsidRDefault="003C2245" w:rsidP="003C2245">
      <w:pPr>
        <w:pStyle w:val="ListParagraph"/>
        <w:numPr>
          <w:ilvl w:val="0"/>
          <w:numId w:val="39"/>
        </w:numPr>
        <w:contextualSpacing/>
        <w:jc w:val="both"/>
        <w:rPr>
          <w:rFonts w:ascii="Arial" w:hAnsi="Arial" w:cs="Arial"/>
        </w:rPr>
      </w:pPr>
      <w:proofErr w:type="gramStart"/>
      <w:r w:rsidRPr="003C2245">
        <w:rPr>
          <w:rFonts w:ascii="Arial" w:hAnsi="Arial" w:cs="Arial"/>
        </w:rPr>
        <w:t>contribute</w:t>
      </w:r>
      <w:proofErr w:type="gramEnd"/>
      <w:r w:rsidRPr="003C2245">
        <w:rPr>
          <w:rFonts w:ascii="Arial" w:hAnsi="Arial" w:cs="Arial"/>
        </w:rPr>
        <w:t xml:space="preserve"> to our monitoring and evaluation processes.</w:t>
      </w:r>
    </w:p>
    <w:p w:rsidR="003C2245" w:rsidRPr="003C2245" w:rsidRDefault="003C2245" w:rsidP="003C2245">
      <w:pPr>
        <w:pStyle w:val="ListParagraph"/>
        <w:contextualSpacing/>
        <w:jc w:val="both"/>
        <w:rPr>
          <w:rFonts w:ascii="Arial" w:hAnsi="Arial" w:cs="Arial"/>
        </w:rPr>
      </w:pPr>
    </w:p>
    <w:p w:rsidR="003C2245" w:rsidRPr="003C2245" w:rsidRDefault="003C2245" w:rsidP="003C2245">
      <w:pPr>
        <w:spacing w:after="0"/>
        <w:contextualSpacing/>
        <w:jc w:val="both"/>
        <w:rPr>
          <w:rFonts w:cs="Arial"/>
          <w:sz w:val="24"/>
          <w:szCs w:val="24"/>
        </w:rPr>
      </w:pPr>
      <w:r w:rsidRPr="003C2245">
        <w:rPr>
          <w:rFonts w:cs="Arial"/>
          <w:sz w:val="24"/>
          <w:szCs w:val="24"/>
        </w:rPr>
        <w:t xml:space="preserve">Represent Quakers to external bodies (estimated 20–30 per cent of time). In consultation with the relevant programme managers, the </w:t>
      </w:r>
      <w:proofErr w:type="spellStart"/>
      <w:r w:rsidRPr="003C2245">
        <w:rPr>
          <w:rFonts w:cs="Arial"/>
          <w:sz w:val="24"/>
          <w:szCs w:val="24"/>
        </w:rPr>
        <w:t>postholder</w:t>
      </w:r>
      <w:proofErr w:type="spellEnd"/>
      <w:r w:rsidRPr="003C2245">
        <w:rPr>
          <w:rFonts w:cs="Arial"/>
          <w:sz w:val="24"/>
          <w:szCs w:val="24"/>
        </w:rPr>
        <w:t xml:space="preserve"> will attend occasional external meetings with partners.  This is to inform programme development and provide a Quaker perspective on policy issues and proposed campaigns etc. </w:t>
      </w:r>
    </w:p>
    <w:p w:rsidR="003C2245" w:rsidRPr="003C2245" w:rsidRDefault="003C2245" w:rsidP="003C2245">
      <w:pPr>
        <w:spacing w:after="0"/>
        <w:contextualSpacing/>
        <w:jc w:val="both"/>
        <w:rPr>
          <w:rFonts w:cs="Arial"/>
          <w:sz w:val="24"/>
          <w:szCs w:val="24"/>
        </w:rPr>
      </w:pPr>
    </w:p>
    <w:p w:rsidR="003C2245" w:rsidRPr="003C2245" w:rsidRDefault="003C2245" w:rsidP="003C2245">
      <w:pPr>
        <w:spacing w:after="0"/>
        <w:contextualSpacing/>
        <w:jc w:val="both"/>
        <w:rPr>
          <w:rFonts w:cs="Arial"/>
          <w:sz w:val="24"/>
          <w:szCs w:val="24"/>
        </w:rPr>
      </w:pPr>
      <w:r w:rsidRPr="003C2245">
        <w:rPr>
          <w:rFonts w:cs="Arial"/>
          <w:sz w:val="24"/>
          <w:szCs w:val="24"/>
        </w:rPr>
        <w:t>Administration (estimated 10–20 per cent of time). This means:</w:t>
      </w:r>
    </w:p>
    <w:p w:rsidR="003C2245" w:rsidRPr="003C2245" w:rsidRDefault="003C2245" w:rsidP="003C2245">
      <w:pPr>
        <w:spacing w:after="0"/>
        <w:contextualSpacing/>
        <w:jc w:val="both"/>
        <w:rPr>
          <w:rFonts w:cs="Arial"/>
          <w:sz w:val="24"/>
          <w:szCs w:val="24"/>
        </w:rPr>
      </w:pPr>
    </w:p>
    <w:p w:rsidR="003C2245" w:rsidRPr="003C2245" w:rsidRDefault="003C2245" w:rsidP="003C2245">
      <w:pPr>
        <w:pStyle w:val="ListParagraph"/>
        <w:numPr>
          <w:ilvl w:val="0"/>
          <w:numId w:val="41"/>
        </w:numPr>
        <w:contextualSpacing/>
        <w:jc w:val="both"/>
        <w:rPr>
          <w:rFonts w:ascii="Arial" w:hAnsi="Arial" w:cs="Arial"/>
        </w:rPr>
      </w:pPr>
      <w:r w:rsidRPr="003C2245">
        <w:rPr>
          <w:rFonts w:ascii="Arial" w:hAnsi="Arial" w:cs="Arial"/>
        </w:rPr>
        <w:t>effective record keeping, in order to monitor engagement levels across our activist network</w:t>
      </w:r>
    </w:p>
    <w:p w:rsidR="003C2245" w:rsidRPr="003C2245" w:rsidRDefault="003C2245" w:rsidP="003C2245">
      <w:pPr>
        <w:pStyle w:val="ListParagraph"/>
        <w:numPr>
          <w:ilvl w:val="0"/>
          <w:numId w:val="41"/>
        </w:numPr>
        <w:contextualSpacing/>
        <w:jc w:val="both"/>
        <w:rPr>
          <w:rFonts w:ascii="Arial" w:hAnsi="Arial" w:cs="Arial"/>
        </w:rPr>
      </w:pPr>
      <w:r w:rsidRPr="003C2245">
        <w:rPr>
          <w:rFonts w:ascii="Arial" w:hAnsi="Arial" w:cs="Arial"/>
        </w:rPr>
        <w:t xml:space="preserve">developing key relationships </w:t>
      </w:r>
    </w:p>
    <w:p w:rsidR="003C2245" w:rsidRPr="003C2245" w:rsidRDefault="003C2245" w:rsidP="003C2245">
      <w:pPr>
        <w:pStyle w:val="ListParagraph"/>
        <w:numPr>
          <w:ilvl w:val="0"/>
          <w:numId w:val="41"/>
        </w:numPr>
        <w:contextualSpacing/>
        <w:jc w:val="both"/>
        <w:rPr>
          <w:rFonts w:ascii="Arial" w:hAnsi="Arial" w:cs="Arial"/>
        </w:rPr>
      </w:pPr>
      <w:r w:rsidRPr="003C2245">
        <w:rPr>
          <w:rFonts w:ascii="Arial" w:hAnsi="Arial" w:cs="Arial"/>
        </w:rPr>
        <w:t>administering the New Economy and Sustainability grants process</w:t>
      </w:r>
    </w:p>
    <w:p w:rsidR="003C2245" w:rsidRPr="003C2245" w:rsidRDefault="003C2245" w:rsidP="003C2245">
      <w:pPr>
        <w:pStyle w:val="ListParagraph"/>
        <w:numPr>
          <w:ilvl w:val="0"/>
          <w:numId w:val="41"/>
        </w:numPr>
        <w:contextualSpacing/>
        <w:jc w:val="both"/>
        <w:rPr>
          <w:rFonts w:ascii="Arial" w:hAnsi="Arial" w:cs="Arial"/>
        </w:rPr>
      </w:pPr>
      <w:r w:rsidRPr="003C2245">
        <w:rPr>
          <w:rFonts w:ascii="Arial" w:hAnsi="Arial" w:cs="Arial"/>
        </w:rPr>
        <w:t>organising events</w:t>
      </w:r>
    </w:p>
    <w:p w:rsidR="003C2245" w:rsidRPr="003C2245" w:rsidRDefault="003C2245" w:rsidP="003C2245">
      <w:pPr>
        <w:pStyle w:val="ListParagraph"/>
        <w:numPr>
          <w:ilvl w:val="0"/>
          <w:numId w:val="41"/>
        </w:numPr>
        <w:contextualSpacing/>
        <w:jc w:val="both"/>
        <w:rPr>
          <w:rFonts w:ascii="Arial" w:hAnsi="Arial" w:cs="Arial"/>
        </w:rPr>
      </w:pPr>
      <w:proofErr w:type="gramStart"/>
      <w:r w:rsidRPr="003C2245">
        <w:rPr>
          <w:rFonts w:ascii="Arial" w:hAnsi="Arial" w:cs="Arial"/>
        </w:rPr>
        <w:t>filing</w:t>
      </w:r>
      <w:proofErr w:type="gramEnd"/>
      <w:r w:rsidRPr="003C2245">
        <w:rPr>
          <w:rFonts w:ascii="Arial" w:hAnsi="Arial" w:cs="Arial"/>
        </w:rPr>
        <w:t xml:space="preserve">, note-taking and other administrative tasks. </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sz w:val="24"/>
          <w:szCs w:val="24"/>
          <w:highlight w:val="yellow"/>
        </w:rPr>
      </w:pPr>
      <w:r w:rsidRPr="003C2245">
        <w:rPr>
          <w:rFonts w:cs="Arial"/>
          <w:b/>
          <w:sz w:val="24"/>
          <w:szCs w:val="24"/>
        </w:rPr>
        <w:t xml:space="preserve">Intellectual demands  </w:t>
      </w:r>
    </w:p>
    <w:p w:rsidR="003C2245" w:rsidRDefault="003C2245" w:rsidP="003C2245">
      <w:pPr>
        <w:snapToGrid w:val="0"/>
        <w:spacing w:after="0"/>
        <w:jc w:val="both"/>
        <w:rPr>
          <w:rFonts w:cs="Arial"/>
          <w:sz w:val="24"/>
          <w:szCs w:val="24"/>
        </w:rPr>
      </w:pPr>
      <w:r w:rsidRPr="003C2245">
        <w:rPr>
          <w:rFonts w:cs="Arial"/>
          <w:sz w:val="24"/>
          <w:szCs w:val="24"/>
        </w:rPr>
        <w:t>The role involves working closely with members of a religious community. Quakers express their faith in diverse ways and are not necessarily typical activists.</w:t>
      </w:r>
    </w:p>
    <w:p w:rsidR="003C2245" w:rsidRPr="003C2245" w:rsidRDefault="003C2245" w:rsidP="003C2245">
      <w:pPr>
        <w:snapToGrid w:val="0"/>
        <w:spacing w:after="0"/>
        <w:jc w:val="both"/>
        <w:rPr>
          <w:rFonts w:cs="Arial"/>
          <w:sz w:val="24"/>
          <w:szCs w:val="24"/>
        </w:rPr>
      </w:pPr>
    </w:p>
    <w:p w:rsidR="003C2245" w:rsidRDefault="003C2245" w:rsidP="003C2245">
      <w:pPr>
        <w:snapToGrid w:val="0"/>
        <w:spacing w:after="0"/>
        <w:jc w:val="both"/>
        <w:rPr>
          <w:rFonts w:cs="Arial"/>
          <w:sz w:val="24"/>
          <w:szCs w:val="24"/>
        </w:rPr>
      </w:pPr>
      <w:r w:rsidRPr="003C2245">
        <w:rPr>
          <w:rFonts w:cs="Arial"/>
          <w:sz w:val="24"/>
          <w:szCs w:val="24"/>
        </w:rPr>
        <w:t xml:space="preserve">The role requires a willingness to understand and engage with Quaker processes. The </w:t>
      </w:r>
      <w:proofErr w:type="spellStart"/>
      <w:r w:rsidRPr="003C2245">
        <w:rPr>
          <w:rFonts w:cs="Arial"/>
          <w:sz w:val="24"/>
          <w:szCs w:val="24"/>
        </w:rPr>
        <w:t>postholder</w:t>
      </w:r>
      <w:proofErr w:type="spellEnd"/>
      <w:r w:rsidRPr="003C2245">
        <w:rPr>
          <w:rFonts w:cs="Arial"/>
          <w:sz w:val="24"/>
          <w:szCs w:val="24"/>
        </w:rPr>
        <w:t xml:space="preserve"> must have a sympathy with a faith-based approach to the work.</w:t>
      </w:r>
    </w:p>
    <w:p w:rsidR="003C2245" w:rsidRPr="003C2245" w:rsidRDefault="003C2245" w:rsidP="003C2245">
      <w:pPr>
        <w:snapToGrid w:val="0"/>
        <w:spacing w:after="0"/>
        <w:jc w:val="both"/>
        <w:rPr>
          <w:rFonts w:cs="Arial"/>
          <w:sz w:val="24"/>
          <w:szCs w:val="24"/>
        </w:rPr>
      </w:pPr>
    </w:p>
    <w:p w:rsidR="003C2245" w:rsidRDefault="003C2245" w:rsidP="003C2245">
      <w:pPr>
        <w:snapToGrid w:val="0"/>
        <w:spacing w:after="0"/>
        <w:jc w:val="both"/>
        <w:rPr>
          <w:rFonts w:cs="Arial"/>
          <w:sz w:val="24"/>
          <w:szCs w:val="24"/>
        </w:rPr>
      </w:pPr>
      <w:r w:rsidRPr="003C2245">
        <w:rPr>
          <w:rFonts w:cs="Arial"/>
          <w:sz w:val="24"/>
          <w:szCs w:val="24"/>
        </w:rPr>
        <w:t xml:space="preserve">The role involves communicating with sensitivity and diplomacy. The </w:t>
      </w:r>
      <w:proofErr w:type="spellStart"/>
      <w:r w:rsidRPr="003C2245">
        <w:rPr>
          <w:rFonts w:cs="Arial"/>
          <w:sz w:val="24"/>
          <w:szCs w:val="24"/>
        </w:rPr>
        <w:t>postholder</w:t>
      </w:r>
      <w:proofErr w:type="spellEnd"/>
      <w:r w:rsidRPr="003C2245">
        <w:rPr>
          <w:rFonts w:cs="Arial"/>
          <w:sz w:val="24"/>
          <w:szCs w:val="24"/>
        </w:rPr>
        <w:t xml:space="preserve"> needs to take account of the diverse opinions, interests, needs and requests of others.</w:t>
      </w:r>
    </w:p>
    <w:p w:rsidR="003C2245" w:rsidRPr="003C2245" w:rsidRDefault="003C2245" w:rsidP="003C2245">
      <w:pPr>
        <w:snapToGrid w:val="0"/>
        <w:spacing w:after="0"/>
        <w:jc w:val="both"/>
        <w:rPr>
          <w:rFonts w:cs="Arial"/>
          <w:sz w:val="24"/>
          <w:szCs w:val="24"/>
        </w:rPr>
      </w:pPr>
    </w:p>
    <w:p w:rsidR="003C2245" w:rsidRDefault="003C2245" w:rsidP="003C2245">
      <w:pPr>
        <w:snapToGrid w:val="0"/>
        <w:spacing w:after="0"/>
        <w:jc w:val="both"/>
        <w:rPr>
          <w:rFonts w:cs="Arial"/>
          <w:sz w:val="24"/>
          <w:szCs w:val="24"/>
        </w:rPr>
      </w:pPr>
      <w:r w:rsidRPr="003C2245">
        <w:rPr>
          <w:rFonts w:cs="Arial"/>
          <w:sz w:val="24"/>
          <w:szCs w:val="24"/>
        </w:rPr>
        <w:t xml:space="preserve">The </w:t>
      </w:r>
      <w:proofErr w:type="spellStart"/>
      <w:r w:rsidRPr="003C2245">
        <w:rPr>
          <w:rFonts w:cs="Arial"/>
          <w:sz w:val="24"/>
          <w:szCs w:val="24"/>
        </w:rPr>
        <w:t>postholder</w:t>
      </w:r>
      <w:proofErr w:type="spellEnd"/>
      <w:r w:rsidRPr="003C2245">
        <w:rPr>
          <w:rFonts w:cs="Arial"/>
          <w:sz w:val="24"/>
          <w:szCs w:val="24"/>
        </w:rPr>
        <w:t xml:space="preserve"> needs </w:t>
      </w:r>
      <w:proofErr w:type="gramStart"/>
      <w:r w:rsidRPr="003C2245">
        <w:rPr>
          <w:rFonts w:cs="Arial"/>
          <w:sz w:val="24"/>
          <w:szCs w:val="24"/>
        </w:rPr>
        <w:t>to continuously develop</w:t>
      </w:r>
      <w:proofErr w:type="gramEnd"/>
      <w:r w:rsidRPr="003C2245">
        <w:rPr>
          <w:rFonts w:cs="Arial"/>
          <w:sz w:val="24"/>
          <w:szCs w:val="24"/>
        </w:rPr>
        <w:t xml:space="preserve"> their knowledge of campaigns and the work of other organisations and individuals. </w:t>
      </w:r>
    </w:p>
    <w:p w:rsidR="003C2245" w:rsidRPr="003C2245" w:rsidRDefault="003C2245" w:rsidP="003C2245">
      <w:pPr>
        <w:snapToGrid w:val="0"/>
        <w:spacing w:after="0"/>
        <w:jc w:val="both"/>
        <w:rPr>
          <w:rFonts w:cs="Arial"/>
          <w:sz w:val="24"/>
          <w:szCs w:val="24"/>
        </w:rPr>
      </w:pPr>
    </w:p>
    <w:p w:rsidR="003C2245" w:rsidRDefault="003C2245" w:rsidP="003C2245">
      <w:pPr>
        <w:snapToGrid w:val="0"/>
        <w:spacing w:after="0"/>
        <w:jc w:val="both"/>
        <w:rPr>
          <w:rFonts w:cs="Arial"/>
          <w:sz w:val="24"/>
          <w:szCs w:val="24"/>
        </w:rPr>
      </w:pPr>
      <w:r w:rsidRPr="003C2245">
        <w:rPr>
          <w:rFonts w:cs="Arial"/>
          <w:sz w:val="24"/>
          <w:szCs w:val="24"/>
        </w:rPr>
        <w:t xml:space="preserve">Programme priorities develop over time. The </w:t>
      </w:r>
      <w:proofErr w:type="spellStart"/>
      <w:r w:rsidRPr="003C2245">
        <w:rPr>
          <w:rFonts w:cs="Arial"/>
          <w:sz w:val="24"/>
          <w:szCs w:val="24"/>
        </w:rPr>
        <w:t>postholder</w:t>
      </w:r>
      <w:proofErr w:type="spellEnd"/>
      <w:r w:rsidRPr="003C2245">
        <w:rPr>
          <w:rFonts w:cs="Arial"/>
          <w:sz w:val="24"/>
          <w:szCs w:val="24"/>
        </w:rPr>
        <w:t xml:space="preserve"> needs an ability to research and stay familiar with the subject areas.</w:t>
      </w:r>
    </w:p>
    <w:p w:rsidR="003C2245" w:rsidRPr="003C2245" w:rsidRDefault="003C2245" w:rsidP="003C2245">
      <w:pPr>
        <w:snapToGrid w:val="0"/>
        <w:spacing w:after="0"/>
        <w:jc w:val="both"/>
        <w:rPr>
          <w:rFonts w:cs="Arial"/>
          <w:sz w:val="24"/>
          <w:szCs w:val="24"/>
        </w:rPr>
      </w:pPr>
    </w:p>
    <w:p w:rsidR="003C2245" w:rsidRPr="003C2245" w:rsidRDefault="003C2245" w:rsidP="003C2245">
      <w:pPr>
        <w:snapToGrid w:val="0"/>
        <w:spacing w:after="0"/>
        <w:jc w:val="both"/>
        <w:rPr>
          <w:rFonts w:cs="Arial"/>
          <w:sz w:val="24"/>
          <w:szCs w:val="24"/>
        </w:rPr>
      </w:pPr>
      <w:r w:rsidRPr="003C2245">
        <w:rPr>
          <w:rFonts w:cs="Arial"/>
          <w:sz w:val="24"/>
          <w:szCs w:val="24"/>
        </w:rPr>
        <w:t xml:space="preserve">The </w:t>
      </w:r>
      <w:proofErr w:type="spellStart"/>
      <w:r w:rsidRPr="003C2245">
        <w:rPr>
          <w:rFonts w:cs="Arial"/>
          <w:sz w:val="24"/>
          <w:szCs w:val="24"/>
        </w:rPr>
        <w:t>postholder</w:t>
      </w:r>
      <w:proofErr w:type="spellEnd"/>
      <w:r w:rsidRPr="003C2245">
        <w:rPr>
          <w:rFonts w:cs="Arial"/>
          <w:sz w:val="24"/>
          <w:szCs w:val="24"/>
        </w:rPr>
        <w:t xml:space="preserve"> needs a positive, flexible approach and a genuine commitment to social change.</w:t>
      </w:r>
    </w:p>
    <w:p w:rsidR="003C2245" w:rsidRPr="003C2245" w:rsidRDefault="003C2245" w:rsidP="003C2245">
      <w:pPr>
        <w:spacing w:after="0"/>
        <w:jc w:val="both"/>
        <w:rPr>
          <w:rFonts w:cs="Arial"/>
          <w:sz w:val="24"/>
          <w:szCs w:val="24"/>
          <w:highlight w:val="yellow"/>
        </w:rPr>
      </w:pPr>
    </w:p>
    <w:p w:rsidR="003C2245" w:rsidRPr="003C2245" w:rsidRDefault="003C2245" w:rsidP="003C2245">
      <w:pPr>
        <w:spacing w:after="0"/>
        <w:jc w:val="both"/>
        <w:rPr>
          <w:rFonts w:cs="Arial"/>
          <w:b/>
          <w:sz w:val="24"/>
          <w:szCs w:val="24"/>
        </w:rPr>
      </w:pPr>
      <w:r w:rsidRPr="003C2245">
        <w:rPr>
          <w:rFonts w:cs="Arial"/>
          <w:b/>
          <w:sz w:val="24"/>
          <w:szCs w:val="24"/>
        </w:rPr>
        <w:t>Judgements</w:t>
      </w:r>
    </w:p>
    <w:p w:rsidR="003C2245" w:rsidRPr="003C2245" w:rsidRDefault="003C2245" w:rsidP="003C2245">
      <w:pPr>
        <w:spacing w:after="0"/>
        <w:ind w:left="720"/>
        <w:jc w:val="both"/>
        <w:rPr>
          <w:rFonts w:cs="Arial"/>
          <w:b/>
          <w:sz w:val="24"/>
          <w:szCs w:val="24"/>
          <w:highlight w:val="yellow"/>
        </w:rPr>
      </w:pPr>
    </w:p>
    <w:p w:rsidR="003C2245" w:rsidRPr="003C2245" w:rsidRDefault="003C2245" w:rsidP="003C2245">
      <w:pPr>
        <w:spacing w:after="0"/>
        <w:jc w:val="both"/>
        <w:rPr>
          <w:rFonts w:cs="Arial"/>
          <w:sz w:val="24"/>
          <w:szCs w:val="24"/>
        </w:rPr>
      </w:pPr>
      <w:r w:rsidRPr="003C2245">
        <w:rPr>
          <w:rFonts w:cs="Arial"/>
          <w:sz w:val="24"/>
          <w:szCs w:val="24"/>
        </w:rPr>
        <w:t xml:space="preserve">The </w:t>
      </w:r>
      <w:proofErr w:type="spellStart"/>
      <w:r w:rsidRPr="003C2245">
        <w:rPr>
          <w:rFonts w:cs="Arial"/>
          <w:sz w:val="24"/>
          <w:szCs w:val="24"/>
        </w:rPr>
        <w:t>postholder</w:t>
      </w:r>
      <w:proofErr w:type="spellEnd"/>
      <w:r w:rsidRPr="003C2245">
        <w:rPr>
          <w:rFonts w:cs="Arial"/>
          <w:sz w:val="24"/>
          <w:szCs w:val="24"/>
        </w:rPr>
        <w:t xml:space="preserve"> will be supported and supervised in their work, but will also need to work on their own. They need to make judgments on:</w:t>
      </w:r>
    </w:p>
    <w:p w:rsidR="003C2245" w:rsidRPr="003C2245" w:rsidRDefault="003C2245" w:rsidP="003C2245">
      <w:pPr>
        <w:spacing w:after="0"/>
        <w:jc w:val="both"/>
        <w:rPr>
          <w:rFonts w:cs="Arial"/>
          <w:sz w:val="24"/>
          <w:szCs w:val="24"/>
        </w:rPr>
      </w:pPr>
    </w:p>
    <w:p w:rsidR="003C2245" w:rsidRPr="003C2245" w:rsidRDefault="003C2245" w:rsidP="003C2245">
      <w:pPr>
        <w:pStyle w:val="ListParagraph"/>
        <w:numPr>
          <w:ilvl w:val="0"/>
          <w:numId w:val="23"/>
        </w:numPr>
        <w:jc w:val="both"/>
        <w:rPr>
          <w:rFonts w:ascii="Arial" w:hAnsi="Arial" w:cs="Arial"/>
        </w:rPr>
      </w:pPr>
      <w:r w:rsidRPr="003C2245">
        <w:rPr>
          <w:rFonts w:ascii="Arial" w:hAnsi="Arial" w:cs="Arial"/>
        </w:rPr>
        <w:t>deadlines, schedules, communications and the prioritisation of tasks</w:t>
      </w:r>
    </w:p>
    <w:p w:rsidR="003C2245" w:rsidRPr="003C2245" w:rsidRDefault="003C2245" w:rsidP="003C2245">
      <w:pPr>
        <w:pStyle w:val="ListParagraph"/>
        <w:numPr>
          <w:ilvl w:val="0"/>
          <w:numId w:val="23"/>
        </w:numPr>
        <w:jc w:val="both"/>
        <w:rPr>
          <w:rFonts w:ascii="Arial" w:hAnsi="Arial" w:cs="Arial"/>
        </w:rPr>
      </w:pPr>
      <w:r w:rsidRPr="003C2245">
        <w:rPr>
          <w:rFonts w:ascii="Arial" w:hAnsi="Arial" w:cs="Arial"/>
        </w:rPr>
        <w:t>the appropriate ways to communicate the work</w:t>
      </w:r>
    </w:p>
    <w:p w:rsidR="003C2245" w:rsidRPr="003C2245" w:rsidRDefault="003C2245" w:rsidP="003C2245">
      <w:pPr>
        <w:pStyle w:val="ListParagraph"/>
        <w:numPr>
          <w:ilvl w:val="0"/>
          <w:numId w:val="23"/>
        </w:numPr>
        <w:jc w:val="both"/>
        <w:rPr>
          <w:rFonts w:ascii="Arial" w:hAnsi="Arial" w:cs="Arial"/>
        </w:rPr>
      </w:pPr>
      <w:r w:rsidRPr="003C2245">
        <w:rPr>
          <w:rFonts w:ascii="Arial" w:hAnsi="Arial" w:cs="Arial"/>
        </w:rPr>
        <w:t>the varied skills, contributions and support needs of Quakers and others</w:t>
      </w:r>
    </w:p>
    <w:p w:rsidR="003C2245" w:rsidRPr="003C2245" w:rsidRDefault="003C2245" w:rsidP="003C2245">
      <w:pPr>
        <w:numPr>
          <w:ilvl w:val="0"/>
          <w:numId w:val="23"/>
        </w:numPr>
        <w:spacing w:after="0"/>
        <w:jc w:val="both"/>
        <w:rPr>
          <w:rFonts w:cs="Arial"/>
          <w:sz w:val="24"/>
          <w:szCs w:val="24"/>
          <w:lang w:bidi="ar-SA"/>
        </w:rPr>
      </w:pPr>
      <w:proofErr w:type="gramStart"/>
      <w:r w:rsidRPr="003C2245">
        <w:rPr>
          <w:rFonts w:cs="Arial"/>
          <w:sz w:val="24"/>
          <w:szCs w:val="24"/>
          <w:lang w:bidi="ar-SA"/>
        </w:rPr>
        <w:lastRenderedPageBreak/>
        <w:t>when</w:t>
      </w:r>
      <w:proofErr w:type="gramEnd"/>
      <w:r w:rsidRPr="003C2245">
        <w:rPr>
          <w:rFonts w:cs="Arial"/>
          <w:sz w:val="24"/>
          <w:szCs w:val="24"/>
          <w:lang w:bidi="ar-SA"/>
        </w:rPr>
        <w:t xml:space="preserve"> to check with colleagues before acting.</w:t>
      </w:r>
    </w:p>
    <w:p w:rsidR="003C2245" w:rsidRPr="003C2245" w:rsidRDefault="003C2245" w:rsidP="003C2245">
      <w:pPr>
        <w:spacing w:after="0"/>
        <w:ind w:left="720"/>
        <w:jc w:val="both"/>
        <w:rPr>
          <w:rFonts w:cs="Arial"/>
          <w:b/>
          <w:sz w:val="24"/>
          <w:szCs w:val="24"/>
          <w:highlight w:val="yellow"/>
        </w:rPr>
      </w:pPr>
    </w:p>
    <w:p w:rsidR="003C2245" w:rsidRPr="003C2245" w:rsidRDefault="003C2245" w:rsidP="003C2245">
      <w:pPr>
        <w:tabs>
          <w:tab w:val="left" w:pos="567"/>
        </w:tabs>
        <w:spacing w:after="0"/>
        <w:jc w:val="both"/>
        <w:rPr>
          <w:rFonts w:cs="Arial"/>
          <w:b/>
          <w:sz w:val="24"/>
          <w:szCs w:val="24"/>
        </w:rPr>
      </w:pPr>
      <w:r w:rsidRPr="003C2245">
        <w:rPr>
          <w:rFonts w:cs="Arial"/>
          <w:b/>
          <w:sz w:val="24"/>
          <w:szCs w:val="24"/>
        </w:rPr>
        <w:t xml:space="preserve">Use of resources </w:t>
      </w:r>
    </w:p>
    <w:p w:rsidR="003C2245" w:rsidRPr="003C2245" w:rsidRDefault="003C2245" w:rsidP="003C2245">
      <w:pPr>
        <w:spacing w:after="0"/>
        <w:ind w:left="720"/>
        <w:jc w:val="both"/>
        <w:rPr>
          <w:rFonts w:cs="Arial"/>
          <w:b/>
          <w:sz w:val="24"/>
          <w:szCs w:val="24"/>
        </w:rPr>
      </w:pPr>
    </w:p>
    <w:p w:rsidR="003C2245" w:rsidRPr="003C2245" w:rsidRDefault="003C2245" w:rsidP="003C2245">
      <w:pPr>
        <w:spacing w:after="0"/>
        <w:jc w:val="both"/>
        <w:rPr>
          <w:rFonts w:cs="Arial"/>
          <w:sz w:val="24"/>
          <w:szCs w:val="24"/>
        </w:rPr>
      </w:pPr>
      <w:r w:rsidRPr="003C2245">
        <w:rPr>
          <w:rFonts w:cs="Arial"/>
          <w:sz w:val="24"/>
          <w:szCs w:val="24"/>
        </w:rPr>
        <w:t xml:space="preserve">The </w:t>
      </w:r>
      <w:proofErr w:type="spellStart"/>
      <w:r w:rsidRPr="003C2245">
        <w:rPr>
          <w:rFonts w:cs="Arial"/>
          <w:sz w:val="24"/>
          <w:szCs w:val="24"/>
        </w:rPr>
        <w:t>postholder</w:t>
      </w:r>
      <w:proofErr w:type="spellEnd"/>
      <w:r w:rsidRPr="003C2245">
        <w:rPr>
          <w:rFonts w:cs="Arial"/>
          <w:sz w:val="24"/>
          <w:szCs w:val="24"/>
        </w:rPr>
        <w:t xml:space="preserve"> will have no formal budgetary responsibility. </w:t>
      </w:r>
      <w:proofErr w:type="gramStart"/>
      <w:r w:rsidRPr="003C2245">
        <w:rPr>
          <w:rFonts w:cs="Arial"/>
          <w:sz w:val="24"/>
          <w:szCs w:val="24"/>
        </w:rPr>
        <w:t>But</w:t>
      </w:r>
      <w:proofErr w:type="gramEnd"/>
      <w:r w:rsidRPr="003C2245">
        <w:rPr>
          <w:rFonts w:cs="Arial"/>
          <w:sz w:val="24"/>
          <w:szCs w:val="24"/>
        </w:rPr>
        <w:t xml:space="preserve"> they will be expected to use of programme resources effectively, in line with our commitments to sustainability and economic justice.</w:t>
      </w:r>
    </w:p>
    <w:p w:rsidR="003C2245" w:rsidRPr="003C2245" w:rsidRDefault="003C2245" w:rsidP="003C2245">
      <w:pPr>
        <w:spacing w:after="0"/>
        <w:jc w:val="both"/>
        <w:rPr>
          <w:rFonts w:cs="Arial"/>
          <w:sz w:val="24"/>
          <w:szCs w:val="24"/>
          <w:highlight w:val="yellow"/>
        </w:rPr>
      </w:pPr>
    </w:p>
    <w:p w:rsidR="003C2245" w:rsidRPr="003C2245" w:rsidRDefault="003C2245" w:rsidP="003C2245">
      <w:pPr>
        <w:spacing w:after="0"/>
        <w:jc w:val="both"/>
        <w:rPr>
          <w:rFonts w:cs="Arial"/>
          <w:b/>
          <w:sz w:val="24"/>
          <w:szCs w:val="24"/>
        </w:rPr>
      </w:pPr>
      <w:r w:rsidRPr="003C2245">
        <w:rPr>
          <w:rFonts w:cs="Arial"/>
          <w:b/>
          <w:sz w:val="24"/>
          <w:szCs w:val="24"/>
        </w:rPr>
        <w:t xml:space="preserve">Communications  </w:t>
      </w:r>
    </w:p>
    <w:p w:rsidR="003C2245" w:rsidRPr="003C2245" w:rsidRDefault="003C2245" w:rsidP="003C2245">
      <w:pPr>
        <w:snapToGrid w:val="0"/>
        <w:spacing w:after="0"/>
        <w:jc w:val="both"/>
        <w:rPr>
          <w:rFonts w:cs="Arial"/>
          <w:sz w:val="24"/>
          <w:szCs w:val="24"/>
        </w:rPr>
      </w:pPr>
    </w:p>
    <w:p w:rsidR="003C2245" w:rsidRPr="003C2245" w:rsidRDefault="003C2245" w:rsidP="003C2245">
      <w:pPr>
        <w:snapToGrid w:val="0"/>
        <w:spacing w:after="0"/>
        <w:jc w:val="both"/>
        <w:rPr>
          <w:rFonts w:cs="Arial"/>
          <w:sz w:val="24"/>
          <w:szCs w:val="24"/>
        </w:rPr>
      </w:pPr>
      <w:r w:rsidRPr="003C2245">
        <w:rPr>
          <w:rFonts w:cs="Arial"/>
          <w:sz w:val="24"/>
          <w:szCs w:val="24"/>
        </w:rPr>
        <w:t>The job requires a considerable amount of communications work.</w:t>
      </w:r>
    </w:p>
    <w:p w:rsidR="003C2245" w:rsidRPr="003C2245" w:rsidRDefault="003C2245" w:rsidP="003C2245">
      <w:pPr>
        <w:spacing w:after="0"/>
        <w:jc w:val="both"/>
        <w:rPr>
          <w:rFonts w:cs="Arial"/>
          <w:sz w:val="24"/>
          <w:szCs w:val="24"/>
        </w:rPr>
      </w:pPr>
    </w:p>
    <w:p w:rsidR="003C2245" w:rsidRPr="003C2245" w:rsidRDefault="003C2245" w:rsidP="003C2245">
      <w:pPr>
        <w:spacing w:after="0"/>
        <w:rPr>
          <w:rFonts w:cs="Arial"/>
          <w:sz w:val="24"/>
          <w:szCs w:val="24"/>
        </w:rPr>
      </w:pPr>
      <w:r w:rsidRPr="003C2245">
        <w:rPr>
          <w:rFonts w:cs="Arial"/>
          <w:i/>
          <w:sz w:val="24"/>
          <w:szCs w:val="24"/>
        </w:rPr>
        <w:t>Internal (50 per cent of time)</w:t>
      </w:r>
      <w:r w:rsidRPr="003C2245">
        <w:rPr>
          <w:rFonts w:cs="Arial"/>
          <w:sz w:val="24"/>
          <w:szCs w:val="24"/>
        </w:rPr>
        <w:t xml:space="preserve"> </w:t>
      </w:r>
      <w:r w:rsidRPr="003C2245">
        <w:rPr>
          <w:rFonts w:cs="Arial"/>
          <w:sz w:val="24"/>
          <w:szCs w:val="24"/>
        </w:rPr>
        <w:br/>
        <w:t xml:space="preserve">Contact will mainly be </w:t>
      </w:r>
      <w:proofErr w:type="gramStart"/>
      <w:r w:rsidRPr="003C2245">
        <w:rPr>
          <w:rFonts w:cs="Arial"/>
          <w:sz w:val="24"/>
          <w:szCs w:val="24"/>
        </w:rPr>
        <w:t>with</w:t>
      </w:r>
      <w:proofErr w:type="gramEnd"/>
      <w:r w:rsidRPr="003C2245">
        <w:rPr>
          <w:rFonts w:cs="Arial"/>
          <w:sz w:val="24"/>
          <w:szCs w:val="24"/>
        </w:rPr>
        <w:t>:</w:t>
      </w:r>
    </w:p>
    <w:p w:rsidR="003C2245" w:rsidRPr="003C2245" w:rsidRDefault="003C2245" w:rsidP="003C2245">
      <w:pPr>
        <w:pStyle w:val="ListParagraph"/>
        <w:numPr>
          <w:ilvl w:val="0"/>
          <w:numId w:val="42"/>
        </w:numPr>
        <w:suppressAutoHyphens/>
        <w:jc w:val="both"/>
        <w:rPr>
          <w:rFonts w:ascii="Arial" w:hAnsi="Arial" w:cs="Arial"/>
        </w:rPr>
      </w:pPr>
      <w:r w:rsidRPr="003C2245">
        <w:rPr>
          <w:rFonts w:ascii="Arial" w:hAnsi="Arial" w:cs="Arial"/>
        </w:rPr>
        <w:t xml:space="preserve">other members of the Economic Justice &amp; Sustainability team </w:t>
      </w:r>
    </w:p>
    <w:p w:rsidR="003C2245" w:rsidRPr="003C2245" w:rsidRDefault="003C2245" w:rsidP="003C2245">
      <w:pPr>
        <w:pStyle w:val="ListParagraph"/>
        <w:numPr>
          <w:ilvl w:val="0"/>
          <w:numId w:val="42"/>
        </w:numPr>
        <w:suppressAutoHyphens/>
        <w:jc w:val="both"/>
        <w:rPr>
          <w:rFonts w:ascii="Arial" w:hAnsi="Arial" w:cs="Arial"/>
        </w:rPr>
      </w:pPr>
      <w:r w:rsidRPr="003C2245">
        <w:rPr>
          <w:rFonts w:ascii="Arial" w:hAnsi="Arial" w:cs="Arial"/>
        </w:rPr>
        <w:t xml:space="preserve">staff from Quaker Peace &amp; Social Witness </w:t>
      </w:r>
    </w:p>
    <w:p w:rsidR="003C2245" w:rsidRPr="003C2245" w:rsidRDefault="003C2245" w:rsidP="003C2245">
      <w:pPr>
        <w:pStyle w:val="ListParagraph"/>
        <w:numPr>
          <w:ilvl w:val="0"/>
          <w:numId w:val="42"/>
        </w:numPr>
        <w:suppressAutoHyphens/>
        <w:jc w:val="both"/>
        <w:rPr>
          <w:rFonts w:ascii="Arial" w:hAnsi="Arial" w:cs="Arial"/>
        </w:rPr>
      </w:pPr>
      <w:r w:rsidRPr="003C2245">
        <w:rPr>
          <w:rFonts w:ascii="Arial" w:hAnsi="Arial" w:cs="Arial"/>
        </w:rPr>
        <w:t>Communications and Services teams.</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i/>
          <w:sz w:val="24"/>
          <w:szCs w:val="24"/>
        </w:rPr>
      </w:pPr>
      <w:r w:rsidRPr="003C2245">
        <w:rPr>
          <w:rFonts w:cs="Arial"/>
          <w:i/>
          <w:sz w:val="24"/>
          <w:szCs w:val="24"/>
        </w:rPr>
        <w:t>External (50 per cent of time)</w:t>
      </w:r>
    </w:p>
    <w:p w:rsidR="003C2245" w:rsidRPr="003C2245" w:rsidRDefault="003C2245" w:rsidP="003C2245">
      <w:pPr>
        <w:spacing w:after="0"/>
        <w:jc w:val="both"/>
        <w:rPr>
          <w:rFonts w:cs="Arial"/>
          <w:i/>
          <w:sz w:val="24"/>
          <w:szCs w:val="24"/>
        </w:rPr>
      </w:pPr>
      <w:r w:rsidRPr="003C2245">
        <w:rPr>
          <w:rFonts w:cs="Arial"/>
          <w:sz w:val="24"/>
          <w:szCs w:val="24"/>
        </w:rPr>
        <w:t xml:space="preserve">Contact will mainly be </w:t>
      </w:r>
      <w:proofErr w:type="gramStart"/>
      <w:r w:rsidRPr="003C2245">
        <w:rPr>
          <w:rFonts w:cs="Arial"/>
          <w:sz w:val="24"/>
          <w:szCs w:val="24"/>
        </w:rPr>
        <w:t>with</w:t>
      </w:r>
      <w:proofErr w:type="gramEnd"/>
      <w:r w:rsidRPr="003C2245">
        <w:rPr>
          <w:rFonts w:cs="Arial"/>
          <w:sz w:val="24"/>
          <w:szCs w:val="24"/>
        </w:rPr>
        <w:t>:</w:t>
      </w:r>
    </w:p>
    <w:p w:rsidR="003C2245" w:rsidRPr="003C2245" w:rsidRDefault="003C2245" w:rsidP="003C2245">
      <w:pPr>
        <w:pStyle w:val="ListParagraph"/>
        <w:numPr>
          <w:ilvl w:val="0"/>
          <w:numId w:val="40"/>
        </w:numPr>
        <w:suppressAutoHyphens/>
        <w:jc w:val="both"/>
        <w:rPr>
          <w:rFonts w:ascii="Arial" w:hAnsi="Arial" w:cs="Arial"/>
        </w:rPr>
      </w:pPr>
      <w:r w:rsidRPr="003C2245">
        <w:rPr>
          <w:rFonts w:ascii="Arial" w:hAnsi="Arial" w:cs="Arial"/>
        </w:rPr>
        <w:t xml:space="preserve">members of Quaker committees, individual Quakers and Quaker meetings </w:t>
      </w:r>
    </w:p>
    <w:p w:rsidR="003C2245" w:rsidRPr="003C2245" w:rsidRDefault="003C2245" w:rsidP="003C2245">
      <w:pPr>
        <w:pStyle w:val="ListParagraph"/>
        <w:numPr>
          <w:ilvl w:val="0"/>
          <w:numId w:val="40"/>
        </w:numPr>
        <w:suppressAutoHyphens/>
        <w:jc w:val="both"/>
        <w:rPr>
          <w:rFonts w:ascii="Arial" w:hAnsi="Arial" w:cs="Arial"/>
        </w:rPr>
      </w:pPr>
      <w:proofErr w:type="gramStart"/>
      <w:r w:rsidRPr="003C2245">
        <w:rPr>
          <w:rFonts w:ascii="Arial" w:hAnsi="Arial" w:cs="Arial"/>
        </w:rPr>
        <w:t>partner</w:t>
      </w:r>
      <w:proofErr w:type="gramEnd"/>
      <w:r w:rsidRPr="003C2245">
        <w:rPr>
          <w:rFonts w:ascii="Arial" w:hAnsi="Arial" w:cs="Arial"/>
        </w:rPr>
        <w:t xml:space="preserve"> organisations.  </w:t>
      </w:r>
    </w:p>
    <w:p w:rsidR="003C2245" w:rsidRPr="003C2245" w:rsidRDefault="003C2245" w:rsidP="003C2245">
      <w:pPr>
        <w:spacing w:after="0"/>
        <w:jc w:val="both"/>
        <w:rPr>
          <w:rFonts w:cs="Arial"/>
          <w:sz w:val="24"/>
          <w:szCs w:val="24"/>
          <w:highlight w:val="yellow"/>
        </w:rPr>
      </w:pPr>
    </w:p>
    <w:p w:rsidR="003C2245" w:rsidRPr="003C2245" w:rsidRDefault="003C2245" w:rsidP="003C2245">
      <w:pPr>
        <w:spacing w:after="0"/>
        <w:jc w:val="both"/>
        <w:rPr>
          <w:rFonts w:cs="Arial"/>
          <w:b/>
          <w:sz w:val="24"/>
          <w:szCs w:val="24"/>
        </w:rPr>
      </w:pPr>
      <w:r w:rsidRPr="003C2245">
        <w:rPr>
          <w:rFonts w:cs="Arial"/>
          <w:b/>
          <w:sz w:val="24"/>
          <w:szCs w:val="24"/>
        </w:rPr>
        <w:t xml:space="preserve">Physical demands and coordination </w:t>
      </w:r>
    </w:p>
    <w:p w:rsidR="003C2245" w:rsidRPr="003C2245" w:rsidRDefault="003C2245" w:rsidP="003C2245">
      <w:pPr>
        <w:spacing w:after="0"/>
        <w:jc w:val="both"/>
        <w:rPr>
          <w:rFonts w:cs="Arial"/>
          <w:sz w:val="24"/>
          <w:szCs w:val="24"/>
        </w:rPr>
      </w:pPr>
      <w:r w:rsidRPr="003C2245">
        <w:rPr>
          <w:rFonts w:cs="Arial"/>
          <w:sz w:val="24"/>
          <w:szCs w:val="24"/>
        </w:rPr>
        <w:t xml:space="preserve">The role is primarily office based with </w:t>
      </w:r>
      <w:proofErr w:type="gramStart"/>
      <w:r w:rsidRPr="003C2245">
        <w:rPr>
          <w:rFonts w:cs="Arial"/>
          <w:sz w:val="24"/>
          <w:szCs w:val="24"/>
        </w:rPr>
        <w:t>no unusual</w:t>
      </w:r>
      <w:proofErr w:type="gramEnd"/>
      <w:r w:rsidRPr="003C2245">
        <w:rPr>
          <w:rFonts w:cs="Arial"/>
          <w:sz w:val="24"/>
          <w:szCs w:val="24"/>
        </w:rPr>
        <w:t xml:space="preserve"> physical demands. </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b/>
          <w:sz w:val="24"/>
          <w:szCs w:val="24"/>
        </w:rPr>
      </w:pPr>
      <w:r w:rsidRPr="003C2245">
        <w:rPr>
          <w:rFonts w:cs="Arial"/>
          <w:b/>
          <w:sz w:val="24"/>
          <w:szCs w:val="24"/>
        </w:rPr>
        <w:t xml:space="preserve">Working conditions and emotional demands </w:t>
      </w:r>
    </w:p>
    <w:p w:rsidR="003C2245" w:rsidRPr="003C2245" w:rsidRDefault="003C2245" w:rsidP="003C2245">
      <w:pPr>
        <w:spacing w:after="0"/>
        <w:jc w:val="both"/>
        <w:rPr>
          <w:rFonts w:cs="Arial"/>
          <w:sz w:val="24"/>
          <w:szCs w:val="24"/>
          <w:highlight w:val="yellow"/>
        </w:rPr>
      </w:pPr>
      <w:r w:rsidRPr="003C2245">
        <w:rPr>
          <w:rFonts w:cs="Arial"/>
          <w:sz w:val="24"/>
          <w:szCs w:val="24"/>
        </w:rPr>
        <w:t xml:space="preserve">The role </w:t>
      </w:r>
      <w:proofErr w:type="gramStart"/>
      <w:r w:rsidRPr="003C2245">
        <w:rPr>
          <w:rFonts w:cs="Arial"/>
          <w:sz w:val="24"/>
          <w:szCs w:val="24"/>
        </w:rPr>
        <w:t>is based</w:t>
      </w:r>
      <w:proofErr w:type="gramEnd"/>
      <w:r w:rsidRPr="003C2245">
        <w:rPr>
          <w:rFonts w:cs="Arial"/>
          <w:sz w:val="24"/>
          <w:szCs w:val="24"/>
        </w:rPr>
        <w:t xml:space="preserve"> at Friends House in London but occasional work away from home, outside normal office hours, is required.  Eight to ten weekends a year may be affected (time off in lieu will apply).</w:t>
      </w:r>
    </w:p>
    <w:p w:rsidR="003C2245" w:rsidRPr="003C2245" w:rsidRDefault="003C2245" w:rsidP="003C2245">
      <w:pPr>
        <w:spacing w:after="0"/>
        <w:jc w:val="both"/>
        <w:rPr>
          <w:rFonts w:cs="Arial"/>
          <w:sz w:val="24"/>
          <w:szCs w:val="24"/>
          <w:highlight w:val="yellow"/>
        </w:rPr>
      </w:pPr>
    </w:p>
    <w:p w:rsidR="003C2245" w:rsidRPr="003C2245" w:rsidRDefault="003C2245" w:rsidP="003C2245">
      <w:pPr>
        <w:spacing w:after="0"/>
        <w:jc w:val="both"/>
        <w:rPr>
          <w:rFonts w:cs="Arial"/>
          <w:b/>
          <w:sz w:val="24"/>
          <w:szCs w:val="24"/>
        </w:rPr>
      </w:pPr>
      <w:r w:rsidRPr="003C2245">
        <w:rPr>
          <w:rFonts w:cs="Arial"/>
          <w:b/>
          <w:sz w:val="24"/>
          <w:szCs w:val="24"/>
        </w:rPr>
        <w:t>Other responsibilities</w:t>
      </w:r>
    </w:p>
    <w:p w:rsidR="003C2245" w:rsidRPr="003C2245" w:rsidRDefault="003C2245" w:rsidP="003C2245">
      <w:pPr>
        <w:spacing w:after="0"/>
        <w:jc w:val="both"/>
        <w:rPr>
          <w:rFonts w:cs="Arial"/>
          <w:b/>
          <w:sz w:val="24"/>
          <w:szCs w:val="24"/>
        </w:rPr>
      </w:pPr>
    </w:p>
    <w:p w:rsidR="003C2245" w:rsidRPr="003C2245" w:rsidRDefault="003C2245" w:rsidP="003C2245">
      <w:pPr>
        <w:spacing w:after="0"/>
        <w:jc w:val="both"/>
        <w:rPr>
          <w:rFonts w:cs="Arial"/>
          <w:sz w:val="24"/>
          <w:szCs w:val="24"/>
          <w:highlight w:val="yellow"/>
        </w:rPr>
      </w:pPr>
      <w:r w:rsidRPr="003C2245">
        <w:rPr>
          <w:rFonts w:cs="Arial"/>
          <w:sz w:val="24"/>
          <w:szCs w:val="24"/>
        </w:rPr>
        <w:t xml:space="preserve">The </w:t>
      </w:r>
      <w:proofErr w:type="spellStart"/>
      <w:r w:rsidRPr="003C2245">
        <w:rPr>
          <w:rFonts w:cs="Arial"/>
          <w:sz w:val="24"/>
          <w:szCs w:val="24"/>
        </w:rPr>
        <w:t>postholder</w:t>
      </w:r>
      <w:proofErr w:type="spellEnd"/>
      <w:r w:rsidRPr="003C2245">
        <w:rPr>
          <w:rFonts w:cs="Arial"/>
          <w:sz w:val="24"/>
          <w:szCs w:val="24"/>
        </w:rPr>
        <w:t xml:space="preserve"> will be responsible </w:t>
      </w:r>
      <w:proofErr w:type="gramStart"/>
      <w:r w:rsidRPr="003C2245">
        <w:rPr>
          <w:rFonts w:cs="Arial"/>
          <w:sz w:val="24"/>
          <w:szCs w:val="24"/>
        </w:rPr>
        <w:t>for</w:t>
      </w:r>
      <w:proofErr w:type="gramEnd"/>
      <w:r w:rsidRPr="003C2245">
        <w:rPr>
          <w:rFonts w:cs="Arial"/>
          <w:sz w:val="24"/>
          <w:szCs w:val="24"/>
        </w:rPr>
        <w:t>:</w:t>
      </w:r>
    </w:p>
    <w:p w:rsidR="003C2245" w:rsidRPr="003C2245" w:rsidRDefault="003C2245" w:rsidP="003C2245">
      <w:pPr>
        <w:spacing w:after="0"/>
        <w:jc w:val="both"/>
        <w:rPr>
          <w:rFonts w:cs="Arial"/>
          <w:sz w:val="24"/>
          <w:szCs w:val="24"/>
          <w:highlight w:val="yellow"/>
        </w:rPr>
      </w:pPr>
    </w:p>
    <w:p w:rsidR="003C2245" w:rsidRPr="003C2245" w:rsidRDefault="003C2245" w:rsidP="003C2245">
      <w:pPr>
        <w:pStyle w:val="ListParagraph"/>
        <w:numPr>
          <w:ilvl w:val="0"/>
          <w:numId w:val="37"/>
        </w:numPr>
        <w:suppressAutoHyphens/>
        <w:jc w:val="both"/>
        <w:rPr>
          <w:rFonts w:ascii="Arial" w:hAnsi="Arial" w:cs="Arial"/>
        </w:rPr>
      </w:pPr>
      <w:r w:rsidRPr="003C2245">
        <w:rPr>
          <w:rFonts w:ascii="Arial" w:hAnsi="Arial" w:cs="Arial"/>
        </w:rPr>
        <w:t>ensuring that Britain Yearly Meeting’s Equal Opportunities Policy is adhered to in all aspects of the role</w:t>
      </w:r>
    </w:p>
    <w:p w:rsidR="003C2245" w:rsidRPr="003C2245" w:rsidRDefault="003C2245" w:rsidP="003C2245">
      <w:pPr>
        <w:pStyle w:val="ListParagraph"/>
        <w:numPr>
          <w:ilvl w:val="0"/>
          <w:numId w:val="37"/>
        </w:numPr>
        <w:suppressAutoHyphens/>
        <w:jc w:val="both"/>
        <w:rPr>
          <w:rFonts w:ascii="Arial" w:hAnsi="Arial" w:cs="Arial"/>
        </w:rPr>
      </w:pPr>
      <w:r w:rsidRPr="003C2245">
        <w:rPr>
          <w:rFonts w:ascii="Arial" w:hAnsi="Arial" w:cs="Arial"/>
        </w:rPr>
        <w:t>ensuring that Britain Yearly Meeting’s Health &amp; Safety Policy is adhered to at all times</w:t>
      </w:r>
    </w:p>
    <w:p w:rsidR="003C2245" w:rsidRPr="003C2245" w:rsidRDefault="003C2245" w:rsidP="003C2245">
      <w:pPr>
        <w:pStyle w:val="ListParagraph"/>
        <w:numPr>
          <w:ilvl w:val="0"/>
          <w:numId w:val="37"/>
        </w:numPr>
        <w:suppressAutoHyphens/>
        <w:jc w:val="both"/>
        <w:rPr>
          <w:rFonts w:ascii="Arial" w:hAnsi="Arial" w:cs="Arial"/>
        </w:rPr>
      </w:pPr>
      <w:r w:rsidRPr="003C2245">
        <w:rPr>
          <w:rFonts w:ascii="Arial" w:hAnsi="Arial" w:cs="Arial"/>
        </w:rPr>
        <w:t>ensuring that Britain Yearly Meeting’s commitment to sustainability is adhered to in all aspects of the role</w:t>
      </w:r>
    </w:p>
    <w:p w:rsidR="003C2245" w:rsidRPr="003C2245" w:rsidRDefault="003C2245" w:rsidP="003C2245">
      <w:pPr>
        <w:pStyle w:val="ListParagraph"/>
        <w:numPr>
          <w:ilvl w:val="0"/>
          <w:numId w:val="37"/>
        </w:numPr>
        <w:suppressAutoHyphens/>
        <w:jc w:val="both"/>
        <w:rPr>
          <w:rFonts w:ascii="Arial" w:hAnsi="Arial" w:cs="Arial"/>
        </w:rPr>
      </w:pPr>
      <w:proofErr w:type="gramStart"/>
      <w:r w:rsidRPr="003C2245">
        <w:rPr>
          <w:rFonts w:ascii="Arial" w:hAnsi="Arial" w:cs="Arial"/>
        </w:rPr>
        <w:t>undertaking</w:t>
      </w:r>
      <w:proofErr w:type="gramEnd"/>
      <w:r w:rsidRPr="003C2245">
        <w:rPr>
          <w:rFonts w:ascii="Arial" w:hAnsi="Arial" w:cs="Arial"/>
        </w:rPr>
        <w:t xml:space="preserve"> other duties and responsibilities commensurate with the post.</w:t>
      </w:r>
    </w:p>
    <w:p w:rsidR="003C2245" w:rsidRPr="003C2245" w:rsidRDefault="003C2245" w:rsidP="003C2245">
      <w:pPr>
        <w:spacing w:after="0"/>
        <w:jc w:val="both"/>
        <w:rPr>
          <w:rFonts w:cs="Arial"/>
          <w:sz w:val="24"/>
          <w:szCs w:val="24"/>
        </w:rPr>
      </w:pPr>
    </w:p>
    <w:p w:rsidR="003C2245" w:rsidRPr="003C2245" w:rsidRDefault="003C2245" w:rsidP="003C2245">
      <w:pPr>
        <w:pageBreakBefore/>
        <w:spacing w:after="0"/>
        <w:jc w:val="both"/>
        <w:rPr>
          <w:rFonts w:cs="Arial"/>
          <w:sz w:val="24"/>
          <w:szCs w:val="24"/>
        </w:rPr>
      </w:pPr>
    </w:p>
    <w:p w:rsidR="003C2245" w:rsidRPr="003C4A52" w:rsidRDefault="003C2245" w:rsidP="003C2245">
      <w:pPr>
        <w:shd w:val="clear" w:color="auto" w:fill="9CC2E5"/>
        <w:spacing w:after="0"/>
        <w:ind w:left="-426"/>
        <w:rPr>
          <w:rFonts w:eastAsia="Calibri" w:cs="Arial"/>
          <w:b/>
          <w:sz w:val="24"/>
          <w:szCs w:val="24"/>
          <w:lang w:bidi="ar-SA"/>
        </w:rPr>
      </w:pPr>
      <w:r>
        <w:rPr>
          <w:rFonts w:eastAsia="Calibri" w:cs="Arial"/>
          <w:b/>
          <w:sz w:val="24"/>
          <w:szCs w:val="24"/>
          <w:lang w:bidi="ar-SA"/>
        </w:rPr>
        <w:t>Person Specification</w:t>
      </w:r>
    </w:p>
    <w:p w:rsidR="003C2245" w:rsidRPr="003C2245" w:rsidRDefault="003C2245" w:rsidP="003C2245">
      <w:pPr>
        <w:spacing w:after="0"/>
        <w:jc w:val="both"/>
        <w:rPr>
          <w:rFonts w:cs="Arial"/>
          <w:b/>
          <w:sz w:val="24"/>
          <w:szCs w:val="24"/>
        </w:rPr>
      </w:pPr>
    </w:p>
    <w:tbl>
      <w:tblPr>
        <w:tblW w:w="0" w:type="auto"/>
        <w:tblInd w:w="-5" w:type="dxa"/>
        <w:tblLayout w:type="fixed"/>
        <w:tblLook w:val="0000" w:firstRow="0" w:lastRow="0" w:firstColumn="0" w:lastColumn="0" w:noHBand="0" w:noVBand="0"/>
      </w:tblPr>
      <w:tblGrid>
        <w:gridCol w:w="9252"/>
      </w:tblGrid>
      <w:tr w:rsidR="003C2245" w:rsidRPr="003C2245" w:rsidTr="00F24812">
        <w:tc>
          <w:tcPr>
            <w:tcW w:w="9252" w:type="dxa"/>
            <w:tcBorders>
              <w:top w:val="single" w:sz="4" w:space="0" w:color="000000"/>
              <w:left w:val="single" w:sz="4" w:space="0" w:color="000000"/>
              <w:bottom w:val="single" w:sz="4" w:space="0" w:color="000000"/>
              <w:right w:val="single" w:sz="4" w:space="0" w:color="000000"/>
            </w:tcBorders>
            <w:shd w:val="clear" w:color="auto" w:fill="auto"/>
          </w:tcPr>
          <w:p w:rsidR="003C2245" w:rsidRPr="003C2245" w:rsidRDefault="003C2245" w:rsidP="003C2245">
            <w:pPr>
              <w:snapToGrid w:val="0"/>
              <w:spacing w:after="0"/>
              <w:jc w:val="both"/>
              <w:rPr>
                <w:rFonts w:cs="Arial"/>
                <w:b/>
                <w:sz w:val="24"/>
                <w:szCs w:val="24"/>
              </w:rPr>
            </w:pPr>
            <w:r w:rsidRPr="003C2245">
              <w:rPr>
                <w:rFonts w:cs="Arial"/>
                <w:b/>
                <w:sz w:val="24"/>
                <w:szCs w:val="24"/>
              </w:rPr>
              <w:t xml:space="preserve">Job title: </w:t>
            </w:r>
            <w:r w:rsidRPr="003C2245">
              <w:rPr>
                <w:rFonts w:cs="Arial"/>
                <w:sz w:val="24"/>
                <w:szCs w:val="24"/>
              </w:rPr>
              <w:t xml:space="preserve"> Economics &amp; Sustainability Network Coordinator</w:t>
            </w:r>
          </w:p>
          <w:p w:rsidR="003C2245" w:rsidRPr="003C2245" w:rsidRDefault="003C2245" w:rsidP="003C2245">
            <w:pPr>
              <w:spacing w:after="0"/>
              <w:jc w:val="both"/>
              <w:rPr>
                <w:rFonts w:cs="Arial"/>
                <w:b/>
                <w:sz w:val="24"/>
                <w:szCs w:val="24"/>
              </w:rPr>
            </w:pPr>
          </w:p>
          <w:p w:rsidR="003C2245" w:rsidRPr="003C2245" w:rsidRDefault="003C2245" w:rsidP="003C2245">
            <w:pPr>
              <w:spacing w:after="0"/>
              <w:jc w:val="both"/>
              <w:rPr>
                <w:rFonts w:cs="Arial"/>
                <w:b/>
                <w:sz w:val="24"/>
                <w:szCs w:val="24"/>
              </w:rPr>
            </w:pPr>
            <w:r w:rsidRPr="003C2245">
              <w:rPr>
                <w:rFonts w:cs="Arial"/>
                <w:b/>
                <w:sz w:val="24"/>
                <w:szCs w:val="24"/>
              </w:rPr>
              <w:t xml:space="preserve">Department:  </w:t>
            </w:r>
            <w:r w:rsidRPr="003C2245">
              <w:rPr>
                <w:rFonts w:cs="Arial"/>
                <w:sz w:val="24"/>
                <w:szCs w:val="24"/>
              </w:rPr>
              <w:t>QPSW</w:t>
            </w:r>
          </w:p>
          <w:p w:rsidR="003C2245" w:rsidRPr="003C2245" w:rsidRDefault="003C2245" w:rsidP="003C2245">
            <w:pPr>
              <w:spacing w:after="0"/>
              <w:jc w:val="both"/>
              <w:rPr>
                <w:rFonts w:cs="Arial"/>
                <w:b/>
                <w:sz w:val="24"/>
                <w:szCs w:val="24"/>
              </w:rPr>
            </w:pPr>
          </w:p>
          <w:p w:rsidR="003C2245" w:rsidRPr="003C2245" w:rsidRDefault="003C2245" w:rsidP="003C2245">
            <w:pPr>
              <w:spacing w:after="0"/>
              <w:jc w:val="both"/>
              <w:rPr>
                <w:rFonts w:cs="Arial"/>
                <w:b/>
                <w:sz w:val="24"/>
                <w:szCs w:val="24"/>
              </w:rPr>
            </w:pPr>
            <w:r w:rsidRPr="003C2245">
              <w:rPr>
                <w:rFonts w:cs="Arial"/>
                <w:b/>
                <w:sz w:val="24"/>
                <w:szCs w:val="24"/>
              </w:rPr>
              <w:t xml:space="preserve">Date:  </w:t>
            </w:r>
            <w:r w:rsidRPr="003C2245">
              <w:rPr>
                <w:rFonts w:cs="Arial"/>
                <w:sz w:val="24"/>
                <w:szCs w:val="24"/>
              </w:rPr>
              <w:t>May 2018</w:t>
            </w:r>
            <w:r w:rsidRPr="003C2245">
              <w:rPr>
                <w:rFonts w:cs="Arial"/>
                <w:b/>
                <w:sz w:val="24"/>
                <w:szCs w:val="24"/>
              </w:rPr>
              <w:t xml:space="preserve"> </w:t>
            </w:r>
          </w:p>
        </w:tc>
      </w:tr>
    </w:tbl>
    <w:p w:rsidR="003C2245" w:rsidRPr="003C2245" w:rsidRDefault="003C2245" w:rsidP="003C2245">
      <w:pPr>
        <w:spacing w:after="0"/>
        <w:jc w:val="both"/>
        <w:rPr>
          <w:rFonts w:cs="Arial"/>
          <w:b/>
          <w:sz w:val="24"/>
          <w:szCs w:val="24"/>
        </w:rPr>
      </w:pPr>
    </w:p>
    <w:p w:rsidR="003C2245" w:rsidRPr="003C2245" w:rsidRDefault="003C2245" w:rsidP="003C2245">
      <w:pPr>
        <w:spacing w:after="0"/>
        <w:jc w:val="both"/>
        <w:rPr>
          <w:rFonts w:cs="Arial"/>
          <w:sz w:val="24"/>
          <w:szCs w:val="24"/>
        </w:rPr>
      </w:pPr>
      <w:r w:rsidRPr="003C2245">
        <w:rPr>
          <w:rFonts w:cs="Arial"/>
          <w:b/>
          <w:sz w:val="24"/>
          <w:szCs w:val="24"/>
        </w:rPr>
        <w:t xml:space="preserve">Essential knowledge </w:t>
      </w:r>
      <w:r w:rsidRPr="003C2245">
        <w:rPr>
          <w:rFonts w:cs="Arial"/>
          <w:sz w:val="24"/>
          <w:szCs w:val="24"/>
        </w:rPr>
        <w:tab/>
      </w:r>
      <w:r w:rsidRPr="003C2245">
        <w:rPr>
          <w:rFonts w:cs="Arial"/>
          <w:sz w:val="24"/>
          <w:szCs w:val="24"/>
        </w:rPr>
        <w:tab/>
      </w:r>
      <w:r w:rsidRPr="003C2245">
        <w:rPr>
          <w:rFonts w:cs="Arial"/>
          <w:sz w:val="24"/>
          <w:szCs w:val="24"/>
        </w:rPr>
        <w:tab/>
      </w:r>
    </w:p>
    <w:p w:rsidR="003C2245" w:rsidRPr="003C2245" w:rsidRDefault="003C2245" w:rsidP="003C2245">
      <w:pPr>
        <w:spacing w:after="0"/>
        <w:jc w:val="both"/>
        <w:rPr>
          <w:rFonts w:cs="Arial"/>
          <w:sz w:val="24"/>
          <w:szCs w:val="24"/>
        </w:rPr>
      </w:pPr>
      <w:r w:rsidRPr="003C2245">
        <w:rPr>
          <w:rFonts w:cs="Arial"/>
          <w:sz w:val="24"/>
          <w:szCs w:val="24"/>
        </w:rPr>
        <w:t xml:space="preserve">A knowledge of sustainability and economic justice issues. </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sz w:val="24"/>
          <w:szCs w:val="24"/>
        </w:rPr>
      </w:pPr>
      <w:r w:rsidRPr="003C2245">
        <w:rPr>
          <w:rFonts w:cs="Arial"/>
          <w:sz w:val="24"/>
          <w:szCs w:val="24"/>
        </w:rPr>
        <w:t xml:space="preserve">A knowledge of, and sympathy with, Quaker values. </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sz w:val="24"/>
          <w:szCs w:val="24"/>
        </w:rPr>
      </w:pPr>
      <w:r w:rsidRPr="003C2245">
        <w:rPr>
          <w:rFonts w:cs="Arial"/>
          <w:sz w:val="24"/>
          <w:szCs w:val="24"/>
        </w:rPr>
        <w:t>An understanding of the role of campaigning and activism in creating social change.</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b/>
          <w:sz w:val="24"/>
          <w:szCs w:val="24"/>
        </w:rPr>
      </w:pPr>
      <w:r w:rsidRPr="003C2245">
        <w:rPr>
          <w:rFonts w:cs="Arial"/>
          <w:b/>
          <w:sz w:val="24"/>
          <w:szCs w:val="24"/>
        </w:rPr>
        <w:t xml:space="preserve">Essential qualifications </w:t>
      </w:r>
    </w:p>
    <w:p w:rsidR="003C2245" w:rsidRPr="003C2245" w:rsidRDefault="003C2245" w:rsidP="003C2245">
      <w:pPr>
        <w:spacing w:after="0"/>
        <w:jc w:val="both"/>
        <w:rPr>
          <w:rFonts w:cs="Arial"/>
          <w:sz w:val="24"/>
          <w:szCs w:val="24"/>
        </w:rPr>
      </w:pPr>
      <w:r w:rsidRPr="003C2245">
        <w:rPr>
          <w:rFonts w:cs="Arial"/>
          <w:sz w:val="24"/>
          <w:szCs w:val="24"/>
        </w:rPr>
        <w:t xml:space="preserve">Educated to degree level, or </w:t>
      </w:r>
      <w:r w:rsidRPr="003C2245">
        <w:rPr>
          <w:rFonts w:cs="Arial"/>
          <w:sz w:val="24"/>
          <w:szCs w:val="24"/>
          <w:lang w:val="en-US"/>
        </w:rPr>
        <w:t>with relevant equivalent experience.</w:t>
      </w:r>
    </w:p>
    <w:p w:rsidR="003C2245" w:rsidRPr="003C2245" w:rsidRDefault="003C2245" w:rsidP="003C2245">
      <w:pPr>
        <w:spacing w:after="0"/>
        <w:ind w:left="567" w:hanging="567"/>
        <w:jc w:val="both"/>
        <w:rPr>
          <w:rFonts w:cs="Arial"/>
          <w:sz w:val="24"/>
          <w:szCs w:val="24"/>
        </w:rPr>
      </w:pPr>
    </w:p>
    <w:p w:rsidR="003C2245" w:rsidRPr="003C2245" w:rsidRDefault="003C2245" w:rsidP="003C2245">
      <w:pPr>
        <w:spacing w:after="0"/>
        <w:jc w:val="both"/>
        <w:rPr>
          <w:rFonts w:cs="Arial"/>
          <w:b/>
          <w:sz w:val="24"/>
          <w:szCs w:val="24"/>
        </w:rPr>
      </w:pPr>
      <w:r w:rsidRPr="003C2245">
        <w:rPr>
          <w:rFonts w:cs="Arial"/>
          <w:b/>
          <w:sz w:val="24"/>
          <w:szCs w:val="24"/>
        </w:rPr>
        <w:t xml:space="preserve">Essential experience </w:t>
      </w:r>
    </w:p>
    <w:p w:rsidR="003C2245" w:rsidRPr="003C2245" w:rsidRDefault="003C2245" w:rsidP="003C2245">
      <w:pPr>
        <w:spacing w:after="0"/>
        <w:jc w:val="both"/>
        <w:rPr>
          <w:rFonts w:cs="Arial"/>
          <w:sz w:val="24"/>
          <w:szCs w:val="24"/>
        </w:rPr>
      </w:pPr>
      <w:r w:rsidRPr="003C2245">
        <w:rPr>
          <w:rFonts w:cs="Arial"/>
          <w:sz w:val="24"/>
          <w:szCs w:val="24"/>
        </w:rPr>
        <w:t>Experience of campaigning for economic or environmental change in the NGO, community or voluntary sector.</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sz w:val="24"/>
          <w:szCs w:val="24"/>
        </w:rPr>
      </w:pPr>
      <w:r w:rsidRPr="003C2245">
        <w:rPr>
          <w:rFonts w:cs="Arial"/>
          <w:sz w:val="24"/>
          <w:szCs w:val="24"/>
        </w:rPr>
        <w:t>Experience of using a range of tools to engage and support people in campaigning.</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sz w:val="24"/>
          <w:szCs w:val="24"/>
        </w:rPr>
      </w:pPr>
      <w:r w:rsidRPr="003C2245">
        <w:rPr>
          <w:rFonts w:cs="Arial"/>
          <w:sz w:val="24"/>
          <w:szCs w:val="24"/>
        </w:rPr>
        <w:t>Experience of communicating with stakeholders using a variety of media.</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b/>
          <w:sz w:val="24"/>
          <w:szCs w:val="24"/>
        </w:rPr>
      </w:pPr>
      <w:r w:rsidRPr="003C2245">
        <w:rPr>
          <w:rFonts w:cs="Arial"/>
          <w:b/>
          <w:sz w:val="24"/>
          <w:szCs w:val="24"/>
        </w:rPr>
        <w:t xml:space="preserve">Essential skills </w:t>
      </w:r>
    </w:p>
    <w:p w:rsidR="003C2245" w:rsidRPr="003C2245" w:rsidRDefault="003C2245" w:rsidP="003C2245">
      <w:pPr>
        <w:spacing w:after="0"/>
        <w:jc w:val="both"/>
        <w:rPr>
          <w:rFonts w:cs="Arial"/>
          <w:sz w:val="24"/>
          <w:szCs w:val="24"/>
        </w:rPr>
      </w:pPr>
      <w:r w:rsidRPr="003C2245">
        <w:rPr>
          <w:rFonts w:cs="Arial"/>
          <w:sz w:val="24"/>
          <w:szCs w:val="24"/>
        </w:rPr>
        <w:t>Excellent interpersonal skills with the proven ability to support people with differing levels of knowledge and experience.</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sz w:val="24"/>
          <w:szCs w:val="24"/>
        </w:rPr>
      </w:pPr>
      <w:r w:rsidRPr="003C2245">
        <w:rPr>
          <w:rFonts w:cs="Arial"/>
          <w:sz w:val="24"/>
          <w:szCs w:val="24"/>
        </w:rPr>
        <w:t>An ability to identify the needs and challenges faced by groups and individuals working for social change. Also to propose workable, engaging solutions to these.</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sz w:val="24"/>
          <w:szCs w:val="24"/>
        </w:rPr>
      </w:pPr>
      <w:r w:rsidRPr="003C2245">
        <w:rPr>
          <w:rFonts w:cs="Arial"/>
          <w:sz w:val="24"/>
          <w:szCs w:val="24"/>
        </w:rPr>
        <w:t xml:space="preserve">An ability to create appealing and engaging written content (for newsletters, action alerts, web pages </w:t>
      </w:r>
      <w:proofErr w:type="spellStart"/>
      <w:r w:rsidRPr="003C2245">
        <w:rPr>
          <w:rFonts w:cs="Arial"/>
          <w:sz w:val="24"/>
          <w:szCs w:val="24"/>
        </w:rPr>
        <w:t>etc</w:t>
      </w:r>
      <w:proofErr w:type="spellEnd"/>
      <w:r w:rsidRPr="003C2245">
        <w:rPr>
          <w:rFonts w:cs="Arial"/>
          <w:sz w:val="24"/>
          <w:szCs w:val="24"/>
        </w:rPr>
        <w:t xml:space="preserve">). </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sz w:val="24"/>
          <w:szCs w:val="24"/>
        </w:rPr>
      </w:pPr>
      <w:r w:rsidRPr="003C2245">
        <w:rPr>
          <w:rFonts w:cs="Arial"/>
          <w:sz w:val="24"/>
          <w:szCs w:val="24"/>
        </w:rPr>
        <w:t>An ability to analyse, generate conclusions from, and accurately summarise information relating to economic justice and sustainability issues.</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sz w:val="24"/>
          <w:szCs w:val="24"/>
        </w:rPr>
      </w:pPr>
      <w:r w:rsidRPr="003C2245">
        <w:rPr>
          <w:rFonts w:cs="Arial"/>
          <w:sz w:val="24"/>
          <w:szCs w:val="24"/>
        </w:rPr>
        <w:t>An ability to identify effective projects for social change, and to work with others to develop project plans.</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sz w:val="24"/>
          <w:szCs w:val="24"/>
        </w:rPr>
      </w:pPr>
      <w:r w:rsidRPr="003C2245">
        <w:rPr>
          <w:rFonts w:cs="Arial"/>
          <w:sz w:val="24"/>
          <w:szCs w:val="24"/>
        </w:rPr>
        <w:t>Self-motivation, working well alone or within a team.</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sz w:val="24"/>
          <w:szCs w:val="24"/>
        </w:rPr>
      </w:pPr>
      <w:r w:rsidRPr="003C2245">
        <w:rPr>
          <w:rFonts w:cs="Arial"/>
          <w:sz w:val="24"/>
          <w:szCs w:val="24"/>
        </w:rPr>
        <w:t>IT skills including Microsoft Outlook, Word and Excel.</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sz w:val="24"/>
          <w:szCs w:val="24"/>
        </w:rPr>
      </w:pPr>
      <w:r w:rsidRPr="003C2245">
        <w:rPr>
          <w:rFonts w:cs="Arial"/>
          <w:sz w:val="24"/>
          <w:szCs w:val="24"/>
        </w:rPr>
        <w:t>Good organisational and administrative skills.</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b/>
          <w:sz w:val="24"/>
          <w:szCs w:val="24"/>
        </w:rPr>
      </w:pPr>
      <w:r w:rsidRPr="003C2245">
        <w:rPr>
          <w:rFonts w:cs="Arial"/>
          <w:b/>
          <w:sz w:val="24"/>
          <w:szCs w:val="24"/>
        </w:rPr>
        <w:lastRenderedPageBreak/>
        <w:t xml:space="preserve">Desirables  </w:t>
      </w:r>
    </w:p>
    <w:p w:rsidR="003C2245" w:rsidRPr="003C2245" w:rsidRDefault="003C2245" w:rsidP="003C2245">
      <w:pPr>
        <w:spacing w:after="0"/>
        <w:jc w:val="both"/>
        <w:rPr>
          <w:rFonts w:cs="Arial"/>
          <w:sz w:val="24"/>
          <w:szCs w:val="24"/>
        </w:rPr>
      </w:pPr>
      <w:r w:rsidRPr="003C2245">
        <w:rPr>
          <w:rFonts w:cs="Arial"/>
          <w:sz w:val="24"/>
          <w:szCs w:val="24"/>
        </w:rPr>
        <w:t>An understanding of Quaker structures and processes.</w:t>
      </w:r>
    </w:p>
    <w:p w:rsidR="003C2245" w:rsidRPr="003C2245" w:rsidRDefault="003C2245" w:rsidP="003C2245">
      <w:pPr>
        <w:spacing w:after="0"/>
        <w:jc w:val="both"/>
        <w:rPr>
          <w:rFonts w:cs="Arial"/>
          <w:sz w:val="24"/>
          <w:szCs w:val="24"/>
        </w:rPr>
      </w:pPr>
    </w:p>
    <w:p w:rsidR="003C2245" w:rsidRPr="003C2245" w:rsidRDefault="003C2245" w:rsidP="003C2245">
      <w:pPr>
        <w:spacing w:after="0"/>
        <w:jc w:val="both"/>
        <w:rPr>
          <w:rFonts w:cs="Arial"/>
          <w:sz w:val="24"/>
          <w:szCs w:val="24"/>
        </w:rPr>
      </w:pPr>
      <w:r w:rsidRPr="003C2245">
        <w:rPr>
          <w:rFonts w:cs="Arial"/>
          <w:sz w:val="24"/>
          <w:szCs w:val="24"/>
        </w:rPr>
        <w:t>Experience of working with faith communities.</w:t>
      </w:r>
    </w:p>
    <w:p w:rsidR="003C2245" w:rsidRP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r w:rsidRPr="003C2245">
        <w:rPr>
          <w:rFonts w:cs="Arial"/>
          <w:sz w:val="24"/>
          <w:szCs w:val="24"/>
        </w:rPr>
        <w:t>Experience of using membership databases, social media and uploading web content.</w:t>
      </w: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Default="003C2245" w:rsidP="003C2245">
      <w:pPr>
        <w:spacing w:after="0"/>
        <w:jc w:val="both"/>
        <w:rPr>
          <w:rFonts w:cs="Arial"/>
          <w:sz w:val="24"/>
          <w:szCs w:val="24"/>
        </w:rPr>
      </w:pPr>
    </w:p>
    <w:p w:rsidR="003C2245" w:rsidRPr="003C2245" w:rsidRDefault="003C2245" w:rsidP="003C2245">
      <w:pPr>
        <w:spacing w:after="0"/>
        <w:jc w:val="both"/>
        <w:rPr>
          <w:rFonts w:cs="Arial"/>
          <w:sz w:val="24"/>
          <w:szCs w:val="24"/>
        </w:rPr>
      </w:pPr>
    </w:p>
    <w:p w:rsidR="000D23C5" w:rsidRPr="003C4A52" w:rsidRDefault="000D23C5" w:rsidP="000D23C5">
      <w:pPr>
        <w:shd w:val="clear" w:color="auto" w:fill="9CC2E5"/>
        <w:spacing w:after="0"/>
        <w:ind w:left="-426"/>
        <w:rPr>
          <w:rFonts w:eastAsia="Calibri" w:cs="Arial"/>
          <w:b/>
          <w:sz w:val="24"/>
          <w:szCs w:val="24"/>
          <w:lang w:bidi="ar-SA"/>
        </w:rPr>
      </w:pPr>
      <w:r>
        <w:rPr>
          <w:rFonts w:eastAsia="Calibri" w:cs="Arial"/>
          <w:b/>
          <w:sz w:val="24"/>
          <w:szCs w:val="24"/>
          <w:lang w:bidi="ar-SA"/>
        </w:rPr>
        <w:lastRenderedPageBreak/>
        <w:t>Background Information</w:t>
      </w:r>
    </w:p>
    <w:p w:rsidR="000D23C5" w:rsidRPr="000D23C5" w:rsidRDefault="000D23C5" w:rsidP="000D23C5">
      <w:pPr>
        <w:pStyle w:val="p2"/>
        <w:ind w:left="-426"/>
        <w:rPr>
          <w:rFonts w:ascii="Arial" w:hAnsi="Arial" w:cs="Arial"/>
          <w:color w:val="auto"/>
          <w:sz w:val="24"/>
          <w:szCs w:val="24"/>
          <w:lang w:val="en"/>
        </w:rPr>
      </w:pPr>
    </w:p>
    <w:p w:rsidR="000D23C5" w:rsidRPr="000D23C5" w:rsidRDefault="000D23C5" w:rsidP="000D23C5">
      <w:pPr>
        <w:pStyle w:val="p2"/>
        <w:ind w:left="-426"/>
        <w:jc w:val="both"/>
        <w:rPr>
          <w:rFonts w:ascii="Arial" w:hAnsi="Arial" w:cs="Arial"/>
          <w:color w:val="auto"/>
          <w:sz w:val="24"/>
          <w:szCs w:val="24"/>
          <w:lang w:val="en"/>
        </w:rPr>
      </w:pPr>
      <w:r w:rsidRPr="000D23C5">
        <w:rPr>
          <w:rFonts w:ascii="Arial" w:hAnsi="Arial" w:cs="Arial"/>
          <w:color w:val="auto"/>
          <w:sz w:val="24"/>
          <w:szCs w:val="24"/>
          <w:lang w:val="en"/>
        </w:rPr>
        <w:t xml:space="preserve">Quakers are a faith group with a deep commitment to sustainability and equality. We have a bold vision of a world in which the Earth </w:t>
      </w:r>
      <w:proofErr w:type="gramStart"/>
      <w:r w:rsidRPr="000D23C5">
        <w:rPr>
          <w:rFonts w:ascii="Arial" w:hAnsi="Arial" w:cs="Arial"/>
          <w:color w:val="auto"/>
          <w:sz w:val="24"/>
          <w:szCs w:val="24"/>
          <w:lang w:val="en"/>
        </w:rPr>
        <w:t>is protected</w:t>
      </w:r>
      <w:proofErr w:type="gramEnd"/>
      <w:r w:rsidRPr="000D23C5">
        <w:rPr>
          <w:rFonts w:ascii="Arial" w:hAnsi="Arial" w:cs="Arial"/>
          <w:color w:val="auto"/>
          <w:sz w:val="24"/>
          <w:szCs w:val="24"/>
          <w:lang w:val="en"/>
        </w:rPr>
        <w:t xml:space="preserve"> and its resources are shared fairly. </w:t>
      </w:r>
      <w:r w:rsidRPr="000D23C5">
        <w:rPr>
          <w:rFonts w:ascii="Arial" w:hAnsi="Arial" w:cs="Arial"/>
          <w:sz w:val="24"/>
          <w:szCs w:val="24"/>
        </w:rPr>
        <w:t xml:space="preserve">Quaker Peace &amp; Social Witness </w:t>
      </w:r>
      <w:r w:rsidRPr="000D23C5">
        <w:rPr>
          <w:rFonts w:ascii="Arial" w:hAnsi="Arial" w:cs="Arial"/>
          <w:color w:val="auto"/>
          <w:sz w:val="24"/>
          <w:szCs w:val="24"/>
          <w:lang w:val="en"/>
        </w:rPr>
        <w:t xml:space="preserve">works with and on behalf of Quakers to turn this vision into reality.  </w:t>
      </w:r>
    </w:p>
    <w:p w:rsidR="000D23C5" w:rsidRPr="000D23C5" w:rsidRDefault="000D23C5" w:rsidP="000D23C5">
      <w:pPr>
        <w:pStyle w:val="p2"/>
        <w:ind w:left="-426"/>
        <w:jc w:val="both"/>
        <w:rPr>
          <w:rFonts w:ascii="Arial" w:hAnsi="Arial" w:cs="Arial"/>
          <w:color w:val="auto"/>
          <w:sz w:val="24"/>
          <w:szCs w:val="24"/>
          <w:lang w:val="en"/>
        </w:rPr>
      </w:pPr>
    </w:p>
    <w:p w:rsidR="000D23C5" w:rsidRPr="000D23C5" w:rsidRDefault="000D23C5" w:rsidP="000D23C5">
      <w:pPr>
        <w:pStyle w:val="p2"/>
        <w:ind w:left="-426"/>
        <w:jc w:val="both"/>
        <w:rPr>
          <w:rFonts w:ascii="Arial" w:hAnsi="Arial" w:cs="Arial"/>
          <w:color w:val="auto"/>
          <w:sz w:val="24"/>
          <w:szCs w:val="24"/>
          <w:lang w:val="en"/>
        </w:rPr>
      </w:pPr>
      <w:r w:rsidRPr="000D23C5">
        <w:rPr>
          <w:rFonts w:ascii="Arial" w:hAnsi="Arial" w:cs="Arial"/>
          <w:sz w:val="24"/>
          <w:szCs w:val="24"/>
        </w:rPr>
        <w:t xml:space="preserve">Over the last few </w:t>
      </w:r>
      <w:proofErr w:type="gramStart"/>
      <w:r w:rsidRPr="000D23C5">
        <w:rPr>
          <w:rFonts w:ascii="Arial" w:hAnsi="Arial" w:cs="Arial"/>
          <w:sz w:val="24"/>
          <w:szCs w:val="24"/>
        </w:rPr>
        <w:t>years</w:t>
      </w:r>
      <w:proofErr w:type="gramEnd"/>
      <w:r w:rsidRPr="000D23C5">
        <w:rPr>
          <w:rFonts w:ascii="Arial" w:hAnsi="Arial" w:cs="Arial"/>
          <w:sz w:val="24"/>
          <w:szCs w:val="24"/>
        </w:rPr>
        <w:t xml:space="preserve"> our economic justice and sustainability work</w:t>
      </w:r>
      <w:r w:rsidRPr="000D23C5">
        <w:rPr>
          <w:rStyle w:val="FootnoteReference"/>
          <w:rFonts w:ascii="Arial" w:hAnsi="Arial" w:cs="Arial"/>
          <w:sz w:val="24"/>
          <w:szCs w:val="24"/>
        </w:rPr>
        <w:footnoteReference w:id="1"/>
      </w:r>
      <w:r w:rsidRPr="000D23C5">
        <w:rPr>
          <w:rFonts w:ascii="Arial" w:hAnsi="Arial" w:cs="Arial"/>
          <w:sz w:val="24"/>
          <w:szCs w:val="24"/>
        </w:rPr>
        <w:t xml:space="preserve"> has included: </w:t>
      </w:r>
    </w:p>
    <w:p w:rsidR="000D23C5" w:rsidRPr="000D23C5" w:rsidRDefault="000D23C5" w:rsidP="000D23C5">
      <w:pPr>
        <w:snapToGrid w:val="0"/>
        <w:spacing w:after="0"/>
        <w:ind w:left="-426"/>
        <w:jc w:val="both"/>
        <w:rPr>
          <w:rFonts w:cs="Arial"/>
          <w:sz w:val="24"/>
          <w:szCs w:val="24"/>
        </w:rPr>
      </w:pPr>
    </w:p>
    <w:p w:rsidR="000D23C5" w:rsidRPr="000D23C5" w:rsidRDefault="000D23C5" w:rsidP="000D23C5">
      <w:pPr>
        <w:numPr>
          <w:ilvl w:val="0"/>
          <w:numId w:val="36"/>
        </w:numPr>
        <w:suppressAutoHyphens/>
        <w:snapToGrid w:val="0"/>
        <w:spacing w:after="0"/>
        <w:ind w:left="0"/>
        <w:jc w:val="both"/>
        <w:rPr>
          <w:rFonts w:cs="Arial"/>
          <w:sz w:val="24"/>
          <w:szCs w:val="24"/>
        </w:rPr>
      </w:pPr>
      <w:proofErr w:type="gramStart"/>
      <w:r w:rsidRPr="000D23C5">
        <w:rPr>
          <w:rFonts w:cs="Arial"/>
          <w:sz w:val="24"/>
          <w:szCs w:val="24"/>
        </w:rPr>
        <w:t>campaigning</w:t>
      </w:r>
      <w:proofErr w:type="gramEnd"/>
      <w:r w:rsidRPr="000D23C5">
        <w:rPr>
          <w:rFonts w:cs="Arial"/>
          <w:sz w:val="24"/>
          <w:szCs w:val="24"/>
        </w:rPr>
        <w:t xml:space="preserve"> for energy and climate justice. We have called on the UK government to ban fracking and limit the UK’s carbon emissions</w:t>
      </w:r>
    </w:p>
    <w:p w:rsidR="000D23C5" w:rsidRPr="000D23C5" w:rsidRDefault="000D23C5" w:rsidP="000D23C5">
      <w:pPr>
        <w:numPr>
          <w:ilvl w:val="0"/>
          <w:numId w:val="36"/>
        </w:numPr>
        <w:suppressAutoHyphens/>
        <w:snapToGrid w:val="0"/>
        <w:spacing w:after="0"/>
        <w:ind w:left="0"/>
        <w:jc w:val="both"/>
        <w:rPr>
          <w:rFonts w:cs="Arial"/>
          <w:sz w:val="24"/>
          <w:szCs w:val="24"/>
        </w:rPr>
      </w:pPr>
      <w:r w:rsidRPr="000D23C5">
        <w:rPr>
          <w:rFonts w:cs="Arial"/>
          <w:sz w:val="24"/>
          <w:szCs w:val="24"/>
        </w:rPr>
        <w:t>campaigning against social security cuts and for greater government action on hunger and food poverty</w:t>
      </w:r>
    </w:p>
    <w:p w:rsidR="000D23C5" w:rsidRPr="000D23C5" w:rsidRDefault="000D23C5" w:rsidP="000D23C5">
      <w:pPr>
        <w:numPr>
          <w:ilvl w:val="0"/>
          <w:numId w:val="36"/>
        </w:numPr>
        <w:suppressAutoHyphens/>
        <w:snapToGrid w:val="0"/>
        <w:spacing w:after="0"/>
        <w:ind w:left="0"/>
        <w:jc w:val="both"/>
        <w:rPr>
          <w:rFonts w:cs="Arial"/>
          <w:sz w:val="24"/>
          <w:szCs w:val="24"/>
        </w:rPr>
      </w:pPr>
      <w:r w:rsidRPr="000D23C5">
        <w:rPr>
          <w:rFonts w:cs="Arial"/>
          <w:sz w:val="24"/>
          <w:szCs w:val="24"/>
        </w:rPr>
        <w:t>divesting centrally from fossil fuels and helping local Quaker meetings do the same</w:t>
      </w:r>
    </w:p>
    <w:p w:rsidR="000D23C5" w:rsidRPr="000D23C5" w:rsidRDefault="000D23C5" w:rsidP="000D23C5">
      <w:pPr>
        <w:numPr>
          <w:ilvl w:val="0"/>
          <w:numId w:val="36"/>
        </w:numPr>
        <w:suppressAutoHyphens/>
        <w:snapToGrid w:val="0"/>
        <w:spacing w:after="0"/>
        <w:ind w:left="0"/>
        <w:jc w:val="both"/>
        <w:rPr>
          <w:rFonts w:cs="Arial"/>
          <w:sz w:val="24"/>
          <w:szCs w:val="24"/>
        </w:rPr>
      </w:pPr>
      <w:r w:rsidRPr="000D23C5">
        <w:rPr>
          <w:rFonts w:cs="Arial"/>
          <w:sz w:val="24"/>
          <w:szCs w:val="24"/>
        </w:rPr>
        <w:t>helping people use their own finances to promote economic and environmental justice</w:t>
      </w:r>
    </w:p>
    <w:p w:rsidR="000D23C5" w:rsidRPr="000D23C5" w:rsidRDefault="000D23C5" w:rsidP="000D23C5">
      <w:pPr>
        <w:numPr>
          <w:ilvl w:val="0"/>
          <w:numId w:val="36"/>
        </w:numPr>
        <w:suppressAutoHyphens/>
        <w:snapToGrid w:val="0"/>
        <w:spacing w:after="0"/>
        <w:ind w:left="0"/>
        <w:jc w:val="both"/>
        <w:rPr>
          <w:rFonts w:cs="Arial"/>
          <w:sz w:val="24"/>
          <w:szCs w:val="24"/>
        </w:rPr>
      </w:pPr>
      <w:r w:rsidRPr="000D23C5">
        <w:rPr>
          <w:rFonts w:cs="Arial"/>
          <w:sz w:val="24"/>
          <w:szCs w:val="24"/>
        </w:rPr>
        <w:t>supporting local Quaker projects, for example on Living Wage accreditation or credit unions</w:t>
      </w:r>
    </w:p>
    <w:p w:rsidR="000D23C5" w:rsidRPr="000D23C5" w:rsidRDefault="000D23C5" w:rsidP="000D23C5">
      <w:pPr>
        <w:numPr>
          <w:ilvl w:val="0"/>
          <w:numId w:val="36"/>
        </w:numPr>
        <w:suppressAutoHyphens/>
        <w:snapToGrid w:val="0"/>
        <w:spacing w:after="0"/>
        <w:ind w:left="0"/>
        <w:jc w:val="both"/>
        <w:rPr>
          <w:rFonts w:cs="Arial"/>
          <w:sz w:val="24"/>
          <w:szCs w:val="24"/>
        </w:rPr>
      </w:pPr>
      <w:proofErr w:type="gramStart"/>
      <w:r w:rsidRPr="000D23C5">
        <w:rPr>
          <w:rFonts w:cs="Arial"/>
          <w:sz w:val="24"/>
          <w:szCs w:val="24"/>
        </w:rPr>
        <w:t>helping</w:t>
      </w:r>
      <w:proofErr w:type="gramEnd"/>
      <w:r w:rsidRPr="000D23C5">
        <w:rPr>
          <w:rFonts w:cs="Arial"/>
          <w:sz w:val="24"/>
          <w:szCs w:val="24"/>
        </w:rPr>
        <w:t xml:space="preserve"> Quakers develop a vision of a just and sustainable economy.</w:t>
      </w:r>
    </w:p>
    <w:p w:rsidR="000D23C5" w:rsidRPr="000D23C5" w:rsidRDefault="000D23C5" w:rsidP="000D23C5">
      <w:pPr>
        <w:snapToGrid w:val="0"/>
        <w:spacing w:after="0"/>
        <w:ind w:left="-426"/>
        <w:jc w:val="both"/>
        <w:rPr>
          <w:rFonts w:cs="Arial"/>
          <w:sz w:val="24"/>
          <w:szCs w:val="24"/>
        </w:rPr>
      </w:pPr>
    </w:p>
    <w:p w:rsidR="000D23C5" w:rsidRPr="000D23C5" w:rsidRDefault="000D23C5" w:rsidP="000D23C5">
      <w:pPr>
        <w:snapToGrid w:val="0"/>
        <w:spacing w:after="0"/>
        <w:ind w:left="-426"/>
        <w:jc w:val="both"/>
        <w:rPr>
          <w:rFonts w:cs="Arial"/>
          <w:sz w:val="24"/>
          <w:szCs w:val="24"/>
        </w:rPr>
      </w:pPr>
      <w:r w:rsidRPr="000D23C5">
        <w:rPr>
          <w:rFonts w:cs="Arial"/>
          <w:sz w:val="24"/>
          <w:szCs w:val="24"/>
        </w:rPr>
        <w:t xml:space="preserve">These activities </w:t>
      </w:r>
      <w:proofErr w:type="gramStart"/>
      <w:r w:rsidRPr="000D23C5">
        <w:rPr>
          <w:rFonts w:cs="Arial"/>
          <w:sz w:val="24"/>
          <w:szCs w:val="24"/>
        </w:rPr>
        <w:t>are underpinned</w:t>
      </w:r>
      <w:proofErr w:type="gramEnd"/>
      <w:r w:rsidRPr="000D23C5">
        <w:rPr>
          <w:rFonts w:cs="Arial"/>
          <w:sz w:val="24"/>
          <w:szCs w:val="24"/>
        </w:rPr>
        <w:t xml:space="preserve"> by our belief that the environmental crisis is enmeshed with global economic injustice. Quakers need </w:t>
      </w:r>
      <w:proofErr w:type="gramStart"/>
      <w:r w:rsidRPr="000D23C5">
        <w:rPr>
          <w:rFonts w:cs="Arial"/>
          <w:sz w:val="24"/>
          <w:szCs w:val="24"/>
        </w:rPr>
        <w:t>to:</w:t>
      </w:r>
      <w:proofErr w:type="gramEnd"/>
      <w:r w:rsidRPr="000D23C5">
        <w:rPr>
          <w:rFonts w:cs="Arial"/>
          <w:sz w:val="24"/>
          <w:szCs w:val="24"/>
        </w:rPr>
        <w:t xml:space="preserve"> live more sustainable lives; challenge unjust economic structures; and help build an economic system based on justice and respect for the Earth. </w:t>
      </w:r>
    </w:p>
    <w:p w:rsidR="000D23C5" w:rsidRPr="000D23C5" w:rsidRDefault="000D23C5" w:rsidP="000D23C5">
      <w:pPr>
        <w:snapToGrid w:val="0"/>
        <w:spacing w:after="0"/>
        <w:ind w:left="-426"/>
        <w:jc w:val="both"/>
        <w:rPr>
          <w:rFonts w:cs="Arial"/>
          <w:sz w:val="24"/>
          <w:szCs w:val="24"/>
        </w:rPr>
      </w:pPr>
    </w:p>
    <w:p w:rsidR="000D23C5" w:rsidRPr="000D23C5" w:rsidRDefault="000D23C5" w:rsidP="000D23C5">
      <w:pPr>
        <w:snapToGrid w:val="0"/>
        <w:spacing w:after="0"/>
        <w:ind w:left="-426"/>
        <w:jc w:val="both"/>
        <w:rPr>
          <w:rFonts w:cs="Arial"/>
          <w:b/>
          <w:sz w:val="24"/>
          <w:szCs w:val="24"/>
        </w:rPr>
      </w:pPr>
      <w:r w:rsidRPr="000D23C5">
        <w:rPr>
          <w:rFonts w:cs="Arial"/>
          <w:b/>
          <w:sz w:val="24"/>
          <w:szCs w:val="24"/>
        </w:rPr>
        <w:t>The role</w:t>
      </w:r>
    </w:p>
    <w:p w:rsidR="000D23C5" w:rsidRPr="000D23C5" w:rsidRDefault="000D23C5" w:rsidP="000D23C5">
      <w:pPr>
        <w:snapToGrid w:val="0"/>
        <w:spacing w:after="0"/>
        <w:ind w:left="-426"/>
        <w:jc w:val="both"/>
        <w:rPr>
          <w:rFonts w:cs="Arial"/>
          <w:sz w:val="24"/>
          <w:szCs w:val="24"/>
        </w:rPr>
      </w:pPr>
      <w:r w:rsidRPr="000D23C5">
        <w:rPr>
          <w:rFonts w:cs="Arial"/>
          <w:sz w:val="24"/>
          <w:szCs w:val="24"/>
        </w:rPr>
        <w:t xml:space="preserve">QPSW believes that long-term, systemic change requires a movement. The Economics and Sustainability Network Coordinator helps Quakers play an active part in this movement. </w:t>
      </w:r>
    </w:p>
    <w:p w:rsidR="000D23C5" w:rsidRPr="000D23C5" w:rsidRDefault="000D23C5" w:rsidP="000D23C5">
      <w:pPr>
        <w:snapToGrid w:val="0"/>
        <w:spacing w:after="0"/>
        <w:ind w:left="-426"/>
        <w:jc w:val="both"/>
        <w:rPr>
          <w:rFonts w:cs="Arial"/>
          <w:sz w:val="24"/>
          <w:szCs w:val="24"/>
        </w:rPr>
      </w:pPr>
    </w:p>
    <w:p w:rsidR="000D23C5" w:rsidRPr="000D23C5" w:rsidRDefault="000D23C5" w:rsidP="000D23C5">
      <w:pPr>
        <w:snapToGrid w:val="0"/>
        <w:spacing w:after="0"/>
        <w:ind w:left="-426"/>
        <w:jc w:val="both"/>
        <w:rPr>
          <w:rFonts w:cs="Arial"/>
          <w:sz w:val="24"/>
          <w:szCs w:val="24"/>
        </w:rPr>
      </w:pPr>
      <w:r w:rsidRPr="000D23C5">
        <w:rPr>
          <w:rFonts w:cs="Arial"/>
          <w:sz w:val="24"/>
          <w:szCs w:val="24"/>
        </w:rPr>
        <w:t xml:space="preserve">The role involves developing new and creative ways to engage Quakers in QPSW-led campaigns. These are on issues such as climate justice, tax and the need for a just social security system. The </w:t>
      </w:r>
      <w:proofErr w:type="spellStart"/>
      <w:r w:rsidRPr="000D23C5">
        <w:rPr>
          <w:rFonts w:cs="Arial"/>
          <w:sz w:val="24"/>
          <w:szCs w:val="24"/>
        </w:rPr>
        <w:t>postholder</w:t>
      </w:r>
      <w:proofErr w:type="spellEnd"/>
      <w:r w:rsidRPr="000D23C5">
        <w:rPr>
          <w:rFonts w:cs="Arial"/>
          <w:sz w:val="24"/>
          <w:szCs w:val="24"/>
        </w:rPr>
        <w:t xml:space="preserve"> will work with programme managers to design campaigns that involve the wider Quaker community.  They will implement campaign plans </w:t>
      </w:r>
      <w:r w:rsidRPr="000D23C5">
        <w:rPr>
          <w:rStyle w:val="s1"/>
          <w:rFonts w:cs="Arial"/>
          <w:sz w:val="24"/>
          <w:szCs w:val="24"/>
        </w:rPr>
        <w:t>as guided by our governance committee.</w:t>
      </w:r>
    </w:p>
    <w:p w:rsidR="000D23C5" w:rsidRPr="000D23C5" w:rsidRDefault="000D23C5" w:rsidP="000D23C5">
      <w:pPr>
        <w:snapToGrid w:val="0"/>
        <w:spacing w:after="0"/>
        <w:ind w:left="-426"/>
        <w:jc w:val="both"/>
        <w:rPr>
          <w:rFonts w:cs="Arial"/>
          <w:sz w:val="24"/>
          <w:szCs w:val="24"/>
        </w:rPr>
      </w:pPr>
    </w:p>
    <w:p w:rsidR="000D23C5" w:rsidRPr="000D23C5" w:rsidRDefault="000D23C5" w:rsidP="000D23C5">
      <w:pPr>
        <w:snapToGrid w:val="0"/>
        <w:spacing w:after="0"/>
        <w:ind w:left="-426"/>
        <w:jc w:val="both"/>
        <w:rPr>
          <w:rFonts w:cs="Arial"/>
          <w:sz w:val="24"/>
          <w:szCs w:val="24"/>
        </w:rPr>
      </w:pPr>
      <w:r w:rsidRPr="000D23C5">
        <w:rPr>
          <w:rFonts w:cs="Arial"/>
          <w:sz w:val="24"/>
          <w:szCs w:val="24"/>
        </w:rPr>
        <w:t xml:space="preserve">The </w:t>
      </w:r>
      <w:proofErr w:type="spellStart"/>
      <w:r w:rsidRPr="000D23C5">
        <w:rPr>
          <w:rFonts w:cs="Arial"/>
          <w:sz w:val="24"/>
          <w:szCs w:val="24"/>
        </w:rPr>
        <w:t>postholder</w:t>
      </w:r>
      <w:proofErr w:type="spellEnd"/>
      <w:r w:rsidRPr="000D23C5">
        <w:rPr>
          <w:rFonts w:cs="Arial"/>
          <w:sz w:val="24"/>
          <w:szCs w:val="24"/>
        </w:rPr>
        <w:t xml:space="preserve"> will also support local Quaker projects. This includes helping groups to develop and refine their ideas, providing tools and advice. They will also help groups access funding, though our sustainability and new economy grants.  The </w:t>
      </w:r>
      <w:proofErr w:type="spellStart"/>
      <w:r w:rsidRPr="000D23C5">
        <w:rPr>
          <w:rFonts w:cs="Arial"/>
          <w:sz w:val="24"/>
          <w:szCs w:val="24"/>
        </w:rPr>
        <w:t>postholder</w:t>
      </w:r>
      <w:proofErr w:type="spellEnd"/>
      <w:r w:rsidRPr="000D23C5">
        <w:rPr>
          <w:rFonts w:cs="Arial"/>
          <w:sz w:val="24"/>
          <w:szCs w:val="24"/>
        </w:rPr>
        <w:t xml:space="preserve"> will also assist Quaker activists in connecting with, supporting and learning from each other.</w:t>
      </w:r>
    </w:p>
    <w:p w:rsidR="000D23C5" w:rsidRPr="000D23C5" w:rsidRDefault="000D23C5" w:rsidP="000D23C5">
      <w:pPr>
        <w:spacing w:after="0"/>
        <w:ind w:left="-426" w:right="175"/>
        <w:jc w:val="both"/>
        <w:rPr>
          <w:rFonts w:cs="Arial"/>
          <w:sz w:val="24"/>
          <w:szCs w:val="24"/>
        </w:rPr>
      </w:pPr>
    </w:p>
    <w:p w:rsidR="000D23C5" w:rsidRPr="000D23C5" w:rsidRDefault="000D23C5" w:rsidP="000D23C5">
      <w:pPr>
        <w:spacing w:after="0"/>
        <w:ind w:left="-426" w:right="175"/>
        <w:jc w:val="both"/>
        <w:rPr>
          <w:rFonts w:cs="Arial"/>
          <w:sz w:val="24"/>
          <w:szCs w:val="24"/>
        </w:rPr>
      </w:pPr>
      <w:r w:rsidRPr="000D23C5">
        <w:rPr>
          <w:rFonts w:eastAsia=".SFUIText-Regular" w:cs="Arial"/>
          <w:sz w:val="24"/>
          <w:szCs w:val="24"/>
          <w:lang w:eastAsia="en-GB" w:bidi="ar-SA"/>
        </w:rPr>
        <w:t xml:space="preserve">This is a diverse role and no two days will be the same. </w:t>
      </w:r>
      <w:r w:rsidRPr="000D23C5">
        <w:rPr>
          <w:rFonts w:cs="Arial"/>
          <w:sz w:val="24"/>
          <w:szCs w:val="24"/>
        </w:rPr>
        <w:t xml:space="preserve">Flexibility and the ability to work across a range of issues is essential. The Economics and Sustainability Network Coordinator will be part of a small team, working on a number of projects at the same time. Strategic priorities will evolve over time, guided by a governance committee. The </w:t>
      </w:r>
      <w:proofErr w:type="spellStart"/>
      <w:r w:rsidRPr="000D23C5">
        <w:rPr>
          <w:rFonts w:cs="Arial"/>
          <w:sz w:val="24"/>
          <w:szCs w:val="24"/>
        </w:rPr>
        <w:t>postholder</w:t>
      </w:r>
      <w:proofErr w:type="spellEnd"/>
      <w:r w:rsidRPr="000D23C5">
        <w:rPr>
          <w:rFonts w:cs="Arial"/>
          <w:sz w:val="24"/>
          <w:szCs w:val="24"/>
        </w:rPr>
        <w:t xml:space="preserve"> </w:t>
      </w:r>
      <w:proofErr w:type="gramStart"/>
      <w:r w:rsidRPr="000D23C5">
        <w:rPr>
          <w:rFonts w:cs="Arial"/>
          <w:sz w:val="24"/>
          <w:szCs w:val="24"/>
        </w:rPr>
        <w:t>will be expected</w:t>
      </w:r>
      <w:proofErr w:type="gramEnd"/>
      <w:r w:rsidRPr="000D23C5">
        <w:rPr>
          <w:rFonts w:cs="Arial"/>
          <w:sz w:val="24"/>
          <w:szCs w:val="24"/>
        </w:rPr>
        <w:t xml:space="preserve"> to continually develop their knowledge and approach.  </w:t>
      </w:r>
    </w:p>
    <w:p w:rsidR="000D23C5" w:rsidRPr="000D23C5" w:rsidRDefault="000D23C5" w:rsidP="000D23C5">
      <w:pPr>
        <w:spacing w:after="0"/>
        <w:ind w:left="-426" w:right="175"/>
        <w:jc w:val="both"/>
        <w:rPr>
          <w:rFonts w:cs="Arial"/>
          <w:sz w:val="24"/>
          <w:szCs w:val="24"/>
        </w:rPr>
      </w:pPr>
    </w:p>
    <w:p w:rsidR="000D23C5" w:rsidRPr="000D23C5" w:rsidRDefault="000D23C5" w:rsidP="000D23C5">
      <w:pPr>
        <w:spacing w:after="0"/>
        <w:jc w:val="both"/>
        <w:rPr>
          <w:rFonts w:cs="Arial"/>
          <w:sz w:val="24"/>
          <w:szCs w:val="24"/>
        </w:rPr>
      </w:pPr>
      <w:r w:rsidRPr="000D23C5">
        <w:rPr>
          <w:rFonts w:cs="Arial"/>
          <w:sz w:val="24"/>
          <w:szCs w:val="24"/>
          <w:lang w:val="en-US"/>
        </w:rPr>
        <w:t xml:space="preserve">We are seeking a capable, flexible and enthusiastic colleague. The </w:t>
      </w:r>
      <w:proofErr w:type="spellStart"/>
      <w:r w:rsidRPr="000D23C5">
        <w:rPr>
          <w:rFonts w:cs="Arial"/>
          <w:sz w:val="24"/>
          <w:szCs w:val="24"/>
          <w:lang w:val="en-US"/>
        </w:rPr>
        <w:t>postholder</w:t>
      </w:r>
      <w:proofErr w:type="spellEnd"/>
      <w:r w:rsidRPr="000D23C5">
        <w:rPr>
          <w:rFonts w:cs="Arial"/>
          <w:sz w:val="24"/>
          <w:szCs w:val="24"/>
          <w:lang w:val="en-US"/>
        </w:rPr>
        <w:t xml:space="preserve"> will have a genuine commitment to social change. </w:t>
      </w:r>
      <w:proofErr w:type="gramStart"/>
      <w:r w:rsidRPr="000D23C5">
        <w:rPr>
          <w:rFonts w:cs="Arial"/>
          <w:sz w:val="24"/>
          <w:szCs w:val="24"/>
          <w:lang w:val="en-US"/>
        </w:rPr>
        <w:t>They’ll</w:t>
      </w:r>
      <w:proofErr w:type="gramEnd"/>
      <w:r w:rsidRPr="000D23C5">
        <w:rPr>
          <w:rFonts w:cs="Arial"/>
          <w:sz w:val="24"/>
          <w:szCs w:val="24"/>
          <w:lang w:val="en-US"/>
        </w:rPr>
        <w:t xml:space="preserve"> also have experience of a range of</w:t>
      </w:r>
      <w:r w:rsidRPr="000D23C5">
        <w:rPr>
          <w:rFonts w:cs="Arial"/>
          <w:sz w:val="24"/>
          <w:szCs w:val="24"/>
        </w:rPr>
        <w:t xml:space="preserve"> campaigning tools, activities and techniques.</w:t>
      </w:r>
    </w:p>
    <w:p w:rsidR="009F07B4" w:rsidRDefault="009F07B4"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CB2126" w:rsidRDefault="00CB2126" w:rsidP="00FF0A8D">
      <w:pPr>
        <w:spacing w:after="0"/>
        <w:jc w:val="both"/>
        <w:rPr>
          <w:rFonts w:cs="Arial"/>
          <w:sz w:val="24"/>
          <w:szCs w:val="24"/>
        </w:rPr>
      </w:pPr>
    </w:p>
    <w:p w:rsidR="008A6798" w:rsidRPr="003C4A52" w:rsidRDefault="008A6798" w:rsidP="008A6798">
      <w:pPr>
        <w:shd w:val="clear" w:color="auto" w:fill="9CC2E5"/>
        <w:spacing w:after="0"/>
        <w:ind w:left="-426"/>
        <w:rPr>
          <w:rFonts w:eastAsia="Calibri" w:cs="Arial"/>
          <w:b/>
          <w:sz w:val="24"/>
          <w:szCs w:val="24"/>
          <w:lang w:bidi="ar-SA"/>
        </w:rPr>
      </w:pPr>
      <w:bookmarkStart w:id="0" w:name="_GoBack"/>
      <w:bookmarkEnd w:id="0"/>
      <w:r>
        <w:rPr>
          <w:rFonts w:eastAsia="Calibri" w:cs="Arial"/>
          <w:b/>
          <w:sz w:val="24"/>
          <w:szCs w:val="24"/>
          <w:lang w:bidi="ar-SA"/>
        </w:rPr>
        <w:lastRenderedPageBreak/>
        <w:t>Equality Monitoring Form</w:t>
      </w:r>
    </w:p>
    <w:p w:rsidR="008A6798" w:rsidRDefault="008A6798" w:rsidP="008A6798">
      <w:pPr>
        <w:ind w:left="-426"/>
        <w:rPr>
          <w:b/>
          <w:sz w:val="24"/>
          <w:szCs w:val="24"/>
        </w:rPr>
      </w:pPr>
    </w:p>
    <w:p w:rsidR="008A6798" w:rsidRDefault="008A6798" w:rsidP="008A6798">
      <w:pPr>
        <w:ind w:left="-426"/>
        <w:rPr>
          <w:b/>
          <w:sz w:val="24"/>
          <w:szCs w:val="24"/>
        </w:rPr>
      </w:pPr>
      <w:r w:rsidRPr="00CB7E03">
        <w:rPr>
          <w:b/>
          <w:sz w:val="24"/>
          <w:szCs w:val="24"/>
        </w:rPr>
        <w:t>Policy</w:t>
      </w:r>
    </w:p>
    <w:p w:rsidR="008A6798" w:rsidRPr="00CB7E03" w:rsidRDefault="008A6798" w:rsidP="008A6798">
      <w:pPr>
        <w:ind w:left="-426"/>
        <w:jc w:val="both"/>
        <w:rPr>
          <w:sz w:val="24"/>
          <w:szCs w:val="24"/>
        </w:rPr>
      </w:pPr>
      <w:r w:rsidRPr="00CB7E03">
        <w:rPr>
          <w:sz w:val="24"/>
          <w:szCs w:val="24"/>
        </w:rPr>
        <w:t xml:space="preserve">Britain Yearly Meeting is a Quaker organisation and seeks to live up to the Quaker Testimony to Equality in its employment practices.  It is our policy to ensure that no job application or employee receives less favourable treatment on the grounds of race, age, colour, ethnicity or national origin, religious beliefs, sex, transgender, sexual orientation, disability, marital or civil partnership status, political beliefs, membership or non- membership of a trade union or any other factor irrelevant to the selection process.  Selection procedures are reviewed to ensure that individuals are selected, promoted and otherwise treated </w:t>
      </w:r>
      <w:proofErr w:type="gramStart"/>
      <w:r w:rsidRPr="00CB7E03">
        <w:rPr>
          <w:sz w:val="24"/>
          <w:szCs w:val="24"/>
        </w:rPr>
        <w:t>on the basis of</w:t>
      </w:r>
      <w:proofErr w:type="gramEnd"/>
      <w:r w:rsidRPr="00CB7E03">
        <w:rPr>
          <w:sz w:val="24"/>
          <w:szCs w:val="24"/>
        </w:rPr>
        <w:t xml:space="preserve"> their relevant skills and abilities.</w:t>
      </w:r>
    </w:p>
    <w:p w:rsidR="008A6798" w:rsidRPr="00CB7E03" w:rsidRDefault="008A6798" w:rsidP="008A6798">
      <w:pPr>
        <w:spacing w:after="0"/>
        <w:ind w:left="-425"/>
        <w:jc w:val="both"/>
        <w:rPr>
          <w:sz w:val="24"/>
          <w:szCs w:val="24"/>
        </w:rPr>
      </w:pPr>
    </w:p>
    <w:p w:rsidR="008A6798" w:rsidRPr="00CB7E03" w:rsidRDefault="008A6798" w:rsidP="008A6798">
      <w:pPr>
        <w:spacing w:after="0"/>
        <w:ind w:left="-425"/>
        <w:jc w:val="both"/>
        <w:rPr>
          <w:b/>
          <w:sz w:val="24"/>
          <w:szCs w:val="24"/>
        </w:rPr>
      </w:pPr>
      <w:r w:rsidRPr="00CB7E03">
        <w:rPr>
          <w:b/>
          <w:sz w:val="24"/>
          <w:szCs w:val="24"/>
        </w:rPr>
        <w:t>Monitoring</w:t>
      </w:r>
    </w:p>
    <w:p w:rsidR="008A6798" w:rsidRPr="00CB7E03" w:rsidRDefault="008A6798" w:rsidP="008A6798">
      <w:pPr>
        <w:spacing w:after="0"/>
        <w:ind w:left="-425"/>
        <w:jc w:val="both"/>
        <w:rPr>
          <w:sz w:val="24"/>
          <w:szCs w:val="24"/>
        </w:rPr>
      </w:pPr>
      <w:r w:rsidRPr="00CB7E03">
        <w:rPr>
          <w:sz w:val="24"/>
          <w:szCs w:val="24"/>
        </w:rPr>
        <w:t xml:space="preserve">In order to ensure the continued development of this policy, all applicants </w:t>
      </w:r>
      <w:proofErr w:type="gramStart"/>
      <w:r w:rsidRPr="00CB7E03">
        <w:rPr>
          <w:sz w:val="24"/>
          <w:szCs w:val="24"/>
        </w:rPr>
        <w:t>are asked</w:t>
      </w:r>
      <w:proofErr w:type="gramEnd"/>
      <w:r w:rsidRPr="00CB7E03">
        <w:rPr>
          <w:sz w:val="24"/>
          <w:szCs w:val="24"/>
        </w:rPr>
        <w:t xml:space="preserve"> to complete the details below.  This information will </w:t>
      </w:r>
      <w:proofErr w:type="gramStart"/>
      <w:r w:rsidRPr="00CB7E03">
        <w:rPr>
          <w:sz w:val="24"/>
          <w:szCs w:val="24"/>
        </w:rPr>
        <w:t>be solely used</w:t>
      </w:r>
      <w:proofErr w:type="gramEnd"/>
      <w:r w:rsidRPr="00CB7E03">
        <w:rPr>
          <w:sz w:val="24"/>
          <w:szCs w:val="24"/>
        </w:rPr>
        <w:t xml:space="preserve"> for monitoring purposes and will be treated as confidential and will be separated from your application form on receipt and before any consideration of candidates takes place.</w:t>
      </w:r>
    </w:p>
    <w:p w:rsidR="008A6798" w:rsidRPr="00B54332" w:rsidRDefault="008A6798" w:rsidP="008A6798">
      <w:pPr>
        <w:spacing w:after="0"/>
        <w:ind w:left="-425"/>
        <w:jc w:val="both"/>
        <w:rPr>
          <w:sz w:val="24"/>
          <w:szCs w:val="24"/>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6975"/>
      </w:tblGrid>
      <w:tr w:rsidR="008A6798" w:rsidRPr="000D7591" w:rsidTr="002F66CC">
        <w:tc>
          <w:tcPr>
            <w:tcW w:w="2547" w:type="dxa"/>
            <w:shd w:val="clear" w:color="auto" w:fill="auto"/>
          </w:tcPr>
          <w:p w:rsidR="008A6798" w:rsidRPr="000D7591" w:rsidRDefault="008A6798" w:rsidP="002F66CC">
            <w:pPr>
              <w:spacing w:after="0"/>
              <w:ind w:right="274"/>
              <w:jc w:val="both"/>
              <w:rPr>
                <w:b/>
                <w:sz w:val="24"/>
                <w:szCs w:val="24"/>
              </w:rPr>
            </w:pPr>
            <w:r w:rsidRPr="000D7591">
              <w:rPr>
                <w:b/>
                <w:sz w:val="24"/>
                <w:szCs w:val="24"/>
              </w:rPr>
              <w:t>Post applied for</w:t>
            </w:r>
          </w:p>
        </w:tc>
        <w:tc>
          <w:tcPr>
            <w:tcW w:w="7229"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2547" w:type="dxa"/>
            <w:shd w:val="clear" w:color="auto" w:fill="auto"/>
          </w:tcPr>
          <w:p w:rsidR="008A6798" w:rsidRPr="000D7591" w:rsidRDefault="008A6798" w:rsidP="002F66CC">
            <w:pPr>
              <w:spacing w:after="0"/>
              <w:ind w:right="274"/>
              <w:jc w:val="both"/>
              <w:rPr>
                <w:b/>
                <w:sz w:val="24"/>
                <w:szCs w:val="24"/>
              </w:rPr>
            </w:pPr>
            <w:r w:rsidRPr="000D7591">
              <w:rPr>
                <w:b/>
                <w:sz w:val="24"/>
                <w:szCs w:val="24"/>
              </w:rPr>
              <w:t>Name</w:t>
            </w:r>
          </w:p>
        </w:tc>
        <w:tc>
          <w:tcPr>
            <w:tcW w:w="7229"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2547" w:type="dxa"/>
            <w:shd w:val="clear" w:color="auto" w:fill="auto"/>
          </w:tcPr>
          <w:p w:rsidR="008A6798" w:rsidRPr="000D7591" w:rsidRDefault="008A6798" w:rsidP="002F66CC">
            <w:pPr>
              <w:spacing w:after="0"/>
              <w:ind w:right="274"/>
              <w:jc w:val="both"/>
              <w:rPr>
                <w:b/>
                <w:sz w:val="24"/>
                <w:szCs w:val="24"/>
              </w:rPr>
            </w:pPr>
            <w:r w:rsidRPr="000D7591">
              <w:rPr>
                <w:b/>
                <w:sz w:val="24"/>
                <w:szCs w:val="24"/>
              </w:rPr>
              <w:t>Sex</w:t>
            </w:r>
          </w:p>
        </w:tc>
        <w:tc>
          <w:tcPr>
            <w:tcW w:w="7229"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2547" w:type="dxa"/>
            <w:shd w:val="clear" w:color="auto" w:fill="auto"/>
          </w:tcPr>
          <w:p w:rsidR="008A6798" w:rsidRPr="000D7591" w:rsidRDefault="008A6798" w:rsidP="002F66CC">
            <w:pPr>
              <w:spacing w:after="0"/>
              <w:ind w:right="274"/>
              <w:jc w:val="both"/>
              <w:rPr>
                <w:b/>
                <w:sz w:val="24"/>
                <w:szCs w:val="24"/>
              </w:rPr>
            </w:pPr>
            <w:r w:rsidRPr="000D7591">
              <w:rPr>
                <w:b/>
                <w:sz w:val="24"/>
                <w:szCs w:val="24"/>
              </w:rPr>
              <w:t xml:space="preserve">Date of Birth </w:t>
            </w:r>
          </w:p>
        </w:tc>
        <w:tc>
          <w:tcPr>
            <w:tcW w:w="7229" w:type="dxa"/>
            <w:shd w:val="clear" w:color="auto" w:fill="auto"/>
          </w:tcPr>
          <w:p w:rsidR="008A6798" w:rsidRPr="000D7591" w:rsidRDefault="008A6798" w:rsidP="002F66CC">
            <w:pPr>
              <w:spacing w:after="0"/>
              <w:ind w:right="274"/>
              <w:jc w:val="both"/>
              <w:rPr>
                <w:sz w:val="24"/>
                <w:szCs w:val="24"/>
              </w:rPr>
            </w:pPr>
          </w:p>
        </w:tc>
      </w:tr>
    </w:tbl>
    <w:p w:rsidR="008A6798" w:rsidRPr="00B54332" w:rsidRDefault="008A6798" w:rsidP="008A6798">
      <w:pPr>
        <w:spacing w:after="0"/>
        <w:ind w:left="-425" w:right="274"/>
        <w:jc w:val="both"/>
        <w:rPr>
          <w:sz w:val="24"/>
          <w:szCs w:val="24"/>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786"/>
      </w:tblGrid>
      <w:tr w:rsidR="008A6798" w:rsidRPr="00D16A4D" w:rsidTr="002F66CC">
        <w:tc>
          <w:tcPr>
            <w:tcW w:w="9776" w:type="dxa"/>
            <w:gridSpan w:val="2"/>
            <w:shd w:val="clear" w:color="auto" w:fill="000000"/>
          </w:tcPr>
          <w:p w:rsidR="008A6798" w:rsidRPr="000D7591" w:rsidRDefault="008A6798" w:rsidP="002F66CC">
            <w:pPr>
              <w:spacing w:after="0"/>
              <w:ind w:right="274"/>
              <w:jc w:val="both"/>
              <w:rPr>
                <w:b/>
                <w:sz w:val="22"/>
                <w:szCs w:val="24"/>
              </w:rPr>
            </w:pPr>
            <w:r w:rsidRPr="000D7591">
              <w:rPr>
                <w:b/>
                <w:sz w:val="22"/>
                <w:szCs w:val="24"/>
              </w:rPr>
              <w:t xml:space="preserve">Please place an X next to the description which you feel is the most appropriate of your ethnic origin (please choose ONE section from A to F).  </w:t>
            </w:r>
          </w:p>
        </w:tc>
      </w:tr>
      <w:tr w:rsidR="008A6798" w:rsidRPr="00D16A4D" w:rsidTr="002F66CC">
        <w:tc>
          <w:tcPr>
            <w:tcW w:w="4815" w:type="dxa"/>
            <w:shd w:val="clear" w:color="auto" w:fill="000000"/>
          </w:tcPr>
          <w:p w:rsidR="008A6798" w:rsidRPr="000D7591" w:rsidRDefault="008A6798" w:rsidP="002F66CC">
            <w:pPr>
              <w:spacing w:after="0"/>
              <w:ind w:right="274"/>
              <w:jc w:val="both"/>
              <w:rPr>
                <w:b/>
                <w:sz w:val="22"/>
                <w:szCs w:val="24"/>
              </w:rPr>
            </w:pPr>
            <w:r w:rsidRPr="000D7591">
              <w:rPr>
                <w:b/>
                <w:sz w:val="22"/>
                <w:szCs w:val="24"/>
              </w:rPr>
              <w:t>A White</w:t>
            </w:r>
          </w:p>
        </w:tc>
        <w:tc>
          <w:tcPr>
            <w:tcW w:w="4961" w:type="dxa"/>
            <w:shd w:val="clear" w:color="auto" w:fill="000000"/>
          </w:tcPr>
          <w:p w:rsidR="008A6798" w:rsidRPr="000D7591" w:rsidRDefault="008A6798" w:rsidP="002F66CC">
            <w:pPr>
              <w:spacing w:after="0"/>
              <w:ind w:right="274"/>
              <w:jc w:val="both"/>
              <w:rPr>
                <w:b/>
                <w:sz w:val="22"/>
                <w:szCs w:val="24"/>
              </w:rPr>
            </w:pPr>
            <w:r w:rsidRPr="000D7591">
              <w:rPr>
                <w:b/>
                <w:sz w:val="22"/>
                <w:szCs w:val="24"/>
              </w:rPr>
              <w:t>B Mixed</w:t>
            </w:r>
          </w:p>
        </w:tc>
      </w:tr>
      <w:tr w:rsidR="008A6798"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British</w:t>
            </w:r>
          </w:p>
          <w:p w:rsidR="008A6798" w:rsidRPr="000D7591" w:rsidRDefault="008A6798" w:rsidP="002F66CC">
            <w:pPr>
              <w:spacing w:after="0"/>
              <w:ind w:right="274"/>
              <w:jc w:val="both"/>
              <w:rPr>
                <w:sz w:val="24"/>
                <w:szCs w:val="24"/>
              </w:rPr>
            </w:pPr>
            <w:r w:rsidRPr="000D7591">
              <w:rPr>
                <w:sz w:val="24"/>
                <w:szCs w:val="24"/>
              </w:rPr>
              <w:t>Irish</w:t>
            </w:r>
          </w:p>
          <w:p w:rsidR="008A6798" w:rsidRPr="000D7591" w:rsidRDefault="008A6798" w:rsidP="002F66CC">
            <w:pPr>
              <w:spacing w:after="0"/>
              <w:ind w:right="274"/>
              <w:jc w:val="both"/>
              <w:rPr>
                <w:sz w:val="24"/>
                <w:szCs w:val="24"/>
              </w:rPr>
            </w:pPr>
            <w:r w:rsidRPr="000D7591">
              <w:rPr>
                <w:sz w:val="24"/>
                <w:szCs w:val="24"/>
              </w:rPr>
              <w:t>Other (please indicate)</w:t>
            </w:r>
          </w:p>
          <w:p w:rsidR="008A6798" w:rsidRPr="000D7591" w:rsidRDefault="008A6798" w:rsidP="002F66CC">
            <w:pPr>
              <w:spacing w:after="0"/>
              <w:ind w:right="274"/>
              <w:jc w:val="both"/>
              <w:rPr>
                <w:sz w:val="24"/>
                <w:szCs w:val="24"/>
              </w:rPr>
            </w:pPr>
            <w:r w:rsidRPr="000D7591">
              <w:rPr>
                <w:sz w:val="24"/>
                <w:szCs w:val="24"/>
              </w:rPr>
              <w:t>Prefer not to say</w:t>
            </w:r>
          </w:p>
        </w:tc>
        <w:tc>
          <w:tcPr>
            <w:tcW w:w="4961" w:type="dxa"/>
            <w:shd w:val="clear" w:color="auto" w:fill="auto"/>
          </w:tcPr>
          <w:p w:rsidR="008A6798" w:rsidRPr="000D7591" w:rsidRDefault="008A6798" w:rsidP="002F66CC">
            <w:pPr>
              <w:spacing w:after="0"/>
              <w:ind w:right="274"/>
              <w:jc w:val="both"/>
              <w:rPr>
                <w:sz w:val="24"/>
                <w:szCs w:val="24"/>
              </w:rPr>
            </w:pPr>
            <w:r w:rsidRPr="000D7591">
              <w:rPr>
                <w:sz w:val="24"/>
                <w:szCs w:val="24"/>
              </w:rPr>
              <w:t>White and Black Caribbean</w:t>
            </w:r>
          </w:p>
          <w:p w:rsidR="008A6798" w:rsidRPr="000D7591" w:rsidRDefault="008A6798" w:rsidP="002F66CC">
            <w:pPr>
              <w:spacing w:after="0"/>
              <w:ind w:right="274"/>
              <w:jc w:val="both"/>
              <w:rPr>
                <w:sz w:val="24"/>
                <w:szCs w:val="24"/>
              </w:rPr>
            </w:pPr>
            <w:r w:rsidRPr="000D7591">
              <w:rPr>
                <w:sz w:val="24"/>
                <w:szCs w:val="24"/>
              </w:rPr>
              <w:t>White and Black African</w:t>
            </w:r>
          </w:p>
          <w:p w:rsidR="008A6798" w:rsidRPr="000D7591" w:rsidRDefault="008A6798" w:rsidP="002F66CC">
            <w:pPr>
              <w:spacing w:after="0"/>
              <w:ind w:right="274"/>
              <w:jc w:val="both"/>
              <w:rPr>
                <w:sz w:val="24"/>
                <w:szCs w:val="24"/>
              </w:rPr>
            </w:pPr>
            <w:r w:rsidRPr="000D7591">
              <w:rPr>
                <w:sz w:val="24"/>
                <w:szCs w:val="24"/>
              </w:rPr>
              <w:t>White and Asian</w:t>
            </w:r>
          </w:p>
          <w:p w:rsidR="008A6798" w:rsidRPr="000D7591" w:rsidRDefault="008A6798" w:rsidP="002F66CC">
            <w:pPr>
              <w:spacing w:after="0"/>
              <w:ind w:right="274"/>
              <w:jc w:val="both"/>
              <w:rPr>
                <w:sz w:val="24"/>
                <w:szCs w:val="24"/>
              </w:rPr>
            </w:pPr>
            <w:r w:rsidRPr="000D7591">
              <w:rPr>
                <w:sz w:val="24"/>
                <w:szCs w:val="24"/>
              </w:rPr>
              <w:t>Other (please indicate)</w:t>
            </w:r>
          </w:p>
          <w:p w:rsidR="008A6798" w:rsidRPr="000D7591" w:rsidRDefault="008A6798" w:rsidP="002F66CC">
            <w:pPr>
              <w:spacing w:after="0"/>
              <w:ind w:right="274"/>
              <w:jc w:val="both"/>
              <w:rPr>
                <w:sz w:val="24"/>
                <w:szCs w:val="24"/>
              </w:rPr>
            </w:pPr>
            <w:r w:rsidRPr="000D7591">
              <w:rPr>
                <w:sz w:val="24"/>
                <w:szCs w:val="24"/>
              </w:rPr>
              <w:t>Prefer not to say</w:t>
            </w:r>
          </w:p>
        </w:tc>
      </w:tr>
      <w:tr w:rsidR="008A6798" w:rsidRPr="00D16A4D" w:rsidTr="002F66CC">
        <w:tc>
          <w:tcPr>
            <w:tcW w:w="4815" w:type="dxa"/>
            <w:shd w:val="clear" w:color="auto" w:fill="000000"/>
          </w:tcPr>
          <w:p w:rsidR="008A6798" w:rsidRPr="000D7591" w:rsidRDefault="008A6798" w:rsidP="002F66CC">
            <w:pPr>
              <w:spacing w:after="0"/>
              <w:ind w:right="274"/>
              <w:jc w:val="both"/>
              <w:rPr>
                <w:b/>
                <w:sz w:val="24"/>
                <w:szCs w:val="24"/>
              </w:rPr>
            </w:pPr>
            <w:r w:rsidRPr="000D7591">
              <w:rPr>
                <w:b/>
                <w:sz w:val="24"/>
                <w:szCs w:val="24"/>
              </w:rPr>
              <w:t>C Asian or Asian British</w:t>
            </w:r>
          </w:p>
        </w:tc>
        <w:tc>
          <w:tcPr>
            <w:tcW w:w="4961" w:type="dxa"/>
            <w:shd w:val="clear" w:color="auto" w:fill="000000"/>
          </w:tcPr>
          <w:p w:rsidR="008A6798" w:rsidRPr="000D7591" w:rsidRDefault="008A6798" w:rsidP="002F66CC">
            <w:pPr>
              <w:spacing w:after="0"/>
              <w:ind w:right="274"/>
              <w:jc w:val="both"/>
              <w:rPr>
                <w:b/>
                <w:sz w:val="24"/>
                <w:szCs w:val="24"/>
              </w:rPr>
            </w:pPr>
            <w:r w:rsidRPr="000D7591">
              <w:rPr>
                <w:b/>
                <w:sz w:val="24"/>
                <w:szCs w:val="24"/>
              </w:rPr>
              <w:t>D Black or Black British</w:t>
            </w:r>
          </w:p>
        </w:tc>
      </w:tr>
      <w:tr w:rsidR="008A6798"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Indian</w:t>
            </w:r>
          </w:p>
          <w:p w:rsidR="008A6798" w:rsidRPr="000D7591" w:rsidRDefault="008A6798" w:rsidP="002F66CC">
            <w:pPr>
              <w:spacing w:after="0"/>
              <w:ind w:right="274"/>
              <w:jc w:val="both"/>
              <w:rPr>
                <w:sz w:val="24"/>
                <w:szCs w:val="24"/>
              </w:rPr>
            </w:pPr>
            <w:r w:rsidRPr="000D7591">
              <w:rPr>
                <w:sz w:val="24"/>
                <w:szCs w:val="24"/>
              </w:rPr>
              <w:t>Pakistani</w:t>
            </w:r>
          </w:p>
          <w:p w:rsidR="008A6798" w:rsidRPr="000D7591" w:rsidRDefault="008A6798" w:rsidP="002F66CC">
            <w:pPr>
              <w:spacing w:after="0"/>
              <w:ind w:right="274"/>
              <w:jc w:val="both"/>
              <w:rPr>
                <w:sz w:val="24"/>
                <w:szCs w:val="24"/>
              </w:rPr>
            </w:pPr>
            <w:r w:rsidRPr="000D7591">
              <w:rPr>
                <w:sz w:val="24"/>
                <w:szCs w:val="24"/>
              </w:rPr>
              <w:t>Bangladeshi</w:t>
            </w:r>
          </w:p>
          <w:p w:rsidR="008A6798" w:rsidRPr="000D7591" w:rsidRDefault="008A6798" w:rsidP="002F66CC">
            <w:pPr>
              <w:spacing w:after="0"/>
              <w:ind w:right="274"/>
              <w:jc w:val="both"/>
              <w:rPr>
                <w:sz w:val="24"/>
                <w:szCs w:val="24"/>
              </w:rPr>
            </w:pPr>
            <w:r w:rsidRPr="000D7591">
              <w:rPr>
                <w:sz w:val="24"/>
                <w:szCs w:val="24"/>
              </w:rPr>
              <w:t>Other (please indicate)</w:t>
            </w:r>
          </w:p>
          <w:p w:rsidR="008A6798" w:rsidRPr="000D7591" w:rsidRDefault="008A6798" w:rsidP="002F66CC">
            <w:pPr>
              <w:spacing w:after="0"/>
              <w:ind w:right="274"/>
              <w:jc w:val="both"/>
              <w:rPr>
                <w:sz w:val="24"/>
                <w:szCs w:val="24"/>
              </w:rPr>
            </w:pPr>
            <w:r w:rsidRPr="000D7591">
              <w:rPr>
                <w:sz w:val="24"/>
                <w:szCs w:val="24"/>
              </w:rPr>
              <w:t>Prefer not to say</w:t>
            </w:r>
          </w:p>
        </w:tc>
        <w:tc>
          <w:tcPr>
            <w:tcW w:w="4961" w:type="dxa"/>
            <w:shd w:val="clear" w:color="auto" w:fill="auto"/>
          </w:tcPr>
          <w:p w:rsidR="008A6798" w:rsidRPr="000D7591" w:rsidRDefault="008A6798" w:rsidP="002F66CC">
            <w:pPr>
              <w:spacing w:after="0"/>
              <w:ind w:right="274"/>
              <w:jc w:val="both"/>
              <w:rPr>
                <w:sz w:val="24"/>
                <w:szCs w:val="24"/>
              </w:rPr>
            </w:pPr>
            <w:r w:rsidRPr="000D7591">
              <w:rPr>
                <w:sz w:val="24"/>
                <w:szCs w:val="24"/>
              </w:rPr>
              <w:t>Caribbean</w:t>
            </w:r>
          </w:p>
          <w:p w:rsidR="008A6798" w:rsidRPr="000D7591" w:rsidRDefault="008A6798" w:rsidP="002F66CC">
            <w:pPr>
              <w:spacing w:after="0"/>
              <w:ind w:right="274"/>
              <w:jc w:val="both"/>
              <w:rPr>
                <w:sz w:val="24"/>
                <w:szCs w:val="24"/>
              </w:rPr>
            </w:pPr>
            <w:r w:rsidRPr="000D7591">
              <w:rPr>
                <w:sz w:val="24"/>
                <w:szCs w:val="24"/>
              </w:rPr>
              <w:t>African</w:t>
            </w:r>
          </w:p>
          <w:p w:rsidR="008A6798" w:rsidRPr="000D7591" w:rsidRDefault="008A6798" w:rsidP="002F66CC">
            <w:pPr>
              <w:spacing w:after="0"/>
              <w:ind w:right="274"/>
              <w:jc w:val="both"/>
              <w:rPr>
                <w:sz w:val="24"/>
                <w:szCs w:val="24"/>
              </w:rPr>
            </w:pPr>
            <w:r w:rsidRPr="000D7591">
              <w:rPr>
                <w:sz w:val="24"/>
                <w:szCs w:val="24"/>
              </w:rPr>
              <w:t>Other (please indicate)</w:t>
            </w:r>
          </w:p>
          <w:p w:rsidR="008A6798" w:rsidRPr="000D7591" w:rsidRDefault="008A6798" w:rsidP="002F66CC">
            <w:pPr>
              <w:spacing w:after="0"/>
              <w:ind w:right="274"/>
              <w:jc w:val="both"/>
              <w:rPr>
                <w:sz w:val="24"/>
                <w:szCs w:val="24"/>
              </w:rPr>
            </w:pPr>
            <w:r w:rsidRPr="000D7591">
              <w:rPr>
                <w:sz w:val="24"/>
                <w:szCs w:val="24"/>
              </w:rPr>
              <w:t>Prefer not to say</w:t>
            </w:r>
          </w:p>
        </w:tc>
      </w:tr>
      <w:tr w:rsidR="008A6798" w:rsidRPr="00D16A4D" w:rsidTr="002F66CC">
        <w:tc>
          <w:tcPr>
            <w:tcW w:w="4815" w:type="dxa"/>
            <w:shd w:val="clear" w:color="auto" w:fill="000000"/>
          </w:tcPr>
          <w:p w:rsidR="008A6798" w:rsidRPr="000D7591" w:rsidRDefault="008A6798" w:rsidP="002F66CC">
            <w:pPr>
              <w:spacing w:after="0"/>
              <w:ind w:right="274"/>
              <w:jc w:val="both"/>
              <w:rPr>
                <w:b/>
                <w:sz w:val="24"/>
                <w:szCs w:val="24"/>
              </w:rPr>
            </w:pPr>
            <w:r w:rsidRPr="000D7591">
              <w:rPr>
                <w:b/>
                <w:sz w:val="24"/>
                <w:szCs w:val="24"/>
              </w:rPr>
              <w:t>E Chinese</w:t>
            </w:r>
          </w:p>
        </w:tc>
        <w:tc>
          <w:tcPr>
            <w:tcW w:w="4961" w:type="dxa"/>
            <w:shd w:val="clear" w:color="auto" w:fill="000000"/>
          </w:tcPr>
          <w:p w:rsidR="008A6798" w:rsidRPr="000D7591" w:rsidRDefault="008A6798" w:rsidP="002F66CC">
            <w:pPr>
              <w:spacing w:after="0"/>
              <w:ind w:right="274"/>
              <w:jc w:val="both"/>
              <w:rPr>
                <w:b/>
                <w:sz w:val="24"/>
                <w:szCs w:val="24"/>
              </w:rPr>
            </w:pPr>
            <w:r w:rsidRPr="000D7591">
              <w:rPr>
                <w:b/>
                <w:sz w:val="24"/>
                <w:szCs w:val="24"/>
              </w:rPr>
              <w:t>F Any other Background</w:t>
            </w:r>
          </w:p>
        </w:tc>
      </w:tr>
      <w:tr w:rsidR="008A6798"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Chinese</w:t>
            </w:r>
          </w:p>
          <w:p w:rsidR="008A6798" w:rsidRPr="000D7591" w:rsidRDefault="008A6798" w:rsidP="002F66CC">
            <w:pPr>
              <w:spacing w:after="0"/>
              <w:ind w:right="274"/>
              <w:jc w:val="both"/>
              <w:rPr>
                <w:sz w:val="24"/>
                <w:szCs w:val="24"/>
              </w:rPr>
            </w:pPr>
            <w:r w:rsidRPr="000D7591">
              <w:rPr>
                <w:sz w:val="24"/>
                <w:szCs w:val="24"/>
              </w:rPr>
              <w:t>Other (please indicate)</w:t>
            </w:r>
          </w:p>
          <w:p w:rsidR="008A6798" w:rsidRPr="000D7591" w:rsidRDefault="008A6798" w:rsidP="002F66CC">
            <w:pPr>
              <w:spacing w:after="0"/>
              <w:ind w:right="274"/>
              <w:jc w:val="both"/>
              <w:rPr>
                <w:sz w:val="24"/>
                <w:szCs w:val="24"/>
              </w:rPr>
            </w:pPr>
            <w:r w:rsidRPr="000D7591">
              <w:rPr>
                <w:sz w:val="24"/>
                <w:szCs w:val="24"/>
              </w:rPr>
              <w:t>Prefer not to say</w:t>
            </w:r>
          </w:p>
          <w:p w:rsidR="008A6798" w:rsidRPr="000D7591" w:rsidRDefault="008A6798" w:rsidP="002F66CC">
            <w:pPr>
              <w:spacing w:after="0"/>
              <w:ind w:right="274"/>
              <w:jc w:val="both"/>
              <w:rPr>
                <w:sz w:val="24"/>
                <w:szCs w:val="24"/>
              </w:rPr>
            </w:pPr>
          </w:p>
          <w:p w:rsidR="008A6798" w:rsidRPr="000D7591" w:rsidRDefault="008A6798" w:rsidP="002F66CC">
            <w:pPr>
              <w:spacing w:after="0"/>
              <w:ind w:right="274"/>
              <w:jc w:val="both"/>
              <w:rPr>
                <w:sz w:val="24"/>
                <w:szCs w:val="24"/>
              </w:rPr>
            </w:pPr>
          </w:p>
          <w:p w:rsidR="008A6798" w:rsidRPr="000D7591" w:rsidRDefault="008A6798" w:rsidP="002F66CC">
            <w:pPr>
              <w:spacing w:after="0"/>
              <w:ind w:right="274"/>
              <w:jc w:val="both"/>
              <w:rPr>
                <w:sz w:val="24"/>
                <w:szCs w:val="24"/>
              </w:rPr>
            </w:pPr>
          </w:p>
          <w:p w:rsidR="008A6798" w:rsidRPr="000D7591" w:rsidRDefault="008A6798" w:rsidP="002F66CC">
            <w:pPr>
              <w:spacing w:after="0"/>
              <w:ind w:right="274"/>
              <w:jc w:val="both"/>
              <w:rPr>
                <w:sz w:val="24"/>
                <w:szCs w:val="24"/>
              </w:rPr>
            </w:pPr>
          </w:p>
          <w:p w:rsidR="008A6798" w:rsidRDefault="008A6798" w:rsidP="002F66CC">
            <w:pPr>
              <w:spacing w:after="0"/>
              <w:ind w:right="274"/>
              <w:jc w:val="both"/>
              <w:rPr>
                <w:sz w:val="24"/>
                <w:szCs w:val="24"/>
              </w:rPr>
            </w:pPr>
          </w:p>
          <w:p w:rsidR="008A6798" w:rsidRDefault="008A6798" w:rsidP="002F66CC">
            <w:pPr>
              <w:spacing w:after="0"/>
              <w:ind w:right="274"/>
              <w:jc w:val="both"/>
              <w:rPr>
                <w:sz w:val="24"/>
                <w:szCs w:val="24"/>
              </w:rPr>
            </w:pPr>
          </w:p>
          <w:p w:rsidR="008A6798" w:rsidRPr="000D7591" w:rsidRDefault="008A6798" w:rsidP="002F66CC">
            <w:pPr>
              <w:spacing w:after="0"/>
              <w:ind w:right="274"/>
              <w:jc w:val="both"/>
              <w:rPr>
                <w:sz w:val="24"/>
                <w:szCs w:val="24"/>
              </w:rPr>
            </w:pPr>
          </w:p>
        </w:tc>
        <w:tc>
          <w:tcPr>
            <w:tcW w:w="4961" w:type="dxa"/>
            <w:shd w:val="clear" w:color="auto" w:fill="auto"/>
          </w:tcPr>
          <w:p w:rsidR="008A6798" w:rsidRPr="000D7591" w:rsidRDefault="008A6798" w:rsidP="002F66CC">
            <w:pPr>
              <w:spacing w:after="0"/>
              <w:ind w:right="274"/>
              <w:jc w:val="both"/>
              <w:rPr>
                <w:sz w:val="24"/>
                <w:szCs w:val="24"/>
              </w:rPr>
            </w:pPr>
            <w:r w:rsidRPr="000D7591">
              <w:rPr>
                <w:sz w:val="24"/>
                <w:szCs w:val="24"/>
              </w:rPr>
              <w:t>Any other background</w:t>
            </w:r>
          </w:p>
          <w:p w:rsidR="008A6798" w:rsidRPr="000D7591" w:rsidRDefault="008A6798" w:rsidP="002F66CC">
            <w:pPr>
              <w:spacing w:after="0"/>
              <w:ind w:right="274"/>
              <w:jc w:val="both"/>
              <w:rPr>
                <w:sz w:val="24"/>
                <w:szCs w:val="24"/>
              </w:rPr>
            </w:pPr>
            <w:r w:rsidRPr="000D7591">
              <w:rPr>
                <w:sz w:val="24"/>
                <w:szCs w:val="24"/>
              </w:rPr>
              <w:t>Other (please indicate)</w:t>
            </w:r>
          </w:p>
          <w:p w:rsidR="008A6798" w:rsidRPr="000D7591" w:rsidRDefault="008A6798" w:rsidP="002F66CC">
            <w:pPr>
              <w:spacing w:after="0"/>
              <w:ind w:right="274"/>
              <w:jc w:val="both"/>
              <w:rPr>
                <w:sz w:val="24"/>
                <w:szCs w:val="24"/>
              </w:rPr>
            </w:pPr>
            <w:r w:rsidRPr="000D7591">
              <w:rPr>
                <w:sz w:val="24"/>
                <w:szCs w:val="24"/>
              </w:rPr>
              <w:t>Prefer not to say</w:t>
            </w:r>
          </w:p>
        </w:tc>
      </w:tr>
      <w:tr w:rsidR="008A6798" w:rsidRPr="000D7591" w:rsidTr="002F66CC">
        <w:tc>
          <w:tcPr>
            <w:tcW w:w="9776" w:type="dxa"/>
            <w:gridSpan w:val="2"/>
            <w:shd w:val="clear" w:color="auto" w:fill="000000"/>
          </w:tcPr>
          <w:p w:rsidR="008A6798" w:rsidRPr="000D7591" w:rsidRDefault="008A6798" w:rsidP="002F66CC">
            <w:pPr>
              <w:spacing w:after="0"/>
              <w:ind w:right="274"/>
              <w:jc w:val="both"/>
              <w:rPr>
                <w:b/>
                <w:sz w:val="24"/>
                <w:szCs w:val="24"/>
              </w:rPr>
            </w:pPr>
            <w:r w:rsidRPr="000D7591">
              <w:rPr>
                <w:b/>
                <w:sz w:val="24"/>
                <w:szCs w:val="24"/>
              </w:rPr>
              <w:lastRenderedPageBreak/>
              <w:t>How would you describe your sexual orientation?  Please place an X next to the description you feel is the most appropriate.  Do you identify as:</w:t>
            </w:r>
          </w:p>
        </w:tc>
      </w:tr>
      <w:tr w:rsidR="008A6798" w:rsidRPr="000D7591" w:rsidTr="002F66CC">
        <w:trPr>
          <w:trHeight w:val="248"/>
        </w:trPr>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Bisexual</w:t>
            </w:r>
          </w:p>
        </w:tc>
        <w:tc>
          <w:tcPr>
            <w:tcW w:w="4961"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Gay Man</w:t>
            </w:r>
          </w:p>
        </w:tc>
        <w:tc>
          <w:tcPr>
            <w:tcW w:w="4961"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Gay/Lesbian Woman</w:t>
            </w:r>
          </w:p>
        </w:tc>
        <w:tc>
          <w:tcPr>
            <w:tcW w:w="4961"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proofErr w:type="spellStart"/>
            <w:r w:rsidRPr="000D7591">
              <w:rPr>
                <w:sz w:val="24"/>
                <w:szCs w:val="24"/>
              </w:rPr>
              <w:t>Hetrosexual</w:t>
            </w:r>
            <w:proofErr w:type="spellEnd"/>
            <w:r w:rsidRPr="000D7591">
              <w:rPr>
                <w:sz w:val="24"/>
                <w:szCs w:val="24"/>
              </w:rPr>
              <w:t>/Straight</w:t>
            </w:r>
          </w:p>
        </w:tc>
        <w:tc>
          <w:tcPr>
            <w:tcW w:w="4961"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Prefer not to say</w:t>
            </w:r>
          </w:p>
        </w:tc>
        <w:tc>
          <w:tcPr>
            <w:tcW w:w="4961" w:type="dxa"/>
            <w:shd w:val="clear" w:color="auto" w:fill="auto"/>
          </w:tcPr>
          <w:p w:rsidR="008A6798" w:rsidRPr="000D7591" w:rsidRDefault="008A6798" w:rsidP="002F66CC">
            <w:pPr>
              <w:spacing w:after="0"/>
              <w:ind w:right="274"/>
              <w:jc w:val="both"/>
              <w:rPr>
                <w:sz w:val="24"/>
                <w:szCs w:val="24"/>
              </w:rPr>
            </w:pPr>
          </w:p>
        </w:tc>
      </w:tr>
    </w:tbl>
    <w:p w:rsidR="008A6798" w:rsidRPr="00B54332" w:rsidRDefault="008A6798" w:rsidP="008A6798">
      <w:pPr>
        <w:spacing w:after="0"/>
        <w:ind w:left="-425" w:right="274"/>
        <w:jc w:val="both"/>
        <w:rPr>
          <w:sz w:val="24"/>
          <w:szCs w:val="24"/>
        </w:rPr>
      </w:pPr>
    </w:p>
    <w:p w:rsidR="008A6798" w:rsidRPr="00B54332" w:rsidRDefault="008A6798" w:rsidP="008A6798">
      <w:pPr>
        <w:spacing w:after="0"/>
        <w:ind w:left="-425" w:right="274"/>
        <w:jc w:val="both"/>
        <w:rPr>
          <w:sz w:val="24"/>
          <w:szCs w:val="24"/>
        </w:rPr>
      </w:pP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932"/>
      </w:tblGrid>
      <w:tr w:rsidR="008A6798" w:rsidRPr="000D7591" w:rsidTr="002F66CC">
        <w:tc>
          <w:tcPr>
            <w:tcW w:w="9747" w:type="dxa"/>
            <w:gridSpan w:val="2"/>
            <w:shd w:val="clear" w:color="auto" w:fill="000000"/>
          </w:tcPr>
          <w:p w:rsidR="008A6798" w:rsidRPr="000D7591" w:rsidRDefault="008A6798" w:rsidP="002F66CC">
            <w:pPr>
              <w:spacing w:after="0"/>
              <w:ind w:right="274"/>
              <w:jc w:val="both"/>
              <w:rPr>
                <w:b/>
                <w:sz w:val="24"/>
                <w:szCs w:val="24"/>
              </w:rPr>
            </w:pPr>
            <w:r w:rsidRPr="000D7591">
              <w:rPr>
                <w:b/>
                <w:sz w:val="24"/>
                <w:szCs w:val="24"/>
              </w:rPr>
              <w:t xml:space="preserve">Which of the following, if any, is your religion.    Please place an X next to the description you feel is the most appropriate.  </w:t>
            </w:r>
          </w:p>
        </w:tc>
      </w:tr>
      <w:tr w:rsidR="008A6798" w:rsidRPr="000D7591" w:rsidTr="002F66CC">
        <w:trPr>
          <w:trHeight w:val="248"/>
        </w:trPr>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Atheist</w:t>
            </w:r>
          </w:p>
        </w:tc>
        <w:tc>
          <w:tcPr>
            <w:tcW w:w="4932"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Baha’i</w:t>
            </w:r>
          </w:p>
        </w:tc>
        <w:tc>
          <w:tcPr>
            <w:tcW w:w="4932"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Buddhist</w:t>
            </w:r>
          </w:p>
        </w:tc>
        <w:tc>
          <w:tcPr>
            <w:tcW w:w="4932"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Christian</w:t>
            </w:r>
          </w:p>
        </w:tc>
        <w:tc>
          <w:tcPr>
            <w:tcW w:w="4932"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Hindu</w:t>
            </w:r>
          </w:p>
        </w:tc>
        <w:tc>
          <w:tcPr>
            <w:tcW w:w="4932"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Jains</w:t>
            </w:r>
          </w:p>
        </w:tc>
        <w:tc>
          <w:tcPr>
            <w:tcW w:w="4932"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Jewish</w:t>
            </w:r>
          </w:p>
        </w:tc>
        <w:tc>
          <w:tcPr>
            <w:tcW w:w="4932"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Muslim</w:t>
            </w:r>
          </w:p>
        </w:tc>
        <w:tc>
          <w:tcPr>
            <w:tcW w:w="4932"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proofErr w:type="spellStart"/>
            <w:r w:rsidRPr="000D7591">
              <w:rPr>
                <w:sz w:val="24"/>
                <w:szCs w:val="24"/>
              </w:rPr>
              <w:t>Parsi</w:t>
            </w:r>
            <w:proofErr w:type="spellEnd"/>
          </w:p>
        </w:tc>
        <w:tc>
          <w:tcPr>
            <w:tcW w:w="4932"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Rastafarian</w:t>
            </w:r>
          </w:p>
        </w:tc>
        <w:tc>
          <w:tcPr>
            <w:tcW w:w="4932"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Sikh</w:t>
            </w:r>
          </w:p>
        </w:tc>
        <w:tc>
          <w:tcPr>
            <w:tcW w:w="4932"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No religion</w:t>
            </w:r>
          </w:p>
        </w:tc>
        <w:tc>
          <w:tcPr>
            <w:tcW w:w="4932"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Prefer not to say</w:t>
            </w:r>
          </w:p>
        </w:tc>
        <w:tc>
          <w:tcPr>
            <w:tcW w:w="4932"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Other (please state)</w:t>
            </w:r>
          </w:p>
        </w:tc>
        <w:tc>
          <w:tcPr>
            <w:tcW w:w="4932" w:type="dxa"/>
            <w:shd w:val="clear" w:color="auto" w:fill="auto"/>
          </w:tcPr>
          <w:p w:rsidR="008A6798" w:rsidRPr="000D7591" w:rsidRDefault="008A6798" w:rsidP="002F66CC">
            <w:pPr>
              <w:spacing w:after="0"/>
              <w:ind w:right="274"/>
              <w:jc w:val="both"/>
              <w:rPr>
                <w:sz w:val="24"/>
                <w:szCs w:val="24"/>
              </w:rPr>
            </w:pPr>
          </w:p>
        </w:tc>
      </w:tr>
    </w:tbl>
    <w:p w:rsidR="008A6798" w:rsidRPr="00B54332" w:rsidRDefault="008A6798" w:rsidP="008A6798">
      <w:pPr>
        <w:spacing w:after="0"/>
        <w:ind w:left="-425" w:right="274"/>
        <w:jc w:val="both"/>
        <w:rPr>
          <w:sz w:val="24"/>
          <w:szCs w:val="24"/>
        </w:rPr>
      </w:pPr>
    </w:p>
    <w:p w:rsidR="008A6798" w:rsidRPr="00B54332" w:rsidRDefault="008A6798" w:rsidP="008A6798">
      <w:pPr>
        <w:spacing w:after="0"/>
        <w:ind w:left="-425" w:right="274"/>
        <w:jc w:val="both"/>
        <w:rPr>
          <w:sz w:val="24"/>
          <w:szCs w:val="24"/>
        </w:rPr>
      </w:pP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932"/>
      </w:tblGrid>
      <w:tr w:rsidR="008A6798" w:rsidRPr="000D7591" w:rsidTr="002F66CC">
        <w:tc>
          <w:tcPr>
            <w:tcW w:w="9747" w:type="dxa"/>
            <w:gridSpan w:val="2"/>
            <w:shd w:val="clear" w:color="auto" w:fill="000000"/>
          </w:tcPr>
          <w:p w:rsidR="008A6798" w:rsidRPr="000D7591" w:rsidRDefault="008A6798" w:rsidP="002F66CC">
            <w:pPr>
              <w:spacing w:after="0"/>
              <w:ind w:right="274"/>
              <w:jc w:val="both"/>
              <w:rPr>
                <w:b/>
                <w:sz w:val="24"/>
                <w:szCs w:val="24"/>
              </w:rPr>
            </w:pPr>
            <w:r w:rsidRPr="000D7591">
              <w:rPr>
                <w:b/>
                <w:sz w:val="24"/>
                <w:szCs w:val="24"/>
              </w:rPr>
              <w:t>Do you consider yourself to have a disability?</w:t>
            </w:r>
          </w:p>
        </w:tc>
      </w:tr>
      <w:tr w:rsidR="008A6798" w:rsidRPr="000D7591" w:rsidTr="002F66CC">
        <w:trPr>
          <w:trHeight w:val="248"/>
        </w:trPr>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Yes</w:t>
            </w:r>
          </w:p>
        </w:tc>
        <w:tc>
          <w:tcPr>
            <w:tcW w:w="4932"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No</w:t>
            </w:r>
          </w:p>
        </w:tc>
        <w:tc>
          <w:tcPr>
            <w:tcW w:w="4932" w:type="dxa"/>
            <w:shd w:val="clear" w:color="auto" w:fill="auto"/>
          </w:tcPr>
          <w:p w:rsidR="008A6798" w:rsidRPr="000D7591" w:rsidRDefault="008A6798" w:rsidP="002F66CC">
            <w:pPr>
              <w:spacing w:after="0"/>
              <w:ind w:right="274"/>
              <w:jc w:val="both"/>
              <w:rPr>
                <w:sz w:val="24"/>
                <w:szCs w:val="24"/>
              </w:rPr>
            </w:pPr>
          </w:p>
        </w:tc>
      </w:tr>
      <w:tr w:rsidR="008A6798" w:rsidRPr="000D7591" w:rsidTr="002F66CC">
        <w:tc>
          <w:tcPr>
            <w:tcW w:w="4815" w:type="dxa"/>
            <w:shd w:val="clear" w:color="auto" w:fill="auto"/>
          </w:tcPr>
          <w:p w:rsidR="008A6798" w:rsidRPr="000D7591" w:rsidRDefault="008A6798" w:rsidP="002F66CC">
            <w:pPr>
              <w:spacing w:after="0"/>
              <w:ind w:right="274"/>
              <w:jc w:val="both"/>
              <w:rPr>
                <w:sz w:val="24"/>
                <w:szCs w:val="24"/>
              </w:rPr>
            </w:pPr>
            <w:r w:rsidRPr="000D7591">
              <w:rPr>
                <w:sz w:val="24"/>
                <w:szCs w:val="24"/>
              </w:rPr>
              <w:t xml:space="preserve">If yes, please state </w:t>
            </w:r>
          </w:p>
          <w:p w:rsidR="008A6798" w:rsidRPr="000D7591" w:rsidRDefault="008A6798" w:rsidP="002F66CC">
            <w:pPr>
              <w:spacing w:after="0"/>
              <w:ind w:right="274"/>
              <w:jc w:val="both"/>
              <w:rPr>
                <w:sz w:val="24"/>
                <w:szCs w:val="24"/>
              </w:rPr>
            </w:pPr>
          </w:p>
        </w:tc>
        <w:tc>
          <w:tcPr>
            <w:tcW w:w="4932" w:type="dxa"/>
            <w:shd w:val="clear" w:color="auto" w:fill="auto"/>
          </w:tcPr>
          <w:p w:rsidR="008A6798" w:rsidRPr="000D7591" w:rsidRDefault="008A6798" w:rsidP="002F66CC">
            <w:pPr>
              <w:spacing w:after="0"/>
              <w:ind w:right="274"/>
              <w:jc w:val="both"/>
              <w:rPr>
                <w:sz w:val="24"/>
                <w:szCs w:val="24"/>
              </w:rPr>
            </w:pPr>
          </w:p>
        </w:tc>
      </w:tr>
    </w:tbl>
    <w:p w:rsidR="008A6798" w:rsidRPr="00B54332" w:rsidRDefault="008A6798" w:rsidP="008A6798">
      <w:pPr>
        <w:spacing w:after="0"/>
        <w:ind w:left="-425" w:right="274"/>
        <w:jc w:val="both"/>
        <w:rPr>
          <w:sz w:val="24"/>
          <w:szCs w:val="24"/>
        </w:rPr>
      </w:pPr>
    </w:p>
    <w:p w:rsidR="008A6798" w:rsidRPr="00B54332" w:rsidRDefault="008A6798" w:rsidP="008A6798">
      <w:pPr>
        <w:spacing w:after="0"/>
        <w:ind w:left="-425" w:right="274"/>
        <w:jc w:val="both"/>
        <w:rPr>
          <w:sz w:val="24"/>
          <w:szCs w:val="24"/>
        </w:rPr>
      </w:pPr>
    </w:p>
    <w:p w:rsidR="008A6798" w:rsidRPr="00B54332" w:rsidRDefault="008A6798" w:rsidP="008A6798">
      <w:pPr>
        <w:spacing w:after="0"/>
        <w:ind w:left="-425" w:right="274"/>
        <w:jc w:val="both"/>
        <w:rPr>
          <w:sz w:val="24"/>
          <w:szCs w:val="24"/>
        </w:rPr>
      </w:pPr>
    </w:p>
    <w:p w:rsidR="008A6798" w:rsidRPr="00B54332" w:rsidRDefault="008A6798" w:rsidP="008A6798">
      <w:pPr>
        <w:spacing w:after="0"/>
        <w:ind w:left="-425" w:right="274"/>
        <w:jc w:val="both"/>
        <w:rPr>
          <w:sz w:val="24"/>
          <w:szCs w:val="24"/>
        </w:rPr>
      </w:pPr>
    </w:p>
    <w:p w:rsidR="008A6798" w:rsidRPr="00B54332" w:rsidRDefault="008A6798" w:rsidP="008A6798">
      <w:pPr>
        <w:spacing w:after="0"/>
        <w:ind w:left="-425" w:right="274"/>
        <w:jc w:val="both"/>
        <w:rPr>
          <w:sz w:val="24"/>
          <w:szCs w:val="24"/>
        </w:rPr>
      </w:pPr>
    </w:p>
    <w:p w:rsidR="008A6798" w:rsidRPr="00B54332" w:rsidRDefault="008A6798" w:rsidP="008A6798">
      <w:pPr>
        <w:spacing w:after="0"/>
        <w:ind w:left="-425" w:right="274"/>
        <w:jc w:val="both"/>
        <w:rPr>
          <w:sz w:val="24"/>
          <w:szCs w:val="24"/>
        </w:rPr>
      </w:pPr>
    </w:p>
    <w:p w:rsidR="008A6798" w:rsidRPr="00B54332" w:rsidRDefault="008A6798" w:rsidP="008A6798">
      <w:pPr>
        <w:spacing w:after="0"/>
        <w:ind w:left="-425" w:right="274"/>
        <w:jc w:val="both"/>
        <w:rPr>
          <w:sz w:val="24"/>
          <w:szCs w:val="24"/>
        </w:rPr>
      </w:pPr>
    </w:p>
    <w:p w:rsidR="008A6798" w:rsidRPr="00B54332" w:rsidRDefault="008A6798" w:rsidP="008A6798">
      <w:pPr>
        <w:spacing w:after="0"/>
        <w:ind w:left="-425" w:right="274"/>
        <w:jc w:val="both"/>
        <w:rPr>
          <w:sz w:val="24"/>
          <w:szCs w:val="24"/>
        </w:rPr>
      </w:pPr>
    </w:p>
    <w:p w:rsidR="008A6798" w:rsidRPr="00B54332" w:rsidRDefault="008A6798" w:rsidP="008A6798">
      <w:pPr>
        <w:spacing w:after="0"/>
        <w:ind w:left="-425" w:right="274"/>
        <w:jc w:val="both"/>
        <w:rPr>
          <w:sz w:val="24"/>
          <w:szCs w:val="24"/>
        </w:rPr>
      </w:pPr>
    </w:p>
    <w:p w:rsidR="008A6798" w:rsidRPr="00B54332" w:rsidRDefault="008A6798" w:rsidP="008A6798">
      <w:pPr>
        <w:spacing w:after="0"/>
        <w:ind w:left="-425" w:right="274"/>
        <w:jc w:val="both"/>
        <w:rPr>
          <w:sz w:val="24"/>
          <w:szCs w:val="24"/>
        </w:rPr>
      </w:pPr>
    </w:p>
    <w:p w:rsidR="008A6798" w:rsidRPr="00B54332" w:rsidRDefault="008A6798" w:rsidP="008A6798">
      <w:pPr>
        <w:spacing w:after="0"/>
        <w:ind w:left="-425" w:right="274"/>
        <w:jc w:val="both"/>
        <w:rPr>
          <w:sz w:val="24"/>
          <w:szCs w:val="24"/>
        </w:rPr>
      </w:pPr>
    </w:p>
    <w:p w:rsidR="008A6798" w:rsidRPr="00B54332" w:rsidRDefault="008A6798" w:rsidP="008A6798">
      <w:pPr>
        <w:spacing w:after="0"/>
        <w:ind w:left="-425" w:right="274"/>
        <w:jc w:val="both"/>
        <w:rPr>
          <w:sz w:val="24"/>
          <w:szCs w:val="24"/>
        </w:rPr>
      </w:pPr>
    </w:p>
    <w:p w:rsidR="008A6798" w:rsidRPr="00B54332" w:rsidRDefault="008A6798" w:rsidP="008A6798">
      <w:pPr>
        <w:spacing w:after="0"/>
        <w:ind w:left="-425" w:right="274"/>
        <w:jc w:val="both"/>
        <w:rPr>
          <w:sz w:val="24"/>
          <w:szCs w:val="24"/>
        </w:rPr>
      </w:pPr>
    </w:p>
    <w:p w:rsidR="008A6798" w:rsidRPr="00B54332" w:rsidRDefault="008A6798" w:rsidP="008A6798">
      <w:pPr>
        <w:spacing w:after="0"/>
        <w:ind w:left="-425" w:right="274"/>
        <w:jc w:val="both"/>
        <w:rPr>
          <w:sz w:val="24"/>
          <w:szCs w:val="24"/>
        </w:rPr>
      </w:pPr>
    </w:p>
    <w:p w:rsidR="008A6798" w:rsidRPr="00B54332" w:rsidRDefault="008A6798" w:rsidP="008A6798">
      <w:pPr>
        <w:spacing w:after="0"/>
        <w:jc w:val="both"/>
        <w:rPr>
          <w:rFonts w:cs="Arial"/>
          <w:b/>
          <w:sz w:val="24"/>
          <w:szCs w:val="24"/>
        </w:rPr>
      </w:pPr>
    </w:p>
    <w:p w:rsidR="008A6798" w:rsidRPr="00B54332" w:rsidRDefault="008A6798" w:rsidP="008A6798">
      <w:pPr>
        <w:spacing w:after="0"/>
        <w:jc w:val="both"/>
        <w:rPr>
          <w:rFonts w:cs="Arial"/>
          <w:b/>
          <w:sz w:val="24"/>
          <w:szCs w:val="24"/>
        </w:rPr>
      </w:pPr>
    </w:p>
    <w:p w:rsidR="008A6798" w:rsidRPr="003C4A52" w:rsidRDefault="008A6798" w:rsidP="008A6798">
      <w:pPr>
        <w:shd w:val="clear" w:color="auto" w:fill="9CC2E5"/>
        <w:spacing w:after="0"/>
        <w:rPr>
          <w:rFonts w:eastAsia="Calibri" w:cs="Arial"/>
          <w:b/>
          <w:sz w:val="24"/>
          <w:szCs w:val="24"/>
          <w:lang w:bidi="ar-SA"/>
        </w:rPr>
      </w:pPr>
      <w:r w:rsidRPr="003C4A52">
        <w:rPr>
          <w:rFonts w:eastAsia="Calibri" w:cs="Arial"/>
          <w:b/>
          <w:sz w:val="24"/>
          <w:szCs w:val="24"/>
          <w:lang w:bidi="ar-SA"/>
        </w:rPr>
        <w:lastRenderedPageBreak/>
        <w:t>G</w:t>
      </w:r>
      <w:r>
        <w:rPr>
          <w:rFonts w:eastAsia="Calibri" w:cs="Arial"/>
          <w:b/>
          <w:sz w:val="24"/>
          <w:szCs w:val="24"/>
          <w:lang w:bidi="ar-SA"/>
        </w:rPr>
        <w:t>uidance Notes</w:t>
      </w:r>
    </w:p>
    <w:p w:rsidR="008A6798" w:rsidRPr="003C4A52" w:rsidRDefault="008A6798" w:rsidP="008A6798">
      <w:pPr>
        <w:spacing w:after="0"/>
        <w:jc w:val="center"/>
        <w:rPr>
          <w:rFonts w:eastAsia="Calibri" w:cs="Arial"/>
          <w:sz w:val="24"/>
          <w:szCs w:val="24"/>
          <w:lang w:bidi="ar-SA"/>
        </w:rPr>
      </w:pPr>
    </w:p>
    <w:p w:rsidR="008A6798" w:rsidRPr="003C4A52" w:rsidRDefault="008A6798" w:rsidP="008A6798">
      <w:pPr>
        <w:spacing w:after="0"/>
        <w:jc w:val="center"/>
        <w:rPr>
          <w:rFonts w:eastAsia="Calibri" w:cs="Arial"/>
          <w:sz w:val="24"/>
          <w:szCs w:val="24"/>
          <w:lang w:bidi="ar-SA"/>
        </w:rPr>
      </w:pPr>
      <w:r w:rsidRPr="003C4A52">
        <w:rPr>
          <w:rFonts w:eastAsia="Calibri" w:cs="Arial"/>
          <w:b/>
          <w:sz w:val="24"/>
          <w:szCs w:val="24"/>
          <w:lang w:bidi="ar-SA"/>
        </w:rPr>
        <w:t xml:space="preserve">PLEASE READ THESE NOTES BEFORE </w:t>
      </w:r>
      <w:r>
        <w:rPr>
          <w:rFonts w:eastAsia="Calibri" w:cs="Arial"/>
          <w:b/>
          <w:sz w:val="24"/>
          <w:szCs w:val="24"/>
          <w:lang w:bidi="ar-SA"/>
        </w:rPr>
        <w:t>COMPLETING THE APPLICATION FORM</w:t>
      </w:r>
    </w:p>
    <w:p w:rsidR="008A6798" w:rsidRDefault="008A6798" w:rsidP="008A6798">
      <w:pPr>
        <w:spacing w:after="0"/>
        <w:jc w:val="both"/>
        <w:rPr>
          <w:rFonts w:eastAsia="Calibri" w:cs="Arial"/>
          <w:sz w:val="24"/>
          <w:szCs w:val="24"/>
          <w:lang w:bidi="ar-SA"/>
        </w:rPr>
      </w:pP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These notes </w:t>
      </w:r>
      <w:proofErr w:type="gramStart"/>
      <w:r w:rsidRPr="003C4A52">
        <w:rPr>
          <w:rFonts w:eastAsia="Calibri" w:cs="Arial"/>
          <w:sz w:val="24"/>
          <w:szCs w:val="24"/>
          <w:lang w:bidi="ar-SA"/>
        </w:rPr>
        <w:t>have been designed</w:t>
      </w:r>
      <w:proofErr w:type="gramEnd"/>
      <w:r w:rsidRPr="003C4A52">
        <w:rPr>
          <w:rFonts w:eastAsia="Calibri" w:cs="Arial"/>
          <w:sz w:val="24"/>
          <w:szCs w:val="24"/>
          <w:lang w:bidi="ar-SA"/>
        </w:rPr>
        <w:t xml:space="preserve"> to assist you by providing information about BYM’s recruitment process.  </w:t>
      </w:r>
    </w:p>
    <w:p w:rsidR="008A6798" w:rsidRPr="003C4A52" w:rsidRDefault="008A6798" w:rsidP="008A6798">
      <w:pPr>
        <w:spacing w:after="0"/>
        <w:jc w:val="both"/>
        <w:rPr>
          <w:rFonts w:eastAsia="Calibri" w:cs="Arial"/>
          <w:b/>
          <w:sz w:val="24"/>
          <w:szCs w:val="24"/>
          <w:lang w:bidi="ar-SA"/>
        </w:rPr>
      </w:pPr>
    </w:p>
    <w:p w:rsidR="008A6798" w:rsidRPr="003C4A52" w:rsidRDefault="008A6798" w:rsidP="008A6798">
      <w:pPr>
        <w:spacing w:after="0"/>
        <w:jc w:val="both"/>
        <w:rPr>
          <w:rFonts w:eastAsia="Calibri" w:cs="Arial"/>
          <w:b/>
          <w:sz w:val="24"/>
          <w:szCs w:val="24"/>
          <w:u w:val="single"/>
          <w:lang w:bidi="ar-SA"/>
        </w:rPr>
      </w:pPr>
      <w:r w:rsidRPr="003C4A52">
        <w:rPr>
          <w:rFonts w:eastAsia="Calibri" w:cs="Arial"/>
          <w:b/>
          <w:sz w:val="24"/>
          <w:szCs w:val="24"/>
          <w:u w:val="single"/>
          <w:lang w:bidi="ar-SA"/>
        </w:rPr>
        <w:t xml:space="preserve">Preparation </w:t>
      </w:r>
    </w:p>
    <w:p w:rsidR="008A6798" w:rsidRPr="003C4A52" w:rsidRDefault="008A6798" w:rsidP="008A6798">
      <w:pPr>
        <w:spacing w:after="0"/>
        <w:jc w:val="both"/>
        <w:rPr>
          <w:rFonts w:eastAsia="Calibri" w:cs="Arial"/>
          <w:sz w:val="24"/>
          <w:szCs w:val="24"/>
          <w:lang w:bidi="ar-SA"/>
        </w:rPr>
      </w:pP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You should spend time reviewing your skills, achievements and experience, identifying those that are relevant to the job.    </w:t>
      </w:r>
    </w:p>
    <w:p w:rsidR="008A6798" w:rsidRPr="003C4A52" w:rsidRDefault="008A6798" w:rsidP="008A6798">
      <w:pPr>
        <w:spacing w:after="0"/>
        <w:jc w:val="both"/>
        <w:rPr>
          <w:rFonts w:eastAsia="Calibri" w:cs="Arial"/>
          <w:sz w:val="24"/>
          <w:szCs w:val="24"/>
          <w:lang w:bidi="ar-SA"/>
        </w:rPr>
      </w:pPr>
    </w:p>
    <w:p w:rsidR="008A6798" w:rsidRPr="003C4A52" w:rsidRDefault="008A6798" w:rsidP="008A6798">
      <w:pPr>
        <w:spacing w:after="0"/>
        <w:jc w:val="both"/>
        <w:rPr>
          <w:rFonts w:eastAsia="Calibri" w:cs="Arial"/>
          <w:b/>
          <w:sz w:val="24"/>
          <w:szCs w:val="24"/>
          <w:u w:val="single"/>
          <w:lang w:bidi="ar-SA"/>
        </w:rPr>
      </w:pPr>
      <w:r w:rsidRPr="003C4A52">
        <w:rPr>
          <w:rFonts w:eastAsia="Calibri" w:cs="Arial"/>
          <w:b/>
          <w:sz w:val="24"/>
          <w:szCs w:val="24"/>
          <w:u w:val="single"/>
          <w:lang w:bidi="ar-SA"/>
        </w:rPr>
        <w:t xml:space="preserve">Making your Application </w:t>
      </w:r>
    </w:p>
    <w:p w:rsidR="008A6798" w:rsidRPr="003C4A52" w:rsidRDefault="008A6798" w:rsidP="008A6798">
      <w:pPr>
        <w:spacing w:after="0"/>
        <w:jc w:val="both"/>
        <w:rPr>
          <w:rFonts w:eastAsia="Calibri" w:cs="Arial"/>
          <w:b/>
          <w:sz w:val="24"/>
          <w:szCs w:val="24"/>
          <w:lang w:bidi="ar-SA"/>
        </w:rPr>
      </w:pPr>
    </w:p>
    <w:p w:rsidR="008A6798" w:rsidRPr="003C4A52" w:rsidRDefault="008A6798" w:rsidP="008A6798">
      <w:pPr>
        <w:spacing w:after="0"/>
        <w:jc w:val="both"/>
        <w:rPr>
          <w:rFonts w:eastAsia="Calibri" w:cs="Arial"/>
          <w:b/>
          <w:sz w:val="24"/>
          <w:szCs w:val="24"/>
          <w:lang w:bidi="ar-SA"/>
        </w:rPr>
      </w:pPr>
      <w:r w:rsidRPr="003C4A52">
        <w:rPr>
          <w:rFonts w:eastAsia="Calibri" w:cs="Arial"/>
          <w:b/>
          <w:sz w:val="24"/>
          <w:szCs w:val="24"/>
          <w:lang w:bidi="ar-SA"/>
        </w:rPr>
        <w:t xml:space="preserve">Job Details </w:t>
      </w:r>
    </w:p>
    <w:p w:rsidR="008A6798" w:rsidRPr="003C4A52" w:rsidRDefault="008A6798" w:rsidP="008A6798">
      <w:pPr>
        <w:spacing w:after="0"/>
        <w:jc w:val="both"/>
        <w:rPr>
          <w:rFonts w:eastAsia="Calibri" w:cs="Arial"/>
          <w:sz w:val="24"/>
          <w:szCs w:val="24"/>
          <w:lang w:bidi="ar-SA"/>
        </w:rPr>
      </w:pP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You should read the job description, person specification, advert and </w:t>
      </w:r>
      <w:r>
        <w:rPr>
          <w:rFonts w:eastAsia="Calibri" w:cs="Arial"/>
          <w:sz w:val="24"/>
          <w:szCs w:val="24"/>
          <w:lang w:bidi="ar-SA"/>
        </w:rPr>
        <w:t xml:space="preserve">any </w:t>
      </w:r>
      <w:r w:rsidRPr="003C4A52">
        <w:rPr>
          <w:rFonts w:eastAsia="Calibri" w:cs="Arial"/>
          <w:sz w:val="24"/>
          <w:szCs w:val="24"/>
          <w:lang w:bidi="ar-SA"/>
        </w:rPr>
        <w:t>background information so you know what the job involves.   Think about why you are interested working for the Religious Society of Friends (Quakers</w:t>
      </w:r>
      <w:r>
        <w:rPr>
          <w:rFonts w:eastAsia="Calibri" w:cs="Arial"/>
          <w:sz w:val="24"/>
          <w:szCs w:val="24"/>
          <w:lang w:bidi="ar-SA"/>
        </w:rPr>
        <w:t xml:space="preserve"> in Britain</w:t>
      </w:r>
      <w:r w:rsidRPr="003C4A52">
        <w:rPr>
          <w:rFonts w:eastAsia="Calibri" w:cs="Arial"/>
          <w:sz w:val="24"/>
          <w:szCs w:val="24"/>
          <w:lang w:bidi="ar-SA"/>
        </w:rPr>
        <w:t xml:space="preserve">), the post and how your knowledge, skills and experience (paid or non-paid) would enable you to be effective in the role.    </w:t>
      </w:r>
    </w:p>
    <w:p w:rsidR="008A6798" w:rsidRPr="003C4A52" w:rsidRDefault="008A6798" w:rsidP="008A6798">
      <w:pPr>
        <w:spacing w:after="0"/>
        <w:jc w:val="both"/>
        <w:rPr>
          <w:rFonts w:eastAsia="Calibri" w:cs="Arial"/>
          <w:sz w:val="24"/>
          <w:szCs w:val="24"/>
          <w:lang w:bidi="ar-SA"/>
        </w:rPr>
      </w:pPr>
    </w:p>
    <w:p w:rsidR="008A6798" w:rsidRPr="0039778D" w:rsidRDefault="008A6798" w:rsidP="008A6798">
      <w:pPr>
        <w:spacing w:after="0"/>
        <w:jc w:val="both"/>
        <w:rPr>
          <w:rFonts w:eastAsia="Calibri" w:cs="Arial"/>
          <w:b/>
          <w:sz w:val="24"/>
          <w:szCs w:val="24"/>
          <w:u w:val="single"/>
          <w:lang w:bidi="ar-SA"/>
        </w:rPr>
      </w:pPr>
      <w:r w:rsidRPr="0039778D">
        <w:rPr>
          <w:rFonts w:eastAsia="Calibri" w:cs="Arial"/>
          <w:b/>
          <w:sz w:val="24"/>
          <w:szCs w:val="24"/>
          <w:u w:val="single"/>
          <w:lang w:bidi="ar-SA"/>
        </w:rPr>
        <w:t xml:space="preserve">Supporting Statement     </w:t>
      </w:r>
    </w:p>
    <w:p w:rsidR="008A6798" w:rsidRPr="003C4A52"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You should write a supporting statement setting out the reasons why you think you are suitable for the post. </w:t>
      </w:r>
      <w:r w:rsidRPr="003C4A52">
        <w:rPr>
          <w:rFonts w:eastAsia="Calibri" w:cs="Arial"/>
          <w:b/>
          <w:sz w:val="24"/>
          <w:szCs w:val="24"/>
          <w:lang w:bidi="ar-SA"/>
        </w:rPr>
        <w:t xml:space="preserve">You must address each item on the person specification.  </w:t>
      </w:r>
      <w:r w:rsidRPr="003C4A52">
        <w:rPr>
          <w:rFonts w:eastAsia="Calibri" w:cs="Arial"/>
          <w:sz w:val="24"/>
          <w:szCs w:val="24"/>
          <w:lang w:bidi="ar-SA"/>
        </w:rPr>
        <w:t xml:space="preserve"> You should highlight the experience, skills, achievements that you would bring to the post including, those that you have gained through previous employment, voluntary work or any other relevant experience.   </w:t>
      </w:r>
    </w:p>
    <w:p w:rsidR="008A6798" w:rsidRPr="003C4A52" w:rsidRDefault="008A6798" w:rsidP="008A6798">
      <w:pPr>
        <w:spacing w:after="0"/>
        <w:jc w:val="both"/>
        <w:rPr>
          <w:rFonts w:eastAsia="Calibri" w:cs="Arial"/>
          <w:sz w:val="24"/>
          <w:szCs w:val="24"/>
          <w:lang w:bidi="ar-SA"/>
        </w:rPr>
      </w:pPr>
    </w:p>
    <w:p w:rsidR="008A6798" w:rsidRPr="0039778D" w:rsidRDefault="008A6798" w:rsidP="008A6798">
      <w:pPr>
        <w:spacing w:after="0"/>
        <w:jc w:val="both"/>
        <w:rPr>
          <w:rFonts w:eastAsia="Calibri" w:cs="Arial"/>
          <w:sz w:val="24"/>
          <w:szCs w:val="24"/>
          <w:u w:val="single"/>
          <w:lang w:bidi="ar-SA"/>
        </w:rPr>
      </w:pPr>
      <w:r w:rsidRPr="0039778D">
        <w:rPr>
          <w:rFonts w:eastAsia="Calibri" w:cs="Arial"/>
          <w:b/>
          <w:sz w:val="24"/>
          <w:szCs w:val="24"/>
          <w:u w:val="single"/>
          <w:lang w:bidi="ar-SA"/>
        </w:rPr>
        <w:t xml:space="preserve">Accuracy of Information </w:t>
      </w:r>
    </w:p>
    <w:p w:rsidR="008A6798" w:rsidRPr="003C4A52" w:rsidRDefault="008A6798" w:rsidP="008A6798">
      <w:pPr>
        <w:spacing w:after="0"/>
        <w:jc w:val="both"/>
        <w:rPr>
          <w:rFonts w:eastAsia="Calibri" w:cs="Arial"/>
          <w:sz w:val="24"/>
          <w:szCs w:val="24"/>
          <w:lang w:bidi="ar-SA"/>
        </w:rPr>
      </w:pP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The information that you provide to the Religious Society of Friends, both on your application form and at interview must be accurate.   If we discover that any information provided is inaccurate, an offer of employment may be withdrawn.  Where an appointment </w:t>
      </w:r>
      <w:proofErr w:type="gramStart"/>
      <w:r w:rsidRPr="003C4A52">
        <w:rPr>
          <w:rFonts w:eastAsia="Calibri" w:cs="Arial"/>
          <w:sz w:val="24"/>
          <w:szCs w:val="24"/>
          <w:lang w:bidi="ar-SA"/>
        </w:rPr>
        <w:t>has been made</w:t>
      </w:r>
      <w:proofErr w:type="gramEnd"/>
      <w:r>
        <w:rPr>
          <w:rFonts w:eastAsia="Calibri" w:cs="Arial"/>
          <w:sz w:val="24"/>
          <w:szCs w:val="24"/>
          <w:lang w:bidi="ar-SA"/>
        </w:rPr>
        <w:t xml:space="preserve">, </w:t>
      </w:r>
      <w:r w:rsidRPr="003C4A52">
        <w:rPr>
          <w:rFonts w:eastAsia="Calibri" w:cs="Arial"/>
          <w:sz w:val="24"/>
          <w:szCs w:val="24"/>
          <w:lang w:bidi="ar-SA"/>
        </w:rPr>
        <w:t xml:space="preserve">we may take disciplinary action up to and including dismissal.   </w:t>
      </w:r>
    </w:p>
    <w:p w:rsidR="008A6798" w:rsidRPr="0039778D" w:rsidRDefault="008A6798" w:rsidP="008A6798">
      <w:pPr>
        <w:spacing w:after="0"/>
        <w:jc w:val="both"/>
        <w:rPr>
          <w:rFonts w:eastAsia="Calibri" w:cs="Arial"/>
          <w:sz w:val="24"/>
          <w:szCs w:val="24"/>
          <w:u w:val="single"/>
          <w:lang w:bidi="ar-SA"/>
        </w:rPr>
      </w:pPr>
    </w:p>
    <w:p w:rsidR="008A6798" w:rsidRPr="0039778D" w:rsidRDefault="008A6798" w:rsidP="008A6798">
      <w:pPr>
        <w:spacing w:after="0"/>
        <w:jc w:val="both"/>
        <w:rPr>
          <w:rFonts w:eastAsia="Calibri" w:cs="Arial"/>
          <w:b/>
          <w:sz w:val="24"/>
          <w:szCs w:val="24"/>
          <w:u w:val="single"/>
          <w:lang w:bidi="ar-SA"/>
        </w:rPr>
      </w:pPr>
      <w:r w:rsidRPr="0039778D">
        <w:rPr>
          <w:rFonts w:eastAsia="Calibri" w:cs="Arial"/>
          <w:b/>
          <w:sz w:val="24"/>
          <w:szCs w:val="24"/>
          <w:u w:val="single"/>
          <w:lang w:bidi="ar-SA"/>
        </w:rPr>
        <w:t xml:space="preserve">Data Protection </w:t>
      </w:r>
    </w:p>
    <w:p w:rsidR="008A6798" w:rsidRPr="003C4A52" w:rsidRDefault="008A6798" w:rsidP="008A6798">
      <w:pPr>
        <w:spacing w:after="0"/>
        <w:jc w:val="both"/>
        <w:rPr>
          <w:rFonts w:eastAsia="Calibri" w:cs="Arial"/>
          <w:b/>
          <w:sz w:val="24"/>
          <w:szCs w:val="24"/>
          <w:lang w:bidi="ar-SA"/>
        </w:rPr>
      </w:pP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You should be aware that information contained in or derived from your application </w:t>
      </w:r>
      <w:proofErr w:type="gramStart"/>
      <w:r w:rsidRPr="003C4A52">
        <w:rPr>
          <w:rFonts w:eastAsia="Calibri" w:cs="Arial"/>
          <w:sz w:val="24"/>
          <w:szCs w:val="24"/>
          <w:lang w:bidi="ar-SA"/>
        </w:rPr>
        <w:t>may</w:t>
      </w:r>
      <w:proofErr w:type="gramEnd"/>
      <w:r w:rsidRPr="003C4A52">
        <w:rPr>
          <w:rFonts w:eastAsia="Calibri" w:cs="Arial"/>
          <w:sz w:val="24"/>
          <w:szCs w:val="24"/>
          <w:lang w:bidi="ar-SA"/>
        </w:rPr>
        <w:t xml:space="preserve"> be retained in both manual and computerised form for the purpose of recruitment administration, the production of depersonalised statistical data relevant to recruitment or equality issues and on appointment, personnel, payroll and pensions administration.  </w:t>
      </w:r>
    </w:p>
    <w:p w:rsidR="008A6798" w:rsidRPr="003C4A52" w:rsidRDefault="008A6798" w:rsidP="008A6798">
      <w:pPr>
        <w:spacing w:after="0"/>
        <w:jc w:val="both"/>
        <w:rPr>
          <w:rFonts w:eastAsia="Calibri" w:cs="Arial"/>
          <w:sz w:val="24"/>
          <w:szCs w:val="24"/>
          <w:lang w:bidi="ar-SA"/>
        </w:rPr>
      </w:pP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If your application is </w:t>
      </w:r>
      <w:proofErr w:type="gramStart"/>
      <w:r w:rsidRPr="003C4A52">
        <w:rPr>
          <w:rFonts w:eastAsia="Calibri" w:cs="Arial"/>
          <w:sz w:val="24"/>
          <w:szCs w:val="24"/>
          <w:lang w:bidi="ar-SA"/>
        </w:rPr>
        <w:t>unsuccessful</w:t>
      </w:r>
      <w:proofErr w:type="gramEnd"/>
      <w:r w:rsidRPr="003C4A52">
        <w:rPr>
          <w:rFonts w:eastAsia="Calibri" w:cs="Arial"/>
          <w:sz w:val="24"/>
          <w:szCs w:val="24"/>
          <w:lang w:bidi="ar-SA"/>
        </w:rPr>
        <w:t xml:space="preserve"> your application form will be retained for a maximum period of six-months. </w:t>
      </w: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lastRenderedPageBreak/>
        <w:t xml:space="preserve">We will not share your information with any other organisation unless required to do so by law.  </w:t>
      </w:r>
    </w:p>
    <w:p w:rsidR="008A6798" w:rsidRPr="0039778D" w:rsidRDefault="008A6798" w:rsidP="008A6798">
      <w:pPr>
        <w:spacing w:after="0"/>
        <w:jc w:val="both"/>
        <w:rPr>
          <w:rFonts w:eastAsia="Calibri" w:cs="Arial"/>
          <w:sz w:val="24"/>
          <w:szCs w:val="24"/>
          <w:u w:val="single"/>
          <w:lang w:bidi="ar-SA"/>
        </w:rPr>
      </w:pPr>
    </w:p>
    <w:p w:rsidR="008A6798" w:rsidRPr="0039778D" w:rsidRDefault="008A6798" w:rsidP="008A6798">
      <w:pPr>
        <w:spacing w:after="0"/>
        <w:jc w:val="both"/>
        <w:rPr>
          <w:rFonts w:eastAsia="Calibri" w:cs="Arial"/>
          <w:b/>
          <w:sz w:val="24"/>
          <w:szCs w:val="24"/>
          <w:u w:val="single"/>
          <w:lang w:bidi="ar-SA"/>
        </w:rPr>
      </w:pPr>
      <w:r w:rsidRPr="0039778D">
        <w:rPr>
          <w:rFonts w:eastAsia="Calibri" w:cs="Arial"/>
          <w:b/>
          <w:sz w:val="24"/>
          <w:szCs w:val="24"/>
          <w:u w:val="single"/>
          <w:lang w:bidi="ar-SA"/>
        </w:rPr>
        <w:t xml:space="preserve">Completed applications </w:t>
      </w:r>
    </w:p>
    <w:p w:rsidR="008A6798" w:rsidRPr="003C4A52" w:rsidRDefault="008A6798" w:rsidP="008A6798">
      <w:pPr>
        <w:spacing w:after="0"/>
        <w:jc w:val="both"/>
        <w:rPr>
          <w:rFonts w:eastAsia="Calibri" w:cs="Arial"/>
          <w:b/>
          <w:sz w:val="24"/>
          <w:szCs w:val="24"/>
          <w:lang w:bidi="ar-SA"/>
        </w:rPr>
      </w:pPr>
    </w:p>
    <w:p w:rsidR="008A6798" w:rsidRPr="003C4A52" w:rsidRDefault="008A6798" w:rsidP="008A6798">
      <w:pPr>
        <w:spacing w:after="0"/>
        <w:rPr>
          <w:rFonts w:eastAsia="Calibri" w:cs="Arial"/>
          <w:sz w:val="24"/>
          <w:szCs w:val="24"/>
          <w:lang w:bidi="ar-SA"/>
        </w:rPr>
      </w:pPr>
      <w:r w:rsidRPr="003C4A52">
        <w:rPr>
          <w:rFonts w:eastAsia="Calibri" w:cs="Arial"/>
          <w:sz w:val="24"/>
          <w:szCs w:val="24"/>
          <w:lang w:bidi="ar-SA"/>
        </w:rPr>
        <w:t xml:space="preserve">Completed applications </w:t>
      </w:r>
      <w:proofErr w:type="gramStart"/>
      <w:r w:rsidRPr="003C4A52">
        <w:rPr>
          <w:rFonts w:eastAsia="Calibri" w:cs="Arial"/>
          <w:sz w:val="24"/>
          <w:szCs w:val="24"/>
          <w:lang w:bidi="ar-SA"/>
        </w:rPr>
        <w:t>should be emailed</w:t>
      </w:r>
      <w:proofErr w:type="gramEnd"/>
      <w:r w:rsidRPr="003C4A52">
        <w:rPr>
          <w:rFonts w:eastAsia="Calibri" w:cs="Arial"/>
          <w:sz w:val="24"/>
          <w:szCs w:val="24"/>
          <w:lang w:bidi="ar-SA"/>
        </w:rPr>
        <w:t xml:space="preserve"> by the stated closing date to: </w:t>
      </w:r>
      <w:hyperlink r:id="rId9" w:history="1">
        <w:r w:rsidRPr="003C4A52">
          <w:rPr>
            <w:rFonts w:eastAsia="Calibri" w:cs="Arial"/>
            <w:color w:val="0000FF"/>
            <w:sz w:val="24"/>
            <w:szCs w:val="24"/>
            <w:u w:val="single"/>
            <w:lang w:bidi="ar-SA"/>
          </w:rPr>
          <w:t>quakeremploy@quaker.org.uk</w:t>
        </w:r>
      </w:hyperlink>
      <w:r w:rsidRPr="003C4A52">
        <w:rPr>
          <w:rFonts w:eastAsia="Calibri" w:cs="Arial"/>
          <w:sz w:val="24"/>
          <w:szCs w:val="24"/>
          <w:lang w:bidi="ar-SA"/>
        </w:rPr>
        <w:t xml:space="preserve"> </w:t>
      </w:r>
    </w:p>
    <w:p w:rsidR="008A6798" w:rsidRPr="003C4A52" w:rsidRDefault="008A6798" w:rsidP="008A6798">
      <w:pPr>
        <w:spacing w:after="0"/>
        <w:rPr>
          <w:rFonts w:eastAsia="Calibri" w:cs="Arial"/>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Pr="003C4A52" w:rsidRDefault="008A6798" w:rsidP="008A6798">
      <w:pPr>
        <w:shd w:val="clear" w:color="auto" w:fill="9CC2E5"/>
        <w:spacing w:after="0"/>
        <w:rPr>
          <w:rFonts w:eastAsia="Calibri" w:cs="Arial"/>
          <w:b/>
          <w:sz w:val="24"/>
          <w:szCs w:val="24"/>
          <w:lang w:bidi="ar-SA"/>
        </w:rPr>
      </w:pPr>
      <w:r>
        <w:rPr>
          <w:rFonts w:eastAsia="Calibri" w:cs="Arial"/>
          <w:b/>
          <w:sz w:val="24"/>
          <w:szCs w:val="24"/>
          <w:lang w:bidi="ar-SA"/>
        </w:rPr>
        <w:lastRenderedPageBreak/>
        <w:t xml:space="preserve">Equality &amp; Diversity </w:t>
      </w:r>
    </w:p>
    <w:p w:rsidR="008A6798" w:rsidRDefault="008A6798" w:rsidP="008A6798">
      <w:pPr>
        <w:spacing w:after="0"/>
        <w:jc w:val="center"/>
        <w:rPr>
          <w:rFonts w:eastAsia="Calibri" w:cs="Arial"/>
          <w:b/>
          <w:sz w:val="24"/>
          <w:szCs w:val="24"/>
          <w:lang w:bidi="ar-SA"/>
        </w:rPr>
      </w:pPr>
    </w:p>
    <w:p w:rsidR="008A6798" w:rsidRPr="003C4A52" w:rsidRDefault="008A6798" w:rsidP="008A6798">
      <w:pPr>
        <w:spacing w:after="0"/>
        <w:jc w:val="center"/>
        <w:rPr>
          <w:rFonts w:eastAsia="Calibri" w:cs="Arial"/>
          <w:b/>
          <w:sz w:val="24"/>
          <w:szCs w:val="24"/>
          <w:lang w:bidi="ar-SA"/>
        </w:rPr>
      </w:pPr>
      <w:r w:rsidRPr="003C4A52">
        <w:rPr>
          <w:rFonts w:eastAsia="Calibri" w:cs="Arial"/>
          <w:b/>
          <w:sz w:val="24"/>
          <w:szCs w:val="24"/>
          <w:lang w:bidi="ar-SA"/>
        </w:rPr>
        <w:t xml:space="preserve">QUAKER FAITH &amp; PRACTICE 23.36 </w:t>
      </w:r>
    </w:p>
    <w:p w:rsidR="008A6798" w:rsidRPr="003C4A52" w:rsidRDefault="008A6798" w:rsidP="008A6798">
      <w:pPr>
        <w:spacing w:after="0"/>
        <w:jc w:val="center"/>
        <w:rPr>
          <w:rFonts w:eastAsia="Calibri" w:cs="Arial"/>
          <w:b/>
          <w:sz w:val="24"/>
          <w:szCs w:val="24"/>
          <w:lang w:bidi="ar-SA"/>
        </w:rPr>
      </w:pP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'At the Centre of Friends’ religious experience is the repeatedly and consistently expressed belief in the fundamental equality of all members of the human race. Our common humanity transcends our differences...We aspire not to say or to do anything or condone any statements or actions which imply lack of respect for the humanity of any person.' (Meeting for Sufferings, 1988)</w:t>
      </w:r>
    </w:p>
    <w:p w:rsidR="008A6798" w:rsidRPr="003C4A52" w:rsidRDefault="008A6798" w:rsidP="008A6798">
      <w:pPr>
        <w:spacing w:after="0"/>
        <w:jc w:val="both"/>
        <w:rPr>
          <w:rFonts w:eastAsia="Calibri" w:cs="Arial"/>
          <w:sz w:val="24"/>
          <w:szCs w:val="24"/>
          <w:lang w:bidi="ar-SA"/>
        </w:rPr>
      </w:pPr>
    </w:p>
    <w:p w:rsidR="008A6798" w:rsidRPr="003C4A52" w:rsidRDefault="008A6798" w:rsidP="008A6798">
      <w:pPr>
        <w:tabs>
          <w:tab w:val="left" w:pos="567"/>
        </w:tabs>
        <w:spacing w:after="0"/>
        <w:jc w:val="both"/>
        <w:rPr>
          <w:rFonts w:eastAsia="Calibri" w:cs="Arial"/>
          <w:sz w:val="24"/>
          <w:szCs w:val="24"/>
          <w:lang w:bidi="ar-SA"/>
        </w:rPr>
      </w:pPr>
      <w:r w:rsidRPr="003C4A52">
        <w:rPr>
          <w:rFonts w:eastAsia="Calibri" w:cs="Arial"/>
          <w:sz w:val="24"/>
          <w:szCs w:val="24"/>
          <w:lang w:bidi="ar-SA"/>
        </w:rPr>
        <w:t xml:space="preserve">The Religious Society of Friends (Quakers) is committed to equality.  In order to monitor our commitment to equality we ask applicants for posts to complete our equality monitoring form.  The information provided </w:t>
      </w:r>
      <w:proofErr w:type="gramStart"/>
      <w:r w:rsidRPr="003C4A52">
        <w:rPr>
          <w:rFonts w:eastAsia="Calibri" w:cs="Arial"/>
          <w:sz w:val="24"/>
          <w:szCs w:val="24"/>
          <w:lang w:bidi="ar-SA"/>
        </w:rPr>
        <w:t>is treated</w:t>
      </w:r>
      <w:proofErr w:type="gramEnd"/>
      <w:r w:rsidRPr="003C4A52">
        <w:rPr>
          <w:rFonts w:eastAsia="Calibri" w:cs="Arial"/>
          <w:sz w:val="24"/>
          <w:szCs w:val="24"/>
          <w:lang w:bidi="ar-SA"/>
        </w:rPr>
        <w:t xml:space="preserve"> in the strictest confidence and is detached prior to shortlisting. </w:t>
      </w:r>
      <w:proofErr w:type="gramStart"/>
      <w:r w:rsidRPr="003C4A52">
        <w:rPr>
          <w:rFonts w:eastAsia="Calibri" w:cs="Arial"/>
          <w:sz w:val="24"/>
          <w:szCs w:val="24"/>
          <w:lang w:bidi="ar-SA"/>
        </w:rPr>
        <w:t>The forms are retained by HR</w:t>
      </w:r>
      <w:proofErr w:type="gramEnd"/>
      <w:r w:rsidRPr="003C4A52">
        <w:rPr>
          <w:rFonts w:eastAsia="Calibri" w:cs="Arial"/>
          <w:sz w:val="24"/>
          <w:szCs w:val="24"/>
          <w:lang w:bidi="ar-SA"/>
        </w:rPr>
        <w:t xml:space="preserve"> and the panel do not have sight of them.   </w:t>
      </w:r>
    </w:p>
    <w:p w:rsidR="008A6798" w:rsidRPr="003C4A52" w:rsidRDefault="008A6798" w:rsidP="008A6798">
      <w:pPr>
        <w:spacing w:after="0"/>
        <w:jc w:val="both"/>
        <w:rPr>
          <w:rFonts w:eastAsia="Calibri" w:cs="Arial"/>
          <w:sz w:val="24"/>
          <w:szCs w:val="24"/>
          <w:lang w:bidi="ar-SA"/>
        </w:rPr>
      </w:pPr>
    </w:p>
    <w:p w:rsidR="008A6798" w:rsidRPr="001E1509" w:rsidRDefault="008A6798" w:rsidP="008A6798">
      <w:pPr>
        <w:spacing w:after="0"/>
        <w:jc w:val="both"/>
        <w:rPr>
          <w:rFonts w:eastAsia="Calibri" w:cs="Arial"/>
          <w:b/>
          <w:sz w:val="24"/>
          <w:szCs w:val="24"/>
          <w:lang w:bidi="ar-SA"/>
        </w:rPr>
      </w:pPr>
      <w:r>
        <w:rPr>
          <w:rFonts w:eastAsia="Calibri" w:cs="Arial"/>
          <w:b/>
          <w:sz w:val="24"/>
          <w:szCs w:val="24"/>
          <w:lang w:bidi="ar-SA"/>
        </w:rPr>
        <w:t xml:space="preserve">Appointment Process </w:t>
      </w: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After the closing date </w:t>
      </w:r>
      <w:proofErr w:type="gramStart"/>
      <w:r w:rsidRPr="003C4A52">
        <w:rPr>
          <w:rFonts w:eastAsia="Calibri" w:cs="Arial"/>
          <w:sz w:val="24"/>
          <w:szCs w:val="24"/>
          <w:lang w:bidi="ar-SA"/>
        </w:rPr>
        <w:t>is passed</w:t>
      </w:r>
      <w:proofErr w:type="gramEnd"/>
      <w:r w:rsidRPr="003C4A52">
        <w:rPr>
          <w:rFonts w:eastAsia="Calibri" w:cs="Arial"/>
          <w:sz w:val="24"/>
          <w:szCs w:val="24"/>
          <w:lang w:bidi="ar-SA"/>
        </w:rPr>
        <w:t xml:space="preserve">, the recruiting manager and the interview panel shortlist applicants who demonstrated that they meet the essential criteria set out in the person specification. Only candidates shortlisted </w:t>
      </w:r>
      <w:proofErr w:type="gramStart"/>
      <w:r w:rsidRPr="003C4A52">
        <w:rPr>
          <w:rFonts w:eastAsia="Calibri" w:cs="Arial"/>
          <w:sz w:val="24"/>
          <w:szCs w:val="24"/>
          <w:lang w:bidi="ar-SA"/>
        </w:rPr>
        <w:t>are invited</w:t>
      </w:r>
      <w:proofErr w:type="gramEnd"/>
      <w:r w:rsidRPr="003C4A52">
        <w:rPr>
          <w:rFonts w:eastAsia="Calibri" w:cs="Arial"/>
          <w:sz w:val="24"/>
          <w:szCs w:val="24"/>
          <w:lang w:bidi="ar-SA"/>
        </w:rPr>
        <w:t xml:space="preserve"> for interview. If you do not hear from us within two weeks of the closing </w:t>
      </w:r>
      <w:proofErr w:type="gramStart"/>
      <w:r w:rsidRPr="003C4A52">
        <w:rPr>
          <w:rFonts w:eastAsia="Calibri" w:cs="Arial"/>
          <w:sz w:val="24"/>
          <w:szCs w:val="24"/>
          <w:lang w:bidi="ar-SA"/>
        </w:rPr>
        <w:t>date</w:t>
      </w:r>
      <w:proofErr w:type="gramEnd"/>
      <w:r w:rsidRPr="003C4A52">
        <w:rPr>
          <w:rFonts w:eastAsia="Calibri" w:cs="Arial"/>
          <w:sz w:val="24"/>
          <w:szCs w:val="24"/>
          <w:lang w:bidi="ar-SA"/>
        </w:rPr>
        <w:t xml:space="preserve"> your application has been unsuccessful.</w:t>
      </w:r>
    </w:p>
    <w:p w:rsidR="008A6798" w:rsidRPr="003C4A52" w:rsidRDefault="008A6798" w:rsidP="008A6798">
      <w:pPr>
        <w:spacing w:after="0"/>
        <w:jc w:val="both"/>
        <w:rPr>
          <w:rFonts w:eastAsia="Calibri" w:cs="Arial"/>
          <w:sz w:val="24"/>
          <w:szCs w:val="24"/>
          <w:lang w:bidi="ar-SA"/>
        </w:rPr>
      </w:pPr>
    </w:p>
    <w:p w:rsidR="008A6798" w:rsidRDefault="008A6798" w:rsidP="008A6798">
      <w:pPr>
        <w:spacing w:after="0"/>
        <w:jc w:val="both"/>
        <w:rPr>
          <w:rFonts w:eastAsia="Calibri" w:cs="Arial"/>
          <w:sz w:val="24"/>
          <w:szCs w:val="24"/>
          <w:lang w:bidi="ar-SA"/>
        </w:rPr>
      </w:pPr>
      <w:r w:rsidRPr="003C4A52">
        <w:rPr>
          <w:rFonts w:eastAsia="Calibri" w:cs="Arial"/>
          <w:sz w:val="24"/>
          <w:szCs w:val="24"/>
          <w:lang w:bidi="ar-SA"/>
        </w:rPr>
        <w:t>Normally applications received after the closing date are not considered</w:t>
      </w:r>
    </w:p>
    <w:p w:rsidR="008A6798" w:rsidRPr="003C4A52" w:rsidRDefault="008A6798" w:rsidP="008A6798">
      <w:pPr>
        <w:spacing w:after="0"/>
        <w:jc w:val="both"/>
        <w:rPr>
          <w:rFonts w:eastAsia="Calibri" w:cs="Arial"/>
          <w:sz w:val="24"/>
          <w:szCs w:val="24"/>
          <w:lang w:bidi="ar-SA"/>
        </w:rPr>
      </w:pPr>
    </w:p>
    <w:p w:rsidR="008A6798" w:rsidRPr="001E1509" w:rsidRDefault="008A6798" w:rsidP="008A6798">
      <w:pPr>
        <w:spacing w:after="0"/>
        <w:jc w:val="both"/>
        <w:rPr>
          <w:rFonts w:eastAsia="Calibri" w:cs="Arial"/>
          <w:sz w:val="24"/>
          <w:szCs w:val="24"/>
          <w:lang w:bidi="ar-SA"/>
        </w:rPr>
      </w:pPr>
      <w:r w:rsidRPr="003C4A52">
        <w:rPr>
          <w:rFonts w:eastAsia="Calibri" w:cs="Arial"/>
          <w:b/>
          <w:sz w:val="24"/>
          <w:szCs w:val="24"/>
          <w:lang w:bidi="ar-SA"/>
        </w:rPr>
        <w:t xml:space="preserve">Interview      </w:t>
      </w:r>
    </w:p>
    <w:p w:rsidR="008A6798"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If you are shortlisted for </w:t>
      </w:r>
      <w:proofErr w:type="gramStart"/>
      <w:r w:rsidRPr="003C4A52">
        <w:rPr>
          <w:rFonts w:eastAsia="Calibri" w:cs="Arial"/>
          <w:sz w:val="24"/>
          <w:szCs w:val="24"/>
          <w:lang w:bidi="ar-SA"/>
        </w:rPr>
        <w:t>interview</w:t>
      </w:r>
      <w:proofErr w:type="gramEnd"/>
      <w:r w:rsidRPr="003C4A52">
        <w:rPr>
          <w:rFonts w:eastAsia="Calibri" w:cs="Arial"/>
          <w:sz w:val="24"/>
          <w:szCs w:val="24"/>
          <w:lang w:bidi="ar-SA"/>
        </w:rPr>
        <w:t xml:space="preserve"> you will be invited to a selection process.  </w:t>
      </w:r>
      <w:proofErr w:type="gramStart"/>
      <w:r w:rsidRPr="003C4A52">
        <w:rPr>
          <w:rFonts w:eastAsia="Calibri" w:cs="Arial"/>
          <w:sz w:val="24"/>
          <w:szCs w:val="24"/>
          <w:lang w:bidi="ar-SA"/>
        </w:rPr>
        <w:t>All interviews are conducted by a panel of two or more including the recruiting manager</w:t>
      </w:r>
      <w:proofErr w:type="gramEnd"/>
      <w:r w:rsidRPr="003C4A52">
        <w:rPr>
          <w:rFonts w:eastAsia="Calibri" w:cs="Arial"/>
          <w:sz w:val="24"/>
          <w:szCs w:val="24"/>
          <w:lang w:bidi="ar-SA"/>
        </w:rPr>
        <w:t xml:space="preserve">. If there are any special arrangements associated with the </w:t>
      </w:r>
      <w:proofErr w:type="gramStart"/>
      <w:r w:rsidRPr="003C4A52">
        <w:rPr>
          <w:rFonts w:eastAsia="Calibri" w:cs="Arial"/>
          <w:sz w:val="24"/>
          <w:szCs w:val="24"/>
          <w:lang w:bidi="ar-SA"/>
        </w:rPr>
        <w:t>selection</w:t>
      </w:r>
      <w:proofErr w:type="gramEnd"/>
      <w:r w:rsidRPr="003C4A52">
        <w:rPr>
          <w:rFonts w:eastAsia="Calibri" w:cs="Arial"/>
          <w:sz w:val="24"/>
          <w:szCs w:val="24"/>
          <w:lang w:bidi="ar-SA"/>
        </w:rPr>
        <w:t xml:space="preserve"> process e.g. tests or presentations, you will be informed accordingly.   </w:t>
      </w:r>
    </w:p>
    <w:p w:rsidR="008A6798" w:rsidRPr="003C4A52" w:rsidRDefault="008A6798" w:rsidP="008A6798">
      <w:pPr>
        <w:spacing w:after="0"/>
        <w:jc w:val="both"/>
        <w:rPr>
          <w:rFonts w:eastAsia="Calibri" w:cs="Arial"/>
          <w:sz w:val="24"/>
          <w:szCs w:val="24"/>
          <w:lang w:bidi="ar-SA"/>
        </w:rPr>
      </w:pPr>
    </w:p>
    <w:p w:rsidR="008A6798" w:rsidRPr="001E1509" w:rsidRDefault="008A6798" w:rsidP="008A6798">
      <w:pPr>
        <w:spacing w:after="0"/>
        <w:jc w:val="both"/>
        <w:rPr>
          <w:rFonts w:eastAsia="Calibri" w:cs="Arial"/>
          <w:b/>
          <w:sz w:val="24"/>
          <w:szCs w:val="24"/>
          <w:lang w:bidi="ar-SA"/>
        </w:rPr>
      </w:pPr>
      <w:r>
        <w:rPr>
          <w:rFonts w:eastAsia="Calibri" w:cs="Arial"/>
          <w:b/>
          <w:sz w:val="24"/>
          <w:szCs w:val="24"/>
          <w:lang w:bidi="ar-SA"/>
        </w:rPr>
        <w:t xml:space="preserve">Disability </w:t>
      </w:r>
    </w:p>
    <w:p w:rsidR="008A6798" w:rsidRPr="003C4A52" w:rsidRDefault="008A6798" w:rsidP="008A6798">
      <w:pPr>
        <w:spacing w:after="0"/>
        <w:jc w:val="both"/>
        <w:rPr>
          <w:rFonts w:eastAsia="Calibri" w:cs="Arial"/>
          <w:color w:val="000000"/>
          <w:sz w:val="24"/>
          <w:szCs w:val="24"/>
          <w:lang w:bidi="ar-SA"/>
        </w:rPr>
      </w:pPr>
      <w:r w:rsidRPr="003C4A52">
        <w:rPr>
          <w:rFonts w:eastAsia="Calibri" w:cs="Arial"/>
          <w:color w:val="000000"/>
          <w:sz w:val="24"/>
          <w:szCs w:val="24"/>
          <w:lang w:bidi="ar-SA"/>
        </w:rPr>
        <w:t xml:space="preserve">If you are an applicant with a disability and have any specific needs, adjustments that you would like us to make or queries please contact HR on 020 7663 1111/1110.   </w:t>
      </w:r>
    </w:p>
    <w:p w:rsidR="008A6798" w:rsidRPr="003C4A52" w:rsidRDefault="008A6798" w:rsidP="008A6798">
      <w:pPr>
        <w:spacing w:after="0"/>
        <w:jc w:val="both"/>
        <w:rPr>
          <w:rFonts w:eastAsia="Calibri" w:cs="Arial"/>
          <w:sz w:val="24"/>
          <w:szCs w:val="24"/>
          <w:lang w:bidi="ar-SA"/>
        </w:rPr>
      </w:pPr>
    </w:p>
    <w:p w:rsidR="008A6798" w:rsidRPr="003C4A52" w:rsidRDefault="008A6798" w:rsidP="008A6798">
      <w:pPr>
        <w:spacing w:after="0"/>
        <w:jc w:val="both"/>
        <w:rPr>
          <w:rFonts w:eastAsia="Calibri" w:cs="Arial"/>
          <w:b/>
          <w:sz w:val="24"/>
          <w:szCs w:val="24"/>
          <w:lang w:bidi="ar-SA"/>
        </w:rPr>
      </w:pPr>
      <w:r>
        <w:rPr>
          <w:rFonts w:eastAsia="Calibri" w:cs="Arial"/>
          <w:b/>
          <w:sz w:val="24"/>
          <w:szCs w:val="24"/>
          <w:lang w:bidi="ar-SA"/>
        </w:rPr>
        <w:t xml:space="preserve">Interview Outcome </w:t>
      </w: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If you are invited to attend an interview/and or selection process you will be informed either verbally or in writing of the outcome.  The successful candidate will have the decision confirmed in writing as an offer of employment.  The unsuccessful candidate </w:t>
      </w:r>
      <w:proofErr w:type="gramStart"/>
      <w:r w:rsidRPr="003C4A52">
        <w:rPr>
          <w:rFonts w:eastAsia="Calibri" w:cs="Arial"/>
          <w:sz w:val="24"/>
          <w:szCs w:val="24"/>
          <w:lang w:bidi="ar-SA"/>
        </w:rPr>
        <w:t>is offered</w:t>
      </w:r>
      <w:proofErr w:type="gramEnd"/>
      <w:r w:rsidRPr="003C4A52">
        <w:rPr>
          <w:rFonts w:eastAsia="Calibri" w:cs="Arial"/>
          <w:sz w:val="24"/>
          <w:szCs w:val="24"/>
          <w:lang w:bidi="ar-SA"/>
        </w:rPr>
        <w:t xml:space="preserve"> the opportunity for feedback.   </w:t>
      </w:r>
    </w:p>
    <w:p w:rsidR="008A6798" w:rsidRPr="003C4A52" w:rsidRDefault="008A6798" w:rsidP="008A6798">
      <w:pPr>
        <w:spacing w:after="0"/>
        <w:jc w:val="both"/>
        <w:rPr>
          <w:rFonts w:eastAsia="Calibri" w:cs="Arial"/>
          <w:b/>
          <w:sz w:val="24"/>
          <w:szCs w:val="24"/>
          <w:lang w:bidi="ar-SA"/>
        </w:rPr>
      </w:pPr>
    </w:p>
    <w:p w:rsidR="008A6798" w:rsidRPr="001E1509" w:rsidRDefault="008A6798" w:rsidP="008A6798">
      <w:pPr>
        <w:spacing w:after="0"/>
        <w:jc w:val="both"/>
        <w:rPr>
          <w:rFonts w:eastAsia="Calibri" w:cs="Arial"/>
          <w:b/>
          <w:sz w:val="24"/>
          <w:szCs w:val="24"/>
          <w:lang w:bidi="ar-SA"/>
        </w:rPr>
      </w:pPr>
      <w:r>
        <w:rPr>
          <w:rFonts w:eastAsia="Calibri" w:cs="Arial"/>
          <w:b/>
          <w:sz w:val="24"/>
          <w:szCs w:val="24"/>
          <w:lang w:bidi="ar-SA"/>
        </w:rPr>
        <w:t xml:space="preserve">References </w:t>
      </w: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On the application </w:t>
      </w:r>
      <w:proofErr w:type="gramStart"/>
      <w:r w:rsidRPr="003C4A52">
        <w:rPr>
          <w:rFonts w:eastAsia="Calibri" w:cs="Arial"/>
          <w:sz w:val="24"/>
          <w:szCs w:val="24"/>
          <w:lang w:bidi="ar-SA"/>
        </w:rPr>
        <w:t>form</w:t>
      </w:r>
      <w:proofErr w:type="gramEnd"/>
      <w:r w:rsidRPr="003C4A52">
        <w:rPr>
          <w:rFonts w:eastAsia="Calibri" w:cs="Arial"/>
          <w:sz w:val="24"/>
          <w:szCs w:val="24"/>
          <w:lang w:bidi="ar-SA"/>
        </w:rPr>
        <w:t xml:space="preserve"> you are asked to provide us with the details of three referees, one of which </w:t>
      </w:r>
      <w:r w:rsidRPr="003C4A52">
        <w:rPr>
          <w:rFonts w:eastAsia="Calibri" w:cs="Arial"/>
          <w:sz w:val="24"/>
          <w:szCs w:val="24"/>
          <w:u w:val="single"/>
          <w:lang w:bidi="ar-SA"/>
        </w:rPr>
        <w:t>must</w:t>
      </w:r>
      <w:r w:rsidRPr="003C4A52">
        <w:rPr>
          <w:rFonts w:eastAsia="Calibri" w:cs="Arial"/>
          <w:sz w:val="24"/>
          <w:szCs w:val="24"/>
          <w:lang w:bidi="ar-SA"/>
        </w:rPr>
        <w:t xml:space="preserve"> be from your most recent employer.  If you </w:t>
      </w:r>
      <w:proofErr w:type="gramStart"/>
      <w:r w:rsidRPr="003C4A52">
        <w:rPr>
          <w:rFonts w:eastAsia="Calibri" w:cs="Arial"/>
          <w:sz w:val="24"/>
          <w:szCs w:val="24"/>
          <w:lang w:bidi="ar-SA"/>
        </w:rPr>
        <w:t>were</w:t>
      </w:r>
      <w:proofErr w:type="gramEnd"/>
      <w:r w:rsidRPr="003C4A52">
        <w:rPr>
          <w:rFonts w:eastAsia="Calibri" w:cs="Arial"/>
          <w:sz w:val="24"/>
          <w:szCs w:val="24"/>
          <w:lang w:bidi="ar-SA"/>
        </w:rPr>
        <w:t xml:space="preserve"> a student one of your referees should be from a tutor.   We only contact referees with your permission after an offer of employment </w:t>
      </w:r>
      <w:proofErr w:type="gramStart"/>
      <w:r w:rsidRPr="003C4A52">
        <w:rPr>
          <w:rFonts w:eastAsia="Calibri" w:cs="Arial"/>
          <w:sz w:val="24"/>
          <w:szCs w:val="24"/>
          <w:lang w:bidi="ar-SA"/>
        </w:rPr>
        <w:t>has been made</w:t>
      </w:r>
      <w:proofErr w:type="gramEnd"/>
      <w:r w:rsidRPr="003C4A52">
        <w:rPr>
          <w:rFonts w:eastAsia="Calibri" w:cs="Arial"/>
          <w:sz w:val="24"/>
          <w:szCs w:val="24"/>
          <w:lang w:bidi="ar-SA"/>
        </w:rPr>
        <w:t xml:space="preserve">.  </w:t>
      </w:r>
    </w:p>
    <w:p w:rsidR="008A6798" w:rsidRDefault="008A6798" w:rsidP="008A6798">
      <w:pPr>
        <w:spacing w:after="0"/>
        <w:jc w:val="both"/>
        <w:rPr>
          <w:rFonts w:eastAsia="Calibri" w:cs="Arial"/>
          <w:sz w:val="24"/>
          <w:szCs w:val="24"/>
          <w:lang w:bidi="ar-SA"/>
        </w:rPr>
      </w:pPr>
    </w:p>
    <w:p w:rsidR="008A6798" w:rsidRDefault="008A6798" w:rsidP="008A6798">
      <w:pPr>
        <w:spacing w:after="0"/>
        <w:jc w:val="both"/>
        <w:rPr>
          <w:rFonts w:eastAsia="Calibri" w:cs="Arial"/>
          <w:sz w:val="24"/>
          <w:szCs w:val="24"/>
          <w:lang w:bidi="ar-SA"/>
        </w:rPr>
      </w:pPr>
    </w:p>
    <w:p w:rsidR="008A6798" w:rsidRDefault="008A6798" w:rsidP="008A6798">
      <w:pPr>
        <w:spacing w:after="0"/>
        <w:jc w:val="both"/>
        <w:rPr>
          <w:rFonts w:eastAsia="Calibri" w:cs="Arial"/>
          <w:sz w:val="24"/>
          <w:szCs w:val="24"/>
          <w:lang w:bidi="ar-SA"/>
        </w:rPr>
      </w:pP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lastRenderedPageBreak/>
        <w:t xml:space="preserve">All offers of employment are conditional upon the receipt of references that are satisfactory to BYM, verification of right to work in the UK, medical health clearance, and where applicable verification of qualifications and </w:t>
      </w:r>
      <w:r>
        <w:rPr>
          <w:rFonts w:eastAsia="Calibri" w:cs="Arial"/>
          <w:sz w:val="24"/>
          <w:szCs w:val="24"/>
          <w:lang w:bidi="ar-SA"/>
        </w:rPr>
        <w:t>Disclosure and Barring Service.</w:t>
      </w:r>
      <w:r w:rsidRPr="003C4A52">
        <w:rPr>
          <w:rFonts w:eastAsia="Calibri" w:cs="Arial"/>
          <w:sz w:val="24"/>
          <w:szCs w:val="24"/>
          <w:lang w:bidi="ar-SA"/>
        </w:rPr>
        <w:t xml:space="preserve">  </w:t>
      </w:r>
    </w:p>
    <w:p w:rsidR="008A6798" w:rsidRPr="003C4A52" w:rsidRDefault="008A6798" w:rsidP="008A6798">
      <w:pPr>
        <w:spacing w:after="0"/>
        <w:jc w:val="both"/>
        <w:rPr>
          <w:rFonts w:eastAsia="Calibri" w:cs="Arial"/>
          <w:sz w:val="24"/>
          <w:szCs w:val="24"/>
          <w:lang w:bidi="ar-SA"/>
        </w:rPr>
      </w:pPr>
    </w:p>
    <w:p w:rsidR="008A6798" w:rsidRPr="001E1509" w:rsidRDefault="008A6798" w:rsidP="008A6798">
      <w:pPr>
        <w:spacing w:after="0"/>
        <w:jc w:val="both"/>
        <w:outlineLvl w:val="2"/>
        <w:rPr>
          <w:rFonts w:cs="Arial"/>
          <w:b/>
          <w:bCs/>
          <w:sz w:val="24"/>
          <w:szCs w:val="24"/>
          <w:lang w:eastAsia="en-GB" w:bidi="ar-SA"/>
        </w:rPr>
      </w:pPr>
      <w:r>
        <w:rPr>
          <w:rFonts w:cs="Arial"/>
          <w:b/>
          <w:bCs/>
          <w:sz w:val="24"/>
          <w:szCs w:val="24"/>
          <w:lang w:eastAsia="en-GB" w:bidi="ar-SA"/>
        </w:rPr>
        <w:t>Right to Work in the UK</w:t>
      </w:r>
    </w:p>
    <w:p w:rsidR="008A6798" w:rsidRPr="003C4A52" w:rsidRDefault="008A6798" w:rsidP="008A6798">
      <w:pPr>
        <w:spacing w:after="0"/>
        <w:jc w:val="both"/>
        <w:rPr>
          <w:rFonts w:cs="Arial"/>
          <w:sz w:val="24"/>
          <w:szCs w:val="24"/>
          <w:lang w:eastAsia="en-GB" w:bidi="ar-SA"/>
        </w:rPr>
      </w:pPr>
      <w:r w:rsidRPr="003C4A52">
        <w:rPr>
          <w:rFonts w:cs="Arial"/>
          <w:sz w:val="24"/>
          <w:szCs w:val="24"/>
          <w:lang w:eastAsia="en-GB" w:bidi="ar-SA"/>
        </w:rPr>
        <w:t xml:space="preserve">Under Immigration Act </w:t>
      </w:r>
      <w:r>
        <w:rPr>
          <w:rFonts w:cs="Arial"/>
          <w:sz w:val="24"/>
          <w:szCs w:val="24"/>
          <w:lang w:eastAsia="en-GB" w:bidi="ar-SA"/>
        </w:rPr>
        <w:t>2014</w:t>
      </w:r>
      <w:r w:rsidRPr="003C4A52">
        <w:rPr>
          <w:rFonts w:cs="Arial"/>
          <w:sz w:val="24"/>
          <w:szCs w:val="24"/>
          <w:lang w:eastAsia="en-GB" w:bidi="ar-SA"/>
        </w:rPr>
        <w:t>, employers must ensure that any prospective employee is legally entitled to live and work in the UK.  If you are offered employment by the Religious Society of Friends (Quakers) you will be required to produce an official document confirming that you are entitled to live and work in the UK, e.g. passport; full birth certificate and official document confirming your name and national insurance number; or a passport/travel document/letter from the Home Office.</w:t>
      </w:r>
    </w:p>
    <w:p w:rsidR="008A6798" w:rsidRPr="003C4A52" w:rsidRDefault="008A6798" w:rsidP="008A6798">
      <w:pPr>
        <w:spacing w:after="0"/>
        <w:jc w:val="both"/>
        <w:rPr>
          <w:rFonts w:eastAsia="Calibri" w:cs="Arial"/>
          <w:sz w:val="24"/>
          <w:szCs w:val="24"/>
          <w:lang w:bidi="ar-SA"/>
        </w:rPr>
      </w:pPr>
    </w:p>
    <w:p w:rsidR="008A6798" w:rsidRPr="001E1509" w:rsidRDefault="008A6798" w:rsidP="008A6798">
      <w:pPr>
        <w:spacing w:after="0"/>
        <w:jc w:val="both"/>
        <w:rPr>
          <w:rFonts w:eastAsia="Calibri" w:cs="Arial"/>
          <w:b/>
          <w:sz w:val="24"/>
          <w:szCs w:val="24"/>
          <w:lang w:bidi="ar-SA"/>
        </w:rPr>
      </w:pPr>
      <w:r>
        <w:rPr>
          <w:rFonts w:eastAsia="Calibri" w:cs="Arial"/>
          <w:b/>
          <w:sz w:val="24"/>
          <w:szCs w:val="24"/>
          <w:lang w:bidi="ar-SA"/>
        </w:rPr>
        <w:t xml:space="preserve">Queries </w:t>
      </w:r>
    </w:p>
    <w:p w:rsidR="008A6798" w:rsidRPr="003C4A52" w:rsidRDefault="008A6798" w:rsidP="008A6798">
      <w:pPr>
        <w:spacing w:after="0"/>
        <w:jc w:val="both"/>
        <w:rPr>
          <w:rFonts w:eastAsia="Calibri" w:cs="Arial"/>
          <w:color w:val="000000"/>
          <w:sz w:val="24"/>
          <w:szCs w:val="24"/>
          <w:lang w:bidi="ar-SA"/>
        </w:rPr>
      </w:pPr>
      <w:r w:rsidRPr="003C4A52">
        <w:rPr>
          <w:rFonts w:eastAsia="Calibri" w:cs="Arial"/>
          <w:sz w:val="24"/>
          <w:szCs w:val="24"/>
          <w:lang w:bidi="ar-SA"/>
        </w:rPr>
        <w:t>If you require further information or wish to raise any matters with regard the appointment process, please contact HR</w:t>
      </w:r>
      <w:r w:rsidRPr="003C4A52">
        <w:rPr>
          <w:rFonts w:eastAsia="Calibri" w:cs="Arial"/>
          <w:color w:val="000000"/>
          <w:sz w:val="24"/>
          <w:szCs w:val="24"/>
          <w:lang w:bidi="ar-SA"/>
        </w:rPr>
        <w:t xml:space="preserve"> on 020 7663 1111/1110.   </w:t>
      </w: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 .  </w:t>
      </w:r>
    </w:p>
    <w:p w:rsidR="008A6798" w:rsidRPr="003C4A52" w:rsidRDefault="008A6798" w:rsidP="008A6798">
      <w:pPr>
        <w:spacing w:after="0"/>
        <w:jc w:val="both"/>
        <w:rPr>
          <w:rFonts w:eastAsia="Calibri" w:cs="Arial"/>
          <w:b/>
          <w:sz w:val="24"/>
          <w:szCs w:val="24"/>
          <w:lang w:bidi="ar-SA"/>
        </w:rPr>
      </w:pPr>
      <w:r w:rsidRPr="003C4A52">
        <w:rPr>
          <w:rFonts w:eastAsia="Calibri" w:cs="Arial"/>
          <w:b/>
          <w:sz w:val="24"/>
          <w:szCs w:val="24"/>
          <w:lang w:bidi="ar-SA"/>
        </w:rPr>
        <w:t xml:space="preserve">Complaints </w:t>
      </w:r>
    </w:p>
    <w:p w:rsidR="008A6798" w:rsidRPr="003C4A52" w:rsidRDefault="008A6798" w:rsidP="008A6798">
      <w:pPr>
        <w:autoSpaceDE w:val="0"/>
        <w:autoSpaceDN w:val="0"/>
        <w:adjustRightInd w:val="0"/>
        <w:spacing w:after="0"/>
        <w:jc w:val="both"/>
        <w:rPr>
          <w:rFonts w:eastAsia="Calibri" w:cs="Arial"/>
          <w:sz w:val="24"/>
          <w:szCs w:val="24"/>
          <w:lang w:bidi="ar-SA"/>
        </w:rPr>
      </w:pPr>
      <w:r w:rsidRPr="003C4A52">
        <w:rPr>
          <w:rFonts w:eastAsia="Calibri" w:cs="Arial"/>
          <w:sz w:val="24"/>
          <w:szCs w:val="24"/>
          <w:lang w:bidi="ar-SA"/>
        </w:rPr>
        <w:t>Applicants for posts within the Religious Society of Friends (Quakers) have the right to complain if they feel they have been unfairly treated or discriminated against during the recruitment process.  If you feel that this is the case you should contact Ric Moore, H</w:t>
      </w:r>
      <w:r>
        <w:rPr>
          <w:rFonts w:eastAsia="Calibri" w:cs="Arial"/>
          <w:sz w:val="24"/>
          <w:szCs w:val="24"/>
          <w:lang w:bidi="ar-SA"/>
        </w:rPr>
        <w:t>ead of H</w:t>
      </w:r>
      <w:r w:rsidRPr="003C4A52">
        <w:rPr>
          <w:rFonts w:eastAsia="Calibri" w:cs="Arial"/>
          <w:sz w:val="24"/>
          <w:szCs w:val="24"/>
          <w:lang w:bidi="ar-SA"/>
        </w:rPr>
        <w:t xml:space="preserve">R &amp; Training, on 020 7663 1111 (direct line) or by email: </w:t>
      </w:r>
      <w:hyperlink r:id="rId10" w:history="1">
        <w:r w:rsidRPr="003C4A52">
          <w:rPr>
            <w:rFonts w:eastAsia="Calibri" w:cs="Arial"/>
            <w:color w:val="0000FF"/>
            <w:sz w:val="24"/>
            <w:szCs w:val="24"/>
            <w:u w:val="single"/>
            <w:lang w:bidi="ar-SA"/>
          </w:rPr>
          <w:t>ricm@quaker.org.uk</w:t>
        </w:r>
      </w:hyperlink>
      <w:r w:rsidRPr="003C4A52">
        <w:rPr>
          <w:rFonts w:eastAsia="Calibri" w:cs="Arial"/>
          <w:sz w:val="24"/>
          <w:szCs w:val="24"/>
          <w:lang w:bidi="ar-SA"/>
        </w:rPr>
        <w:t xml:space="preserve"> </w:t>
      </w:r>
    </w:p>
    <w:p w:rsidR="008A6798" w:rsidRPr="003C4A52" w:rsidRDefault="008A6798" w:rsidP="008A6798">
      <w:pPr>
        <w:spacing w:after="0"/>
        <w:jc w:val="both"/>
        <w:rPr>
          <w:rFonts w:eastAsia="Calibri" w:cs="Arial"/>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r w:rsidRPr="003C4A52">
        <w:rPr>
          <w:rFonts w:eastAsia="Calibri" w:cs="Arial"/>
          <w:b/>
          <w:sz w:val="24"/>
          <w:szCs w:val="24"/>
          <w:lang w:bidi="ar-SA"/>
        </w:rPr>
        <w:t xml:space="preserve">   </w:t>
      </w: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Default="008A6798" w:rsidP="008A6798">
      <w:pPr>
        <w:spacing w:after="0"/>
        <w:jc w:val="both"/>
        <w:rPr>
          <w:rFonts w:eastAsia="Calibri" w:cs="Arial"/>
          <w:b/>
          <w:sz w:val="24"/>
          <w:szCs w:val="24"/>
          <w:lang w:bidi="ar-SA"/>
        </w:rPr>
      </w:pPr>
    </w:p>
    <w:p w:rsidR="008A6798" w:rsidRPr="003C4A52" w:rsidRDefault="008A6798" w:rsidP="008A6798">
      <w:pPr>
        <w:spacing w:after="0"/>
        <w:jc w:val="both"/>
        <w:rPr>
          <w:rFonts w:eastAsia="Calibri" w:cs="Arial"/>
          <w:b/>
          <w:sz w:val="24"/>
          <w:szCs w:val="24"/>
          <w:lang w:bidi="ar-SA"/>
        </w:rPr>
      </w:pPr>
    </w:p>
    <w:p w:rsidR="008A6798" w:rsidRPr="003C4A52" w:rsidRDefault="008A6798" w:rsidP="008A6798">
      <w:pPr>
        <w:spacing w:after="0"/>
        <w:rPr>
          <w:rFonts w:eastAsia="Calibri" w:cs="Arial"/>
          <w:b/>
          <w:sz w:val="24"/>
          <w:szCs w:val="24"/>
          <w:lang w:bidi="ar-SA"/>
        </w:rPr>
      </w:pPr>
    </w:p>
    <w:p w:rsidR="008A6798" w:rsidRPr="003C4A52" w:rsidRDefault="008A6798" w:rsidP="008A6798">
      <w:pPr>
        <w:shd w:val="clear" w:color="auto" w:fill="9CC2E5"/>
        <w:spacing w:after="0"/>
        <w:rPr>
          <w:rFonts w:eastAsia="Calibri" w:cs="Arial"/>
          <w:b/>
          <w:sz w:val="24"/>
          <w:szCs w:val="24"/>
          <w:lang w:bidi="ar-SA"/>
        </w:rPr>
      </w:pPr>
      <w:r w:rsidRPr="003C4A52">
        <w:rPr>
          <w:rFonts w:eastAsia="Calibri" w:cs="Arial"/>
          <w:b/>
          <w:sz w:val="24"/>
          <w:szCs w:val="24"/>
          <w:lang w:bidi="ar-SA"/>
        </w:rPr>
        <w:lastRenderedPageBreak/>
        <w:t>Working for Quakers in Britain</w:t>
      </w:r>
    </w:p>
    <w:p w:rsidR="008A6798" w:rsidRPr="003C4A52" w:rsidRDefault="008A6798" w:rsidP="008A6798">
      <w:pPr>
        <w:spacing w:after="0"/>
        <w:jc w:val="both"/>
        <w:rPr>
          <w:rFonts w:eastAsia="Calibri" w:cs="Arial"/>
          <w:sz w:val="24"/>
          <w:szCs w:val="24"/>
          <w:lang w:bidi="ar-SA"/>
        </w:rPr>
      </w:pPr>
    </w:p>
    <w:p w:rsidR="008A6798"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Britain Yearly </w:t>
      </w:r>
      <w:proofErr w:type="gramStart"/>
      <w:r w:rsidRPr="003C4A52">
        <w:rPr>
          <w:rFonts w:eastAsia="Calibri" w:cs="Arial"/>
          <w:sz w:val="24"/>
          <w:szCs w:val="24"/>
          <w:lang w:bidi="ar-SA"/>
        </w:rPr>
        <w:t>Meeting,</w:t>
      </w:r>
      <w:proofErr w:type="gramEnd"/>
      <w:r w:rsidRPr="003C4A52">
        <w:rPr>
          <w:rFonts w:eastAsia="Calibri" w:cs="Arial"/>
          <w:sz w:val="24"/>
          <w:szCs w:val="24"/>
          <w:lang w:bidi="ar-SA"/>
        </w:rPr>
        <w:t xml:space="preserve"> is a national charity employing a</w:t>
      </w:r>
      <w:r>
        <w:rPr>
          <w:rFonts w:eastAsia="Calibri" w:cs="Arial"/>
          <w:sz w:val="24"/>
          <w:szCs w:val="24"/>
          <w:lang w:bidi="ar-SA"/>
        </w:rPr>
        <w:t>round 18</w:t>
      </w:r>
      <w:r w:rsidRPr="003C4A52">
        <w:rPr>
          <w:rFonts w:eastAsia="Calibri" w:cs="Arial"/>
          <w:sz w:val="24"/>
          <w:szCs w:val="24"/>
          <w:lang w:bidi="ar-SA"/>
        </w:rPr>
        <w:t>0 people. Its purpose is to work for, with and on behalf of Quakers in Britain</w:t>
      </w:r>
      <w:r>
        <w:rPr>
          <w:rFonts w:eastAsia="Calibri" w:cs="Arial"/>
          <w:sz w:val="24"/>
          <w:szCs w:val="24"/>
          <w:lang w:bidi="ar-SA"/>
        </w:rPr>
        <w:t>.</w:t>
      </w:r>
    </w:p>
    <w:p w:rsidR="008A6798" w:rsidRDefault="008A6798" w:rsidP="008A6798">
      <w:pPr>
        <w:spacing w:after="0"/>
        <w:jc w:val="both"/>
        <w:rPr>
          <w:rFonts w:eastAsia="Calibri" w:cs="Arial"/>
          <w:sz w:val="24"/>
          <w:szCs w:val="24"/>
          <w:lang w:bidi="ar-SA"/>
        </w:rPr>
      </w:pPr>
    </w:p>
    <w:p w:rsidR="008A6798" w:rsidRPr="00FE70E6" w:rsidRDefault="008A6798" w:rsidP="008A6798">
      <w:pPr>
        <w:spacing w:after="0"/>
        <w:jc w:val="both"/>
        <w:rPr>
          <w:rFonts w:eastAsia="Calibri" w:cs="Arial"/>
          <w:b/>
          <w:sz w:val="24"/>
          <w:szCs w:val="24"/>
          <w:lang w:bidi="ar-SA"/>
        </w:rPr>
      </w:pPr>
      <w:r w:rsidRPr="00FE70E6">
        <w:rPr>
          <w:rFonts w:eastAsia="Calibri" w:cs="Arial"/>
          <w:b/>
          <w:sz w:val="24"/>
          <w:szCs w:val="24"/>
          <w:lang w:bidi="ar-SA"/>
        </w:rPr>
        <w:t>About our organisation</w:t>
      </w:r>
    </w:p>
    <w:p w:rsidR="008A6798" w:rsidRPr="00FE70E6" w:rsidRDefault="008A6798" w:rsidP="008A6798">
      <w:pPr>
        <w:spacing w:after="0"/>
        <w:jc w:val="both"/>
        <w:rPr>
          <w:rFonts w:eastAsia="Calibri" w:cs="Arial"/>
          <w:sz w:val="24"/>
          <w:szCs w:val="24"/>
          <w:lang w:bidi="ar-SA"/>
        </w:rPr>
      </w:pPr>
      <w:r w:rsidRPr="00FE70E6">
        <w:rPr>
          <w:rFonts w:eastAsia="Calibri" w:cs="Arial"/>
          <w:sz w:val="24"/>
          <w:szCs w:val="24"/>
          <w:lang w:bidi="ar-SA"/>
        </w:rPr>
        <w:t>Quakers is the name often used for the Religious Society of Friends.  Although we have our roots in Christianity, we also find meaning and value in the teachings and insights of other faiths and traditions.</w:t>
      </w:r>
    </w:p>
    <w:p w:rsidR="008A6798" w:rsidRPr="003C4A52" w:rsidRDefault="008A6798" w:rsidP="008A6798">
      <w:pPr>
        <w:spacing w:after="0"/>
        <w:jc w:val="both"/>
        <w:rPr>
          <w:rFonts w:eastAsia="Calibri" w:cs="Arial"/>
          <w:b/>
          <w:sz w:val="24"/>
          <w:szCs w:val="24"/>
          <w:lang w:bidi="ar-SA"/>
        </w:rPr>
      </w:pP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In </w:t>
      </w:r>
      <w:proofErr w:type="gramStart"/>
      <w:r w:rsidRPr="003C4A52">
        <w:rPr>
          <w:rFonts w:eastAsia="Calibri" w:cs="Arial"/>
          <w:sz w:val="24"/>
          <w:szCs w:val="24"/>
          <w:lang w:bidi="ar-SA"/>
        </w:rPr>
        <w:t>Britain</w:t>
      </w:r>
      <w:proofErr w:type="gramEnd"/>
      <w:r w:rsidRPr="003C4A52">
        <w:rPr>
          <w:rFonts w:eastAsia="Calibri" w:cs="Arial"/>
          <w:sz w:val="24"/>
          <w:szCs w:val="24"/>
          <w:lang w:bidi="ar-SA"/>
        </w:rPr>
        <w:t xml:space="preserve"> there are about 20,000 Quakers. We have 500 local Quaker Meetings, grouped into 72 'area meeting' charities. All these charities </w:t>
      </w:r>
      <w:proofErr w:type="gramStart"/>
      <w:r w:rsidRPr="003C4A52">
        <w:rPr>
          <w:rFonts w:eastAsia="Calibri" w:cs="Arial"/>
          <w:sz w:val="24"/>
          <w:szCs w:val="24"/>
          <w:lang w:bidi="ar-SA"/>
        </w:rPr>
        <w:t>are affiliated</w:t>
      </w:r>
      <w:proofErr w:type="gramEnd"/>
      <w:r w:rsidRPr="003C4A52">
        <w:rPr>
          <w:rFonts w:eastAsia="Calibri" w:cs="Arial"/>
          <w:sz w:val="24"/>
          <w:szCs w:val="24"/>
          <w:lang w:bidi="ar-SA"/>
        </w:rPr>
        <w:t xml:space="preserve"> to Britain Yearly Meeting (BYM).</w:t>
      </w:r>
    </w:p>
    <w:p w:rsidR="008A6798" w:rsidRPr="003C4A52" w:rsidRDefault="008A6798" w:rsidP="008A6798">
      <w:pPr>
        <w:spacing w:after="0"/>
        <w:jc w:val="both"/>
        <w:rPr>
          <w:rFonts w:eastAsia="Calibri" w:cs="Arial"/>
          <w:sz w:val="24"/>
          <w:szCs w:val="24"/>
          <w:lang w:bidi="ar-SA"/>
        </w:rPr>
      </w:pPr>
    </w:p>
    <w:p w:rsidR="008A6798"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Britain Yearly Meeting (BYM) is a charity, formally known as 'Britain Yearly Meeting of the Religious Society of Friends'. The trustees are appointed by and accountable to British Quakers; and because this work </w:t>
      </w:r>
      <w:proofErr w:type="gramStart"/>
      <w:r w:rsidRPr="003C4A52">
        <w:rPr>
          <w:rFonts w:eastAsia="Calibri" w:cs="Arial"/>
          <w:sz w:val="24"/>
          <w:szCs w:val="24"/>
          <w:lang w:bidi="ar-SA"/>
        </w:rPr>
        <w:t>is done</w:t>
      </w:r>
      <w:proofErr w:type="gramEnd"/>
      <w:r w:rsidRPr="003C4A52">
        <w:rPr>
          <w:rFonts w:eastAsia="Calibri" w:cs="Arial"/>
          <w:sz w:val="24"/>
          <w:szCs w:val="24"/>
          <w:lang w:bidi="ar-SA"/>
        </w:rPr>
        <w:t xml:space="preserve"> for and on behalf of Quakers from the whole of Britain, the work we do is known as ‘centrally-managed work’.</w:t>
      </w:r>
    </w:p>
    <w:p w:rsidR="008A6798" w:rsidRDefault="008A6798" w:rsidP="008A6798">
      <w:pPr>
        <w:spacing w:after="0"/>
        <w:jc w:val="both"/>
        <w:rPr>
          <w:rFonts w:eastAsia="Calibri" w:cs="Arial"/>
          <w:sz w:val="24"/>
          <w:szCs w:val="24"/>
          <w:lang w:bidi="ar-SA"/>
        </w:rPr>
      </w:pPr>
    </w:p>
    <w:p w:rsidR="008A6798" w:rsidRPr="003C4A52" w:rsidRDefault="008A6798" w:rsidP="008A6798">
      <w:pPr>
        <w:spacing w:after="0"/>
        <w:jc w:val="both"/>
        <w:rPr>
          <w:rFonts w:eastAsia="Calibri" w:cs="Arial"/>
          <w:b/>
          <w:sz w:val="24"/>
          <w:szCs w:val="24"/>
          <w:lang w:bidi="ar-SA"/>
        </w:rPr>
      </w:pPr>
      <w:r w:rsidRPr="003C4A52">
        <w:rPr>
          <w:rFonts w:eastAsia="Calibri" w:cs="Arial"/>
          <w:b/>
          <w:sz w:val="24"/>
          <w:szCs w:val="24"/>
          <w:lang w:bidi="ar-SA"/>
        </w:rPr>
        <w:t>A Quaker workplace</w:t>
      </w: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We aim for our workplace to be consistent with Quaker values - broadly the same as most </w:t>
      </w:r>
      <w:proofErr w:type="gramStart"/>
      <w:r w:rsidRPr="003C4A52">
        <w:rPr>
          <w:rFonts w:eastAsia="Calibri" w:cs="Arial"/>
          <w:sz w:val="24"/>
          <w:szCs w:val="24"/>
          <w:lang w:bidi="ar-SA"/>
        </w:rPr>
        <w:t>well-run</w:t>
      </w:r>
      <w:proofErr w:type="gramEnd"/>
      <w:r w:rsidRPr="003C4A52">
        <w:rPr>
          <w:rFonts w:eastAsia="Calibri" w:cs="Arial"/>
          <w:sz w:val="24"/>
          <w:szCs w:val="24"/>
          <w:lang w:bidi="ar-SA"/>
        </w:rPr>
        <w:t xml:space="preserve"> progressive organisations. For example:</w:t>
      </w:r>
    </w:p>
    <w:p w:rsidR="008A6798" w:rsidRPr="003C4A52" w:rsidRDefault="008A6798" w:rsidP="008A6798">
      <w:pPr>
        <w:numPr>
          <w:ilvl w:val="0"/>
          <w:numId w:val="35"/>
        </w:numPr>
        <w:spacing w:after="0"/>
        <w:contextualSpacing/>
        <w:jc w:val="both"/>
        <w:rPr>
          <w:rFonts w:eastAsia="Calibri" w:cs="Arial"/>
          <w:sz w:val="24"/>
          <w:szCs w:val="24"/>
          <w:lang w:bidi="ar-SA"/>
        </w:rPr>
      </w:pPr>
      <w:r w:rsidRPr="003C4A52">
        <w:rPr>
          <w:rFonts w:eastAsia="Calibri" w:cs="Arial"/>
          <w:sz w:val="24"/>
          <w:szCs w:val="24"/>
          <w:lang w:bidi="ar-SA"/>
        </w:rPr>
        <w:t>We expect staff to respect each person regardless of age, race, religion, gender, transgender status, sex, sexual orientation, disability, marital or civil partnership status</w:t>
      </w:r>
    </w:p>
    <w:p w:rsidR="008A6798" w:rsidRPr="003C4A52" w:rsidRDefault="008A6798" w:rsidP="008A6798">
      <w:pPr>
        <w:numPr>
          <w:ilvl w:val="0"/>
          <w:numId w:val="35"/>
        </w:numPr>
        <w:spacing w:after="0"/>
        <w:contextualSpacing/>
        <w:jc w:val="both"/>
        <w:rPr>
          <w:rFonts w:eastAsia="Calibri" w:cs="Arial"/>
          <w:sz w:val="24"/>
          <w:szCs w:val="24"/>
          <w:lang w:bidi="ar-SA"/>
        </w:rPr>
      </w:pPr>
      <w:r w:rsidRPr="003C4A52">
        <w:rPr>
          <w:rFonts w:eastAsia="Calibri" w:cs="Arial"/>
          <w:sz w:val="24"/>
          <w:szCs w:val="24"/>
          <w:lang w:bidi="ar-SA"/>
        </w:rPr>
        <w:t>We avoid unjustifiable and unlawful discrimination in our employment practices</w:t>
      </w:r>
    </w:p>
    <w:p w:rsidR="008A6798" w:rsidRPr="003C4A52" w:rsidRDefault="008A6798" w:rsidP="008A6798">
      <w:pPr>
        <w:numPr>
          <w:ilvl w:val="0"/>
          <w:numId w:val="35"/>
        </w:numPr>
        <w:spacing w:after="0"/>
        <w:contextualSpacing/>
        <w:jc w:val="both"/>
        <w:rPr>
          <w:rFonts w:eastAsia="Calibri" w:cs="Arial"/>
          <w:sz w:val="24"/>
          <w:szCs w:val="24"/>
          <w:lang w:bidi="ar-SA"/>
        </w:rPr>
      </w:pPr>
      <w:r w:rsidRPr="003C4A52">
        <w:rPr>
          <w:rFonts w:eastAsia="Calibri" w:cs="Arial"/>
          <w:sz w:val="24"/>
          <w:szCs w:val="24"/>
          <w:lang w:bidi="ar-SA"/>
        </w:rPr>
        <w:t>We follow good employment practice, with clear and supportive line management</w:t>
      </w:r>
    </w:p>
    <w:p w:rsidR="008A6798" w:rsidRPr="003C4A52" w:rsidRDefault="008A6798" w:rsidP="008A6798">
      <w:pPr>
        <w:numPr>
          <w:ilvl w:val="0"/>
          <w:numId w:val="35"/>
        </w:numPr>
        <w:spacing w:after="0"/>
        <w:contextualSpacing/>
        <w:jc w:val="both"/>
        <w:rPr>
          <w:rFonts w:eastAsia="Calibri" w:cs="Arial"/>
          <w:sz w:val="24"/>
          <w:szCs w:val="24"/>
          <w:lang w:bidi="ar-SA"/>
        </w:rPr>
      </w:pPr>
      <w:r w:rsidRPr="003C4A52">
        <w:rPr>
          <w:rFonts w:eastAsia="Calibri" w:cs="Arial"/>
          <w:sz w:val="24"/>
          <w:szCs w:val="24"/>
          <w:lang w:bidi="ar-SA"/>
        </w:rPr>
        <w:t>We have a 1:4 ratio between the lowest and highest salaries</w:t>
      </w:r>
    </w:p>
    <w:p w:rsidR="008A6798" w:rsidRPr="003C4A52" w:rsidRDefault="008A6798" w:rsidP="008A6798">
      <w:pPr>
        <w:numPr>
          <w:ilvl w:val="0"/>
          <w:numId w:val="35"/>
        </w:numPr>
        <w:spacing w:after="0"/>
        <w:contextualSpacing/>
        <w:jc w:val="both"/>
        <w:rPr>
          <w:rFonts w:eastAsia="Calibri" w:cs="Arial"/>
          <w:sz w:val="24"/>
          <w:szCs w:val="24"/>
          <w:lang w:bidi="ar-SA"/>
        </w:rPr>
      </w:pPr>
      <w:r w:rsidRPr="003C4A52">
        <w:rPr>
          <w:rFonts w:eastAsia="Calibri" w:cs="Arial"/>
          <w:sz w:val="24"/>
          <w:szCs w:val="24"/>
          <w:lang w:bidi="ar-SA"/>
        </w:rPr>
        <w:t>We aim to be open and honest in all our work</w:t>
      </w:r>
    </w:p>
    <w:p w:rsidR="008A6798" w:rsidRPr="003C4A52" w:rsidRDefault="008A6798" w:rsidP="008A6798">
      <w:pPr>
        <w:numPr>
          <w:ilvl w:val="0"/>
          <w:numId w:val="35"/>
        </w:numPr>
        <w:spacing w:after="0"/>
        <w:contextualSpacing/>
        <w:jc w:val="both"/>
        <w:rPr>
          <w:rFonts w:eastAsia="Calibri" w:cs="Arial"/>
          <w:sz w:val="24"/>
          <w:szCs w:val="24"/>
          <w:lang w:bidi="ar-SA"/>
        </w:rPr>
      </w:pPr>
      <w:r w:rsidRPr="003C4A52">
        <w:rPr>
          <w:rFonts w:eastAsia="Calibri" w:cs="Arial"/>
          <w:sz w:val="24"/>
          <w:szCs w:val="24"/>
          <w:lang w:bidi="ar-SA"/>
        </w:rPr>
        <w:t>We avoid titles such as ‘Mrs.’ or ‘Mr’.</w:t>
      </w:r>
    </w:p>
    <w:p w:rsidR="008A6798" w:rsidRPr="003C4A52" w:rsidRDefault="008A6798" w:rsidP="008A6798">
      <w:pPr>
        <w:spacing w:after="0"/>
        <w:jc w:val="both"/>
        <w:rPr>
          <w:rFonts w:eastAsia="Calibri" w:cs="Arial"/>
          <w:sz w:val="24"/>
          <w:szCs w:val="24"/>
          <w:lang w:bidi="ar-SA"/>
        </w:rPr>
      </w:pP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Very few jobs with BYM are restricted to Quakers, although about 1/3 of the staff are Quakers or linked to Quakers in some way.</w:t>
      </w:r>
    </w:p>
    <w:p w:rsidR="008A6798" w:rsidRPr="003C4A52" w:rsidRDefault="008A6798" w:rsidP="008A6798">
      <w:pPr>
        <w:spacing w:after="0"/>
        <w:jc w:val="both"/>
        <w:rPr>
          <w:rFonts w:eastAsia="Calibri" w:cs="Arial"/>
          <w:sz w:val="24"/>
          <w:szCs w:val="24"/>
          <w:lang w:bidi="ar-SA"/>
        </w:rPr>
      </w:pPr>
    </w:p>
    <w:p w:rsidR="008A6798" w:rsidRPr="003C4A52" w:rsidRDefault="008A6798" w:rsidP="008A6798">
      <w:pPr>
        <w:spacing w:after="0"/>
        <w:jc w:val="both"/>
        <w:rPr>
          <w:rFonts w:eastAsia="Calibri" w:cs="Arial"/>
          <w:b/>
          <w:sz w:val="24"/>
          <w:szCs w:val="24"/>
          <w:lang w:bidi="ar-SA"/>
        </w:rPr>
      </w:pPr>
      <w:r w:rsidRPr="003C4A52">
        <w:rPr>
          <w:rFonts w:eastAsia="Calibri" w:cs="Arial"/>
          <w:b/>
          <w:sz w:val="24"/>
          <w:szCs w:val="24"/>
          <w:lang w:bidi="ar-SA"/>
        </w:rPr>
        <w:t>About Quakers</w:t>
      </w: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The Quaker way </w:t>
      </w:r>
      <w:proofErr w:type="gramStart"/>
      <w:r w:rsidRPr="003C4A52">
        <w:rPr>
          <w:rFonts w:eastAsia="Calibri" w:cs="Arial"/>
          <w:sz w:val="24"/>
          <w:szCs w:val="24"/>
          <w:lang w:bidi="ar-SA"/>
        </w:rPr>
        <w:t>is based</w:t>
      </w:r>
      <w:proofErr w:type="gramEnd"/>
      <w:r w:rsidRPr="003C4A52">
        <w:rPr>
          <w:rFonts w:eastAsia="Calibri" w:cs="Arial"/>
          <w:sz w:val="24"/>
          <w:szCs w:val="24"/>
          <w:lang w:bidi="ar-SA"/>
        </w:rPr>
        <w:t xml:space="preserve"> on silent worship, as a way to help people connect directly to God.  Quakerism began in Britain in the 17th Century. Its roots are in radical Christianity, although today not all Quakers call themselves Christian.</w:t>
      </w:r>
    </w:p>
    <w:p w:rsidR="008A6798" w:rsidRPr="003C4A52" w:rsidRDefault="008A6798" w:rsidP="008A6798">
      <w:pPr>
        <w:spacing w:after="0"/>
        <w:jc w:val="both"/>
        <w:rPr>
          <w:rFonts w:eastAsia="Calibri" w:cs="Arial"/>
          <w:sz w:val="24"/>
          <w:szCs w:val="24"/>
          <w:lang w:bidi="ar-SA"/>
        </w:rPr>
      </w:pP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Quakers share a way of life rather than a set of beliefs. We seek to experience God directly, within ourselves and in our relationships with others and the world around us.</w:t>
      </w:r>
    </w:p>
    <w:p w:rsidR="008A6798" w:rsidRPr="003C4A52" w:rsidRDefault="008A6798" w:rsidP="008A6798">
      <w:pPr>
        <w:spacing w:after="0"/>
        <w:jc w:val="both"/>
        <w:rPr>
          <w:rFonts w:eastAsia="Calibri" w:cs="Arial"/>
          <w:sz w:val="24"/>
          <w:szCs w:val="24"/>
          <w:lang w:bidi="ar-SA"/>
        </w:rPr>
      </w:pP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Quakers are ordinary people, who try to live their values they can.  This leads many Quakers to work for a better world.  Values that are important to us include truth and integrity; simplicity; equality; peace; and sustainability.</w:t>
      </w:r>
    </w:p>
    <w:p w:rsidR="008A6798" w:rsidRPr="003C4A52" w:rsidRDefault="008A6798" w:rsidP="008A6798">
      <w:pPr>
        <w:spacing w:after="0"/>
        <w:jc w:val="both"/>
        <w:rPr>
          <w:rFonts w:eastAsia="Calibri" w:cs="Arial"/>
          <w:sz w:val="24"/>
          <w:szCs w:val="24"/>
          <w:lang w:bidi="ar-SA"/>
        </w:rPr>
      </w:pP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You do not need to be a Quaker to worship with us at one of our meetings.</w:t>
      </w:r>
    </w:p>
    <w:p w:rsidR="008A6798" w:rsidRPr="003C4A52" w:rsidRDefault="008A6798" w:rsidP="008A6798">
      <w:pPr>
        <w:spacing w:after="0"/>
        <w:jc w:val="both"/>
        <w:rPr>
          <w:rFonts w:eastAsia="Calibri" w:cs="Arial"/>
          <w:sz w:val="24"/>
          <w:szCs w:val="24"/>
          <w:lang w:bidi="ar-SA"/>
        </w:rPr>
      </w:pPr>
    </w:p>
    <w:p w:rsidR="008A6798" w:rsidRPr="003C4A52" w:rsidRDefault="008A6798" w:rsidP="008A6798">
      <w:pPr>
        <w:autoSpaceDE w:val="0"/>
        <w:autoSpaceDN w:val="0"/>
        <w:adjustRightInd w:val="0"/>
        <w:spacing w:after="0"/>
        <w:jc w:val="both"/>
        <w:rPr>
          <w:rFonts w:eastAsia="Calibri" w:cs="Arial"/>
          <w:bCs/>
          <w:sz w:val="24"/>
          <w:szCs w:val="24"/>
          <w:lang w:bidi="ar-SA"/>
        </w:rPr>
      </w:pPr>
      <w:r w:rsidRPr="003C4A52">
        <w:rPr>
          <w:rFonts w:eastAsia="Calibri" w:cs="Arial"/>
          <w:bCs/>
          <w:sz w:val="24"/>
          <w:szCs w:val="24"/>
          <w:lang w:bidi="ar-SA"/>
        </w:rPr>
        <w:t>You can find out more:</w:t>
      </w:r>
    </w:p>
    <w:p w:rsidR="008A6798" w:rsidRPr="003C4A52" w:rsidRDefault="008A6798" w:rsidP="008A6798">
      <w:pPr>
        <w:autoSpaceDE w:val="0"/>
        <w:autoSpaceDN w:val="0"/>
        <w:adjustRightInd w:val="0"/>
        <w:spacing w:after="0"/>
        <w:jc w:val="both"/>
        <w:rPr>
          <w:rFonts w:eastAsia="Calibri" w:cs="Arial"/>
          <w:sz w:val="24"/>
          <w:szCs w:val="24"/>
          <w:lang w:bidi="ar-SA"/>
        </w:rPr>
      </w:pPr>
      <w:r w:rsidRPr="003C4A52">
        <w:rPr>
          <w:rFonts w:eastAsia="Calibri" w:cs="Arial"/>
          <w:sz w:val="24"/>
          <w:szCs w:val="24"/>
          <w:lang w:bidi="ar-SA"/>
        </w:rPr>
        <w:lastRenderedPageBreak/>
        <w:t>• From our website - www.quaker.org.uk</w:t>
      </w:r>
    </w:p>
    <w:p w:rsidR="008A6798" w:rsidRPr="003C4A52" w:rsidRDefault="008A6798" w:rsidP="008A6798">
      <w:pPr>
        <w:autoSpaceDE w:val="0"/>
        <w:autoSpaceDN w:val="0"/>
        <w:adjustRightInd w:val="0"/>
        <w:spacing w:after="0"/>
        <w:jc w:val="both"/>
        <w:rPr>
          <w:rFonts w:eastAsia="Calibri" w:cs="Arial"/>
          <w:sz w:val="24"/>
          <w:szCs w:val="24"/>
          <w:lang w:bidi="ar-SA"/>
        </w:rPr>
      </w:pPr>
      <w:r w:rsidRPr="003C4A52">
        <w:rPr>
          <w:rFonts w:eastAsia="Calibri" w:cs="Arial"/>
          <w:sz w:val="24"/>
          <w:szCs w:val="24"/>
          <w:lang w:bidi="ar-SA"/>
        </w:rPr>
        <w:t>• By reading `Advice and Queries’ which is an introduction to Quaker belief (</w:t>
      </w:r>
      <w:hyperlink r:id="rId11" w:history="1">
        <w:r w:rsidRPr="003C4A52">
          <w:rPr>
            <w:rFonts w:eastAsia="Calibri" w:cs="Arial"/>
            <w:color w:val="0563C1"/>
            <w:sz w:val="24"/>
            <w:szCs w:val="24"/>
            <w:u w:val="single"/>
            <w:lang w:bidi="ar-SA"/>
          </w:rPr>
          <w:t>http://qfp.quaker.org.uk/</w:t>
        </w:r>
      </w:hyperlink>
      <w:r w:rsidRPr="003C4A52">
        <w:rPr>
          <w:rFonts w:eastAsia="Calibri" w:cs="Arial"/>
          <w:sz w:val="24"/>
          <w:szCs w:val="24"/>
          <w:lang w:bidi="ar-SA"/>
        </w:rPr>
        <w:t xml:space="preserve">) </w:t>
      </w:r>
    </w:p>
    <w:p w:rsidR="008A6798" w:rsidRPr="003C4A52" w:rsidRDefault="008A6798" w:rsidP="008A6798">
      <w:pPr>
        <w:autoSpaceDE w:val="0"/>
        <w:autoSpaceDN w:val="0"/>
        <w:adjustRightInd w:val="0"/>
        <w:spacing w:after="0"/>
        <w:jc w:val="both"/>
        <w:rPr>
          <w:rFonts w:eastAsia="Calibri" w:cs="Arial"/>
          <w:sz w:val="24"/>
          <w:szCs w:val="24"/>
          <w:lang w:bidi="ar-SA"/>
        </w:rPr>
      </w:pPr>
      <w:r w:rsidRPr="003C4A52">
        <w:rPr>
          <w:rFonts w:eastAsia="Calibri" w:cs="Arial"/>
          <w:sz w:val="24"/>
          <w:szCs w:val="24"/>
          <w:lang w:bidi="ar-SA"/>
        </w:rPr>
        <w:t>• By visiting the Quaker Centre at Friends House, which has leaflets and books, and volunteers who can answer questions</w:t>
      </w:r>
    </w:p>
    <w:p w:rsidR="008A6798" w:rsidRPr="003C4A52" w:rsidRDefault="008A6798" w:rsidP="008A6798">
      <w:pPr>
        <w:spacing w:after="0"/>
        <w:jc w:val="both"/>
        <w:rPr>
          <w:rFonts w:eastAsia="Calibri" w:cs="Arial"/>
          <w:sz w:val="24"/>
          <w:szCs w:val="24"/>
          <w:lang w:bidi="ar-SA"/>
        </w:rPr>
      </w:pPr>
      <w:r w:rsidRPr="003C4A52">
        <w:rPr>
          <w:rFonts w:eastAsia="Calibri" w:cs="Arial"/>
          <w:sz w:val="24"/>
          <w:szCs w:val="24"/>
          <w:lang w:bidi="ar-SA"/>
        </w:rPr>
        <w:t xml:space="preserve">• Or ask for a free information pack – </w:t>
      </w:r>
      <w:hyperlink r:id="rId12" w:history="1">
        <w:r w:rsidRPr="003C4A52">
          <w:rPr>
            <w:rFonts w:eastAsia="Calibri" w:cs="Arial"/>
            <w:color w:val="0563C1"/>
            <w:sz w:val="24"/>
            <w:szCs w:val="24"/>
            <w:u w:val="single"/>
            <w:lang w:bidi="ar-SA"/>
          </w:rPr>
          <w:t>www.quaker.org.uk/more-information</w:t>
        </w:r>
      </w:hyperlink>
      <w:r w:rsidRPr="003C4A52">
        <w:rPr>
          <w:rFonts w:eastAsia="Calibri" w:cs="Arial"/>
          <w:sz w:val="24"/>
          <w:szCs w:val="24"/>
          <w:lang w:bidi="ar-SA"/>
        </w:rPr>
        <w:t xml:space="preserve"> </w:t>
      </w:r>
    </w:p>
    <w:p w:rsidR="008A6798" w:rsidRPr="003C4A52" w:rsidRDefault="008A6798" w:rsidP="008A6798">
      <w:pPr>
        <w:spacing w:after="0"/>
        <w:jc w:val="both"/>
        <w:rPr>
          <w:rFonts w:eastAsia="Calibri" w:cs="Arial"/>
          <w:sz w:val="24"/>
          <w:szCs w:val="24"/>
          <w:lang w:bidi="ar-SA"/>
        </w:rPr>
      </w:pPr>
    </w:p>
    <w:p w:rsidR="008A6798" w:rsidRPr="003C4A52" w:rsidRDefault="008A6798" w:rsidP="008A6798">
      <w:pPr>
        <w:spacing w:after="0"/>
        <w:jc w:val="both"/>
        <w:rPr>
          <w:rFonts w:eastAsia="Calibri" w:cs="Arial"/>
          <w:sz w:val="24"/>
          <w:szCs w:val="24"/>
          <w:lang w:bidi="ar-SA"/>
        </w:rPr>
      </w:pPr>
    </w:p>
    <w:p w:rsidR="008A6798" w:rsidRPr="003C4A52" w:rsidRDefault="008A6798" w:rsidP="008A6798">
      <w:pPr>
        <w:spacing w:after="0"/>
        <w:jc w:val="both"/>
        <w:rPr>
          <w:rFonts w:eastAsia="Calibri" w:cs="Arial"/>
          <w:sz w:val="24"/>
          <w:szCs w:val="24"/>
          <w:lang w:bidi="ar-SA"/>
        </w:rPr>
      </w:pPr>
    </w:p>
    <w:p w:rsidR="009F07B4" w:rsidRDefault="009F07B4" w:rsidP="009F07B4">
      <w:pPr>
        <w:spacing w:after="0"/>
        <w:jc w:val="both"/>
        <w:rPr>
          <w:rFonts w:cs="Arial"/>
          <w:sz w:val="24"/>
          <w:szCs w:val="24"/>
        </w:rPr>
      </w:pPr>
    </w:p>
    <w:p w:rsidR="009F07B4" w:rsidRDefault="009F07B4" w:rsidP="00FF0A8D">
      <w:pPr>
        <w:spacing w:after="0"/>
        <w:jc w:val="both"/>
        <w:rPr>
          <w:b/>
          <w:sz w:val="24"/>
          <w:szCs w:val="24"/>
        </w:rPr>
      </w:pPr>
    </w:p>
    <w:p w:rsidR="009F07B4" w:rsidRDefault="009F07B4" w:rsidP="00FF0A8D">
      <w:pPr>
        <w:spacing w:after="0"/>
        <w:jc w:val="both"/>
        <w:rPr>
          <w:b/>
          <w:sz w:val="24"/>
          <w:szCs w:val="24"/>
        </w:rPr>
      </w:pPr>
    </w:p>
    <w:p w:rsidR="009F07B4" w:rsidRDefault="009F07B4" w:rsidP="00FF0A8D">
      <w:pPr>
        <w:spacing w:after="0"/>
        <w:jc w:val="both"/>
        <w:rPr>
          <w:b/>
          <w:sz w:val="24"/>
          <w:szCs w:val="24"/>
        </w:rPr>
      </w:pPr>
    </w:p>
    <w:p w:rsidR="009F07B4" w:rsidRPr="00FF0A8D" w:rsidRDefault="009F07B4" w:rsidP="00FF0A8D">
      <w:pPr>
        <w:spacing w:after="0"/>
        <w:jc w:val="both"/>
        <w:rPr>
          <w:rFonts w:cs="Arial"/>
          <w:color w:val="000000"/>
          <w:sz w:val="24"/>
          <w:szCs w:val="24"/>
        </w:rPr>
      </w:pPr>
    </w:p>
    <w:sectPr w:rsidR="009F07B4" w:rsidRPr="00FF0A8D" w:rsidSect="00D51161">
      <w:headerReference w:type="default" r:id="rId13"/>
      <w:footerReference w:type="default" r:id="rId14"/>
      <w:headerReference w:type="first" r:id="rId15"/>
      <w:footerReference w:type="first" r:id="rId16"/>
      <w:pgSz w:w="11899" w:h="16838" w:code="9"/>
      <w:pgMar w:top="1247" w:right="1418" w:bottom="1701" w:left="1418" w:header="709" w:footer="59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B4" w:rsidRDefault="00C97EB4">
      <w:r>
        <w:separator/>
      </w:r>
    </w:p>
  </w:endnote>
  <w:endnote w:type="continuationSeparator" w:id="0">
    <w:p w:rsidR="00C97EB4" w:rsidRDefault="00C9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lypha">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SF UI Text">
    <w:charset w:val="88"/>
    <w:family w:val="auto"/>
    <w:pitch w:val="variable"/>
    <w:sig w:usb0="2000028F" w:usb1="08080003" w:usb2="00000010" w:usb3="00000000" w:csb0="0010019F" w:csb1="00000000"/>
  </w:font>
  <w:font w:name=".SFUIText-Regular">
    <w:altName w:val="Malgun Gothic Semilight"/>
    <w:charset w:val="88"/>
    <w:family w:val="auto"/>
    <w:pitch w:val="variable"/>
    <w:sig w:usb0="00000000" w:usb1="08080003" w:usb2="00000010" w:usb3="00000000" w:csb0="001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CD" w:rsidRPr="00D51161" w:rsidRDefault="009973CD" w:rsidP="008257D9">
    <w:pPr>
      <w:pStyle w:val="Quakerfooter"/>
    </w:pPr>
    <w:r>
      <w:t xml:space="preserve">Page </w:t>
    </w:r>
    <w:r w:rsidR="000F6B68">
      <w:fldChar w:fldCharType="begin"/>
    </w:r>
    <w:r w:rsidR="000F6B68">
      <w:instrText xml:space="preserve"> PAGE   \* MERGEFORMAT </w:instrText>
    </w:r>
    <w:r w:rsidR="000F6B68">
      <w:fldChar w:fldCharType="separate"/>
    </w:r>
    <w:r w:rsidR="00CB2126">
      <w:rPr>
        <w:noProof/>
      </w:rPr>
      <w:t>16</w:t>
    </w:r>
    <w:r w:rsidR="000F6B6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1D8" w:rsidRDefault="00E111D8" w:rsidP="00E111D8">
    <w:pPr>
      <w:pStyle w:val="NoSpacing"/>
      <w:jc w:val="center"/>
    </w:pPr>
    <w:r w:rsidRPr="008257D9">
      <w:t xml:space="preserve">Friends House, </w:t>
    </w:r>
    <w:r w:rsidR="001A56DB">
      <w:t xml:space="preserve">HR Department, </w:t>
    </w:r>
    <w:r w:rsidRPr="008257D9">
      <w:t>173 Euston Road, London NW1 2BJ</w:t>
    </w:r>
  </w:p>
  <w:p w:rsidR="009866F6" w:rsidRDefault="009866F6" w:rsidP="009866F6">
    <w:pPr>
      <w:pStyle w:val="Quakerfooter"/>
      <w:jc w:val="center"/>
    </w:pPr>
    <w:r w:rsidRPr="008257D9">
      <w:t xml:space="preserve">Registered charity </w:t>
    </w:r>
    <w:proofErr w:type="gramStart"/>
    <w:r w:rsidRPr="008257D9">
      <w:t xml:space="preserve">number </w:t>
    </w:r>
    <w:r>
      <w:t xml:space="preserve"> </w:t>
    </w:r>
    <w:r w:rsidRPr="008257D9">
      <w:t>1127633</w:t>
    </w:r>
    <w:proofErr w:type="gramEnd"/>
  </w:p>
  <w:p w:rsidR="00E111D8" w:rsidRDefault="00E111D8" w:rsidP="00E111D8">
    <w:pPr>
      <w:pStyle w:val="Quakerfooter"/>
      <w:rPr>
        <w:b/>
      </w:rPr>
    </w:pPr>
  </w:p>
  <w:p w:rsidR="009973CD" w:rsidRDefault="009973CD" w:rsidP="008257D9">
    <w:pPr>
      <w:pStyle w:val="Quakerfooter"/>
    </w:pPr>
  </w:p>
  <w:p w:rsidR="009973CD" w:rsidRPr="008257D9" w:rsidRDefault="009973CD" w:rsidP="008257D9">
    <w:pPr>
      <w:pStyle w:val="Quak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B4" w:rsidRDefault="00C97EB4">
      <w:r>
        <w:separator/>
      </w:r>
    </w:p>
  </w:footnote>
  <w:footnote w:type="continuationSeparator" w:id="0">
    <w:p w:rsidR="00C97EB4" w:rsidRDefault="00C97EB4">
      <w:r>
        <w:continuationSeparator/>
      </w:r>
    </w:p>
  </w:footnote>
  <w:footnote w:id="1">
    <w:p w:rsidR="000D23C5" w:rsidRDefault="000D23C5" w:rsidP="000D23C5">
      <w:pPr>
        <w:pStyle w:val="FootnoteText"/>
      </w:pPr>
      <w:r>
        <w:rPr>
          <w:rStyle w:val="FootnoteReference"/>
        </w:rPr>
        <w:footnoteRef/>
      </w:r>
      <w:r>
        <w:t xml:space="preserve"> </w:t>
      </w:r>
      <w:r w:rsidRPr="001D1315">
        <w:rPr>
          <w:rFonts w:ascii="Arial" w:hAnsi="Arial" w:cs="Arial"/>
        </w:rPr>
        <w:t>In addition to the economic justice and sustainability work QPSW runs a number of other projects on peace and social justice issues. To find out more go to www.quaker.org.uk/our-work.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CD" w:rsidRDefault="009973CD"/>
  <w:p w:rsidR="009973CD" w:rsidRDefault="009973C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CD" w:rsidRDefault="009973CD" w:rsidP="00D51161">
    <w:pPr>
      <w:pStyle w:val="Quakerheader"/>
    </w:pPr>
  </w:p>
  <w:p w:rsidR="009973CD" w:rsidRPr="00416263" w:rsidRDefault="00864992" w:rsidP="00D51161">
    <w:pPr>
      <w:pStyle w:val="Quakerheader"/>
    </w:pPr>
    <w:r>
      <w:rPr>
        <w:noProof/>
        <w:lang w:eastAsia="en-GB" w:bidi="ar-SA"/>
      </w:rPr>
      <mc:AlternateContent>
        <mc:Choice Requires="wps">
          <w:drawing>
            <wp:anchor distT="0" distB="612140" distL="114300" distR="114300" simplePos="0" relativeHeight="251657728" behindDoc="0" locked="0" layoutInCell="1" allowOverlap="1">
              <wp:simplePos x="0" y="0"/>
              <wp:positionH relativeFrom="page">
                <wp:posOffset>5760720</wp:posOffset>
              </wp:positionH>
              <wp:positionV relativeFrom="page">
                <wp:posOffset>431800</wp:posOffset>
              </wp:positionV>
              <wp:extent cx="1491615" cy="1942465"/>
              <wp:effectExtent l="0" t="3175"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194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3CD" w:rsidRDefault="002E71B5" w:rsidP="00DF1F43">
                          <w:r>
                            <w:rPr>
                              <w:noProof/>
                              <w:lang w:eastAsia="en-GB" w:bidi="ar-SA"/>
                            </w:rPr>
                            <w:drawing>
                              <wp:inline distT="0" distB="0" distL="0" distR="0">
                                <wp:extent cx="1143000" cy="1143000"/>
                                <wp:effectExtent l="19050" t="0" r="0" b="0"/>
                                <wp:docPr id="1"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9973CD" w:rsidRPr="00860CB6" w:rsidRDefault="009973CD" w:rsidP="00860CB6">
                          <w:r w:rsidRPr="00860CB6">
                            <w:t>Yearly Meeting of the Religious Society of Friends in Britain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3.6pt;margin-top:34pt;width:117.45pt;height:152.95pt;z-index:251657728;visibility:visible;mso-wrap-style:square;mso-width-percent:0;mso-height-percent:0;mso-wrap-distance-left:9pt;mso-wrap-distance-top:0;mso-wrap-distance-right:9pt;mso-wrap-distance-bottom:48.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sOrAIAAKoFAAAOAAAAZHJzL2Uyb0RvYy54bWysVG1vmzAQ/j5p/8Hyd8rLHBpQydSGME3q&#10;XqR2P8ABE6yBzWwn0E377zubkKatJk3b+GCd7fNz99w93NXbsWvRgSnNpchweBFgxEQpKy52Gf5y&#10;X3hLjLShoqKtFCzDD0zjt6vXr66GPmWRbGRbMYUAROh06DPcGNOnvq/LhnVUX8ieCbispeqoga3a&#10;+ZWiA6B3rR8FQewPUlW9kiXTGk7z6RKvHH5ds9J8qmvNDGozDLkZtyq3bu3qr65oulO0b3h5TIP+&#10;RRYd5QKCnqByaijaK/4CquOlklrW5qKUnS/rmpfMcQA2YfCMzV1De+a4QHF0fyqT/n+w5cfDZ4V4&#10;leEII0E7aNE9Gw26kSMKbXWGXqfgdNeDmxnhGLrsmOr+VpZfNRJy3VCxY9dKyaFhtILs3Ev/7OmE&#10;oy3IdvggKwhD90Y6oLFWnS0dFAMBOnTp4dQZm0ppQ5IkjMMFRiXchQmJSLyw2fk0nZ/3Spt3THbI&#10;GhlW0HoHTw+32kyus4uNJmTB29a1vxVPDgBzOoHg8NTe2TRcN38kQbJZbpbEI1G88UiQ5951sSZe&#10;XISXi/xNvl7n4U8bNyRpw6uKCRtmVlZI/qxzR41PmjhpS8uWVxbOpqTVbrtuFTpQUHbhvmNBztz8&#10;p2m4egGXZ5TCiAQ3UeIV8fLSIwVZeMllsPSCMLlJ4oAkJC+eUrrlgv07JTRkOFlEi0lNv+UWuO8l&#10;N5p23MDsaHmX4eXJiaZWgxtRudYaytvJPiuFTf+xFNDuudFOsVakk1zNuB0Bxcp4K6sH0K6SoCwQ&#10;KAw8MBqpvmM0wPDIsP62p4ph1L4XoH87aWZDzcZ2Nqgo4WmGDUaTuTbTRNr3iu8aQJ7+MCGv4R+p&#10;uVPvYxaQut3AQHAkjsPLTpzzvfN6HLGrXwAAAP//AwBQSwMEFAAGAAgAAAAhAEi8aE/hAAAACwEA&#10;AA8AAABkcnMvZG93bnJldi54bWxMj8FOwzAQRO9I/IO1SNyonRSlTYhTVQhOSFXTcODoJNvEarwO&#10;sduGv8c9wXG1TzNv8s1sBnbByWlLEqKFAIbU2FZTJ+Gzen9aA3NeUasGSyjhBx1sivu7XGWtvVKJ&#10;l4PvWAghlykJvfdjxrlrejTKLeyIFH5HOxnlwzl1vJ3UNYSbgcdCJNwoTaGhVyO+9ticDmcjYftF&#10;5Zv+3tX78ljqqkoFfSQnKR8f5u0LMI+z/4Phph/UoQhOtT1T69ggIRWrOKASknXYdAOi5zgCVktY&#10;rpYp8CLn/zcUvwAAAP//AwBQSwECLQAUAAYACAAAACEAtoM4kv4AAADhAQAAEwAAAAAAAAAAAAAA&#10;AAAAAAAAW0NvbnRlbnRfVHlwZXNdLnhtbFBLAQItABQABgAIAAAAIQA4/SH/1gAAAJQBAAALAAAA&#10;AAAAAAAAAAAAAC8BAABfcmVscy8ucmVsc1BLAQItABQABgAIAAAAIQCqxNsOrAIAAKoFAAAOAAAA&#10;AAAAAAAAAAAAAC4CAABkcnMvZTJvRG9jLnhtbFBLAQItABQABgAIAAAAIQBIvGhP4QAAAAsBAAAP&#10;AAAAAAAAAAAAAAAAAAYFAABkcnMvZG93bnJldi54bWxQSwUGAAAAAAQABADzAAAAFAYAAAAA&#10;" filled="f" stroked="f">
              <v:textbox inset="0,0,0,0">
                <w:txbxContent>
                  <w:p w:rsidR="009973CD" w:rsidRDefault="002E71B5" w:rsidP="00DF1F43">
                    <w:r>
                      <w:rPr>
                        <w:noProof/>
                        <w:lang w:eastAsia="en-GB" w:bidi="ar-SA"/>
                      </w:rPr>
                      <w:drawing>
                        <wp:inline distT="0" distB="0" distL="0" distR="0">
                          <wp:extent cx="1143000" cy="1143000"/>
                          <wp:effectExtent l="19050" t="0" r="0" b="0"/>
                          <wp:docPr id="1"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9973CD" w:rsidRPr="00860CB6" w:rsidRDefault="009973CD" w:rsidP="00860CB6">
                    <w:r w:rsidRPr="00860CB6">
                      <w:t>Yearly Meeting of the Religious Society of Friends in Britain</w:t>
                    </w:r>
                  </w:p>
                </w:txbxContent>
              </v:textbox>
              <w10:wrap type="square" anchorx="page" anchory="page"/>
            </v:shape>
          </w:pict>
        </mc:Fallback>
      </mc:AlternateContent>
    </w:r>
  </w:p>
  <w:p w:rsidR="009973CD" w:rsidRPr="00416263" w:rsidRDefault="009973CD" w:rsidP="00D51161">
    <w:pPr>
      <w:pStyle w:val="Quakerheader"/>
    </w:pPr>
  </w:p>
  <w:p w:rsidR="009973CD" w:rsidRPr="00416263" w:rsidRDefault="009973CD" w:rsidP="00860CB6">
    <w:pPr>
      <w:pStyle w:val="Quakerheader"/>
    </w:pPr>
  </w:p>
  <w:p w:rsidR="009973CD" w:rsidRPr="00416263" w:rsidRDefault="009973CD" w:rsidP="00D51161">
    <w:pPr>
      <w:pStyle w:val="Quakerheader"/>
    </w:pPr>
  </w:p>
  <w:p w:rsidR="009973CD" w:rsidRPr="00416263" w:rsidRDefault="009973CD" w:rsidP="00D51161">
    <w:pPr>
      <w:pStyle w:val="Quak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ECB1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8421C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E9470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6ECD7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F88F5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78E9A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6BEE2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7F6BFE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8F6793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CA4FC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F62D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27862D2"/>
    <w:multiLevelType w:val="hybridMultilevel"/>
    <w:tmpl w:val="E1949C6E"/>
    <w:lvl w:ilvl="0" w:tplc="5BB460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8F4CB7"/>
    <w:multiLevelType w:val="hybridMultilevel"/>
    <w:tmpl w:val="B9B0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820477"/>
    <w:multiLevelType w:val="hybridMultilevel"/>
    <w:tmpl w:val="DE560BF4"/>
    <w:lvl w:ilvl="0" w:tplc="DA20940C">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 w15:restartNumberingAfterBreak="0">
    <w:nsid w:val="14E53688"/>
    <w:multiLevelType w:val="hybridMultilevel"/>
    <w:tmpl w:val="662E6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BF42157"/>
    <w:multiLevelType w:val="hybridMultilevel"/>
    <w:tmpl w:val="893E86FC"/>
    <w:lvl w:ilvl="0" w:tplc="F38CD63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026531"/>
    <w:multiLevelType w:val="hybridMultilevel"/>
    <w:tmpl w:val="C912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194EB0"/>
    <w:multiLevelType w:val="hybridMultilevel"/>
    <w:tmpl w:val="2E4EBA28"/>
    <w:lvl w:ilvl="0" w:tplc="D57CB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65445"/>
    <w:multiLevelType w:val="hybridMultilevel"/>
    <w:tmpl w:val="2C8C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E05710"/>
    <w:multiLevelType w:val="hybridMultilevel"/>
    <w:tmpl w:val="6EA6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63013"/>
    <w:multiLevelType w:val="hybridMultilevel"/>
    <w:tmpl w:val="1B90A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2F2D4C"/>
    <w:multiLevelType w:val="hybridMultilevel"/>
    <w:tmpl w:val="D7EE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305C6C"/>
    <w:multiLevelType w:val="hybridMultilevel"/>
    <w:tmpl w:val="C6FA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F6058"/>
    <w:multiLevelType w:val="hybridMultilevel"/>
    <w:tmpl w:val="936074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215153"/>
    <w:multiLevelType w:val="hybridMultilevel"/>
    <w:tmpl w:val="3ECA1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22D6BAD"/>
    <w:multiLevelType w:val="hybridMultilevel"/>
    <w:tmpl w:val="4D3A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5664C6"/>
    <w:multiLevelType w:val="hybridMultilevel"/>
    <w:tmpl w:val="C8E6BCB8"/>
    <w:lvl w:ilvl="0" w:tplc="8A461A0E">
      <w:start w:val="1"/>
      <w:numFmt w:val="decimal"/>
      <w:pStyle w:val="Numbers"/>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55463"/>
    <w:multiLevelType w:val="hybridMultilevel"/>
    <w:tmpl w:val="222A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82555"/>
    <w:multiLevelType w:val="hybridMultilevel"/>
    <w:tmpl w:val="7EDE9B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9E63DA"/>
    <w:multiLevelType w:val="hybridMultilevel"/>
    <w:tmpl w:val="DC962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D1D02"/>
    <w:multiLevelType w:val="hybridMultilevel"/>
    <w:tmpl w:val="018A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12D06"/>
    <w:multiLevelType w:val="hybridMultilevel"/>
    <w:tmpl w:val="D8EC9202"/>
    <w:lvl w:ilvl="0" w:tplc="6B68F9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4E5F9E"/>
    <w:multiLevelType w:val="hybridMultilevel"/>
    <w:tmpl w:val="D2CC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3B24A6"/>
    <w:multiLevelType w:val="hybridMultilevel"/>
    <w:tmpl w:val="D048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B3858"/>
    <w:multiLevelType w:val="hybridMultilevel"/>
    <w:tmpl w:val="A0EAB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B8576F"/>
    <w:multiLevelType w:val="hybridMultilevel"/>
    <w:tmpl w:val="135CF69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15:restartNumberingAfterBreak="0">
    <w:nsid w:val="6A5C14E7"/>
    <w:multiLevelType w:val="hybridMultilevel"/>
    <w:tmpl w:val="7BF04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E1715E"/>
    <w:multiLevelType w:val="hybridMultilevel"/>
    <w:tmpl w:val="6B9A758E"/>
    <w:lvl w:ilvl="0" w:tplc="5F48A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F51C56"/>
    <w:multiLevelType w:val="hybridMultilevel"/>
    <w:tmpl w:val="9BA4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04200E"/>
    <w:multiLevelType w:val="hybridMultilevel"/>
    <w:tmpl w:val="D106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0657D5"/>
    <w:multiLevelType w:val="hybridMultilevel"/>
    <w:tmpl w:val="9DD4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8"/>
  </w:num>
  <w:num w:numId="13">
    <w:abstractNumId w:val="14"/>
  </w:num>
  <w:num w:numId="14">
    <w:abstractNumId w:val="33"/>
  </w:num>
  <w:num w:numId="15">
    <w:abstractNumId w:val="16"/>
  </w:num>
  <w:num w:numId="16">
    <w:abstractNumId w:val="27"/>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5"/>
  </w:num>
  <w:num w:numId="20">
    <w:abstractNumId w:val="25"/>
  </w:num>
  <w:num w:numId="21">
    <w:abstractNumId w:val="24"/>
  </w:num>
  <w:num w:numId="22">
    <w:abstractNumId w:val="31"/>
  </w:num>
  <w:num w:numId="23">
    <w:abstractNumId w:val="39"/>
  </w:num>
  <w:num w:numId="24">
    <w:abstractNumId w:val="30"/>
  </w:num>
  <w:num w:numId="25">
    <w:abstractNumId w:val="13"/>
  </w:num>
  <w:num w:numId="26">
    <w:abstractNumId w:val="40"/>
  </w:num>
  <w:num w:numId="27">
    <w:abstractNumId w:val="12"/>
  </w:num>
  <w:num w:numId="28">
    <w:abstractNumId w:val="22"/>
  </w:num>
  <w:num w:numId="29">
    <w:abstractNumId w:val="34"/>
  </w:num>
  <w:num w:numId="30">
    <w:abstractNumId w:val="28"/>
  </w:num>
  <w:num w:numId="31">
    <w:abstractNumId w:val="26"/>
  </w:num>
  <w:num w:numId="32">
    <w:abstractNumId w:val="23"/>
  </w:num>
  <w:num w:numId="33">
    <w:abstractNumId w:val="18"/>
  </w:num>
  <w:num w:numId="34">
    <w:abstractNumId w:val="32"/>
  </w:num>
  <w:num w:numId="35">
    <w:abstractNumId w:val="35"/>
  </w:num>
  <w:num w:numId="36">
    <w:abstractNumId w:val="37"/>
  </w:num>
  <w:num w:numId="37">
    <w:abstractNumId w:val="11"/>
  </w:num>
  <w:num w:numId="38">
    <w:abstractNumId w:val="29"/>
  </w:num>
  <w:num w:numId="39">
    <w:abstractNumId w:val="41"/>
  </w:num>
  <w:num w:numId="40">
    <w:abstractNumId w:val="17"/>
  </w:num>
  <w:num w:numId="41">
    <w:abstractNumId w:val="19"/>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style="mso-position-vertical-relative:lin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49"/>
    <w:rsid w:val="00023DFE"/>
    <w:rsid w:val="00037246"/>
    <w:rsid w:val="00074BC4"/>
    <w:rsid w:val="00092E0D"/>
    <w:rsid w:val="000D23C5"/>
    <w:rsid w:val="000D7C71"/>
    <w:rsid w:val="000F6B68"/>
    <w:rsid w:val="0013590F"/>
    <w:rsid w:val="00173924"/>
    <w:rsid w:val="001908E7"/>
    <w:rsid w:val="001922C8"/>
    <w:rsid w:val="001A56DB"/>
    <w:rsid w:val="001D44F4"/>
    <w:rsid w:val="00297AE6"/>
    <w:rsid w:val="002D07FF"/>
    <w:rsid w:val="002E6BAA"/>
    <w:rsid w:val="002E71B5"/>
    <w:rsid w:val="00334AD0"/>
    <w:rsid w:val="00335D21"/>
    <w:rsid w:val="00351A5C"/>
    <w:rsid w:val="00363DA2"/>
    <w:rsid w:val="0038364F"/>
    <w:rsid w:val="003B0986"/>
    <w:rsid w:val="003C2245"/>
    <w:rsid w:val="003C57E5"/>
    <w:rsid w:val="003D6EB8"/>
    <w:rsid w:val="004101E9"/>
    <w:rsid w:val="00416263"/>
    <w:rsid w:val="00452DE3"/>
    <w:rsid w:val="00464F46"/>
    <w:rsid w:val="00465258"/>
    <w:rsid w:val="00467AF9"/>
    <w:rsid w:val="004822AD"/>
    <w:rsid w:val="004A22CA"/>
    <w:rsid w:val="004C1905"/>
    <w:rsid w:val="00503218"/>
    <w:rsid w:val="00563BD8"/>
    <w:rsid w:val="0056594E"/>
    <w:rsid w:val="005959A1"/>
    <w:rsid w:val="005975AE"/>
    <w:rsid w:val="005E15CB"/>
    <w:rsid w:val="005F0689"/>
    <w:rsid w:val="005F70BC"/>
    <w:rsid w:val="006003A3"/>
    <w:rsid w:val="00626992"/>
    <w:rsid w:val="006456C0"/>
    <w:rsid w:val="006C3FF9"/>
    <w:rsid w:val="006D60FD"/>
    <w:rsid w:val="00705765"/>
    <w:rsid w:val="00706C18"/>
    <w:rsid w:val="007230DA"/>
    <w:rsid w:val="00797D9F"/>
    <w:rsid w:val="007B3099"/>
    <w:rsid w:val="007F56E6"/>
    <w:rsid w:val="0080454A"/>
    <w:rsid w:val="008257D9"/>
    <w:rsid w:val="00857E49"/>
    <w:rsid w:val="00860CB6"/>
    <w:rsid w:val="00864576"/>
    <w:rsid w:val="00864992"/>
    <w:rsid w:val="0089517B"/>
    <w:rsid w:val="008A6798"/>
    <w:rsid w:val="009470D4"/>
    <w:rsid w:val="0095168A"/>
    <w:rsid w:val="00977AA2"/>
    <w:rsid w:val="009866F6"/>
    <w:rsid w:val="009973CD"/>
    <w:rsid w:val="009A379B"/>
    <w:rsid w:val="009C4822"/>
    <w:rsid w:val="009F07B4"/>
    <w:rsid w:val="00A03686"/>
    <w:rsid w:val="00A2580C"/>
    <w:rsid w:val="00A61376"/>
    <w:rsid w:val="00A76AE9"/>
    <w:rsid w:val="00A83326"/>
    <w:rsid w:val="00A84F8C"/>
    <w:rsid w:val="00B20476"/>
    <w:rsid w:val="00B53F1C"/>
    <w:rsid w:val="00B7063C"/>
    <w:rsid w:val="00BD5002"/>
    <w:rsid w:val="00C04EFC"/>
    <w:rsid w:val="00C15255"/>
    <w:rsid w:val="00C16FE2"/>
    <w:rsid w:val="00C36F9A"/>
    <w:rsid w:val="00C61545"/>
    <w:rsid w:val="00C65671"/>
    <w:rsid w:val="00C70C43"/>
    <w:rsid w:val="00C97EB4"/>
    <w:rsid w:val="00CB2126"/>
    <w:rsid w:val="00CE062C"/>
    <w:rsid w:val="00CE55E1"/>
    <w:rsid w:val="00CF4AD4"/>
    <w:rsid w:val="00D3004D"/>
    <w:rsid w:val="00D47B49"/>
    <w:rsid w:val="00D51161"/>
    <w:rsid w:val="00D74202"/>
    <w:rsid w:val="00DA4EA7"/>
    <w:rsid w:val="00DB35B8"/>
    <w:rsid w:val="00DF1F43"/>
    <w:rsid w:val="00E111D8"/>
    <w:rsid w:val="00E80372"/>
    <w:rsid w:val="00EC53D2"/>
    <w:rsid w:val="00F80650"/>
    <w:rsid w:val="00FA65DC"/>
    <w:rsid w:val="00FC3447"/>
    <w:rsid w:val="00FE1217"/>
    <w:rsid w:val="00FF0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vertical-relative:line;mso-width-relative:margin;mso-height-relative:margin" fillcolor="white">
      <v:fill color="white"/>
    </o:shapedefaults>
    <o:shapelayout v:ext="edit">
      <o:idmap v:ext="edit" data="1"/>
    </o:shapelayout>
  </w:shapeDefaults>
  <w:decimalSymbol w:val="."/>
  <w:listSeparator w:val=","/>
  <w14:docId w14:val="70CCE9FD"/>
  <w15:docId w15:val="{F1371582-2D86-41E4-94FC-53EEE629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76"/>
    <w:pPr>
      <w:spacing w:after="120"/>
    </w:pPr>
    <w:rPr>
      <w:rFonts w:ascii="Arial" w:hAnsi="Arial"/>
      <w:szCs w:val="22"/>
      <w:lang w:eastAsia="en-US" w:bidi="en-US"/>
    </w:rPr>
  </w:style>
  <w:style w:type="paragraph" w:styleId="Heading1">
    <w:name w:val="heading 1"/>
    <w:basedOn w:val="Normal"/>
    <w:next w:val="Heading2"/>
    <w:link w:val="Heading1Char"/>
    <w:uiPriority w:val="9"/>
    <w:qFormat/>
    <w:rsid w:val="00DB35B8"/>
    <w:pPr>
      <w:keepNext/>
      <w:keepLines/>
      <w:spacing w:before="480"/>
      <w:outlineLvl w:val="0"/>
    </w:pPr>
    <w:rPr>
      <w:rFonts w:ascii="Glypha" w:hAnsi="Glypha"/>
      <w:b/>
      <w:bCs/>
      <w:color w:val="000000"/>
      <w:sz w:val="36"/>
      <w:szCs w:val="28"/>
    </w:rPr>
  </w:style>
  <w:style w:type="paragraph" w:styleId="Heading2">
    <w:name w:val="heading 2"/>
    <w:basedOn w:val="Normal"/>
    <w:next w:val="Normal"/>
    <w:link w:val="Heading2Char"/>
    <w:uiPriority w:val="9"/>
    <w:unhideWhenUsed/>
    <w:qFormat/>
    <w:rsid w:val="00DB35B8"/>
    <w:pPr>
      <w:keepNext/>
      <w:keepLines/>
      <w:spacing w:before="360"/>
      <w:outlineLvl w:val="1"/>
    </w:pPr>
    <w:rPr>
      <w:rFonts w:ascii="Glypha" w:hAnsi="Glypha"/>
      <w:b/>
      <w:bCs/>
      <w:color w:val="000000"/>
      <w:sz w:val="32"/>
      <w:szCs w:val="26"/>
    </w:rPr>
  </w:style>
  <w:style w:type="paragraph" w:styleId="Heading3">
    <w:name w:val="heading 3"/>
    <w:basedOn w:val="Normal"/>
    <w:next w:val="Normal"/>
    <w:link w:val="Heading3Char"/>
    <w:uiPriority w:val="9"/>
    <w:unhideWhenUsed/>
    <w:qFormat/>
    <w:rsid w:val="00DB35B8"/>
    <w:pPr>
      <w:keepNext/>
      <w:keepLines/>
      <w:spacing w:before="240"/>
      <w:outlineLvl w:val="2"/>
    </w:pPr>
    <w:rPr>
      <w:rFonts w:ascii="Glypha" w:hAnsi="Glypha"/>
      <w:b/>
      <w:bCs/>
      <w:color w:val="000000"/>
      <w:sz w:val="24"/>
    </w:rPr>
  </w:style>
  <w:style w:type="paragraph" w:styleId="Heading4">
    <w:name w:val="heading 4"/>
    <w:basedOn w:val="Normal"/>
    <w:next w:val="Normal"/>
    <w:link w:val="Heading4Char"/>
    <w:uiPriority w:val="9"/>
    <w:unhideWhenUsed/>
    <w:rsid w:val="00DB35B8"/>
    <w:pPr>
      <w:keepNext/>
      <w:keepLines/>
      <w:spacing w:before="240"/>
      <w:outlineLvl w:val="3"/>
    </w:pPr>
    <w:rPr>
      <w:rFonts w:ascii="Glypha" w:hAnsi="Glypha"/>
      <w:bCs/>
      <w:i/>
      <w:iCs/>
      <w:color w:val="000000"/>
    </w:rPr>
  </w:style>
  <w:style w:type="paragraph" w:styleId="Heading5">
    <w:name w:val="heading 5"/>
    <w:basedOn w:val="Normal"/>
    <w:next w:val="Normal"/>
    <w:link w:val="Heading5Char"/>
    <w:uiPriority w:val="9"/>
    <w:semiHidden/>
    <w:unhideWhenUsed/>
    <w:rsid w:val="00DB35B8"/>
    <w:pPr>
      <w:keepNext/>
      <w:keepLines/>
      <w:spacing w:before="240"/>
      <w:outlineLvl w:val="4"/>
    </w:pPr>
    <w:rPr>
      <w:b/>
      <w:color w:val="243F60"/>
    </w:rPr>
  </w:style>
  <w:style w:type="paragraph" w:styleId="Heading6">
    <w:name w:val="heading 6"/>
    <w:basedOn w:val="Normal"/>
    <w:next w:val="Normal"/>
    <w:link w:val="Heading6Char"/>
    <w:uiPriority w:val="9"/>
    <w:semiHidden/>
    <w:unhideWhenUsed/>
    <w:qFormat/>
    <w:rsid w:val="00452DE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452DE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452DE3"/>
    <w:pPr>
      <w:keepNext/>
      <w:keepLines/>
      <w:spacing w:before="200" w:after="0"/>
      <w:outlineLvl w:val="7"/>
    </w:pPr>
    <w:rPr>
      <w:rFonts w:ascii="Cambria" w:hAnsi="Cambria"/>
      <w:color w:val="4F81BD"/>
      <w:szCs w:val="20"/>
    </w:rPr>
  </w:style>
  <w:style w:type="paragraph" w:styleId="Heading9">
    <w:name w:val="heading 9"/>
    <w:basedOn w:val="Normal"/>
    <w:next w:val="Normal"/>
    <w:link w:val="Heading9Char"/>
    <w:uiPriority w:val="9"/>
    <w:semiHidden/>
    <w:unhideWhenUsed/>
    <w:qFormat/>
    <w:rsid w:val="00452DE3"/>
    <w:pPr>
      <w:keepNext/>
      <w:keepLines/>
      <w:spacing w:before="200"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5B8"/>
    <w:rPr>
      <w:rFonts w:ascii="Glypha" w:hAnsi="Glypha"/>
      <w:b/>
      <w:bCs/>
      <w:color w:val="000000"/>
      <w:sz w:val="36"/>
      <w:szCs w:val="28"/>
      <w:lang w:eastAsia="en-US" w:bidi="en-US"/>
    </w:rPr>
  </w:style>
  <w:style w:type="character" w:customStyle="1" w:styleId="Heading2Char">
    <w:name w:val="Heading 2 Char"/>
    <w:basedOn w:val="DefaultParagraphFont"/>
    <w:link w:val="Heading2"/>
    <w:uiPriority w:val="9"/>
    <w:rsid w:val="00DB35B8"/>
    <w:rPr>
      <w:rFonts w:ascii="Glypha" w:hAnsi="Glypha"/>
      <w:b/>
      <w:bCs/>
      <w:color w:val="000000"/>
      <w:sz w:val="32"/>
      <w:szCs w:val="26"/>
      <w:lang w:eastAsia="en-US" w:bidi="en-US"/>
    </w:rPr>
  </w:style>
  <w:style w:type="character" w:customStyle="1" w:styleId="Heading3Char">
    <w:name w:val="Heading 3 Char"/>
    <w:basedOn w:val="DefaultParagraphFont"/>
    <w:link w:val="Heading3"/>
    <w:uiPriority w:val="9"/>
    <w:rsid w:val="00DB35B8"/>
    <w:rPr>
      <w:rFonts w:ascii="Glypha" w:hAnsi="Glypha"/>
      <w:b/>
      <w:bCs/>
      <w:color w:val="000000"/>
      <w:sz w:val="24"/>
      <w:szCs w:val="22"/>
      <w:lang w:eastAsia="en-US" w:bidi="en-US"/>
    </w:rPr>
  </w:style>
  <w:style w:type="character" w:customStyle="1" w:styleId="Heading4Char">
    <w:name w:val="Heading 4 Char"/>
    <w:basedOn w:val="DefaultParagraphFont"/>
    <w:link w:val="Heading4"/>
    <w:uiPriority w:val="9"/>
    <w:rsid w:val="00DB35B8"/>
    <w:rPr>
      <w:rFonts w:ascii="Glypha" w:hAnsi="Glypha"/>
      <w:bCs/>
      <w:i/>
      <w:iCs/>
      <w:color w:val="000000"/>
      <w:szCs w:val="22"/>
      <w:lang w:eastAsia="en-US" w:bidi="en-US"/>
    </w:rPr>
  </w:style>
  <w:style w:type="character" w:customStyle="1" w:styleId="Heading5Char">
    <w:name w:val="Heading 5 Char"/>
    <w:basedOn w:val="DefaultParagraphFont"/>
    <w:link w:val="Heading5"/>
    <w:uiPriority w:val="9"/>
    <w:semiHidden/>
    <w:rsid w:val="00DB35B8"/>
    <w:rPr>
      <w:rFonts w:ascii="Arial" w:hAnsi="Arial"/>
      <w:b/>
      <w:color w:val="243F60"/>
      <w:szCs w:val="22"/>
      <w:lang w:eastAsia="en-US" w:bidi="en-US"/>
    </w:rPr>
  </w:style>
  <w:style w:type="character" w:customStyle="1" w:styleId="Heading6Char">
    <w:name w:val="Heading 6 Char"/>
    <w:basedOn w:val="DefaultParagraphFont"/>
    <w:link w:val="Heading6"/>
    <w:uiPriority w:val="9"/>
    <w:rsid w:val="00452DE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452DE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452DE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452DE3"/>
    <w:rPr>
      <w:rFonts w:ascii="Cambria" w:eastAsia="Times New Roman" w:hAnsi="Cambria" w:cs="Times New Roman"/>
      <w:i/>
      <w:iCs/>
      <w:color w:val="404040"/>
      <w:sz w:val="20"/>
      <w:szCs w:val="20"/>
    </w:rPr>
  </w:style>
  <w:style w:type="paragraph" w:styleId="BalloonText">
    <w:name w:val="Balloon Text"/>
    <w:basedOn w:val="Normal"/>
    <w:link w:val="BalloonTextChar"/>
    <w:uiPriority w:val="99"/>
    <w:semiHidden/>
    <w:unhideWhenUsed/>
    <w:rsid w:val="008257D9"/>
    <w:pPr>
      <w:spacing w:after="0"/>
    </w:pPr>
    <w:rPr>
      <w:rFonts w:ascii="Tahoma" w:hAnsi="Tahoma" w:cs="Tahoma"/>
      <w:sz w:val="16"/>
      <w:szCs w:val="16"/>
    </w:rPr>
  </w:style>
  <w:style w:type="paragraph" w:styleId="NoSpacing">
    <w:name w:val="No Spacing"/>
    <w:basedOn w:val="Normal"/>
    <w:link w:val="NoSpacingChar"/>
    <w:autoRedefine/>
    <w:uiPriority w:val="1"/>
    <w:qFormat/>
    <w:rsid w:val="002E71B5"/>
    <w:pPr>
      <w:keepNext/>
      <w:keepLines/>
      <w:spacing w:after="0"/>
      <w:jc w:val="both"/>
    </w:pPr>
  </w:style>
  <w:style w:type="character" w:customStyle="1" w:styleId="NoSpacingChar">
    <w:name w:val="No Spacing Char"/>
    <w:basedOn w:val="DefaultParagraphFont"/>
    <w:link w:val="NoSpacing"/>
    <w:uiPriority w:val="1"/>
    <w:rsid w:val="002E71B5"/>
    <w:rPr>
      <w:rFonts w:ascii="Arial" w:hAnsi="Arial"/>
      <w:szCs w:val="22"/>
      <w:lang w:eastAsia="en-US" w:bidi="en-US"/>
    </w:rPr>
  </w:style>
  <w:style w:type="paragraph" w:styleId="Footer">
    <w:name w:val="footer"/>
    <w:basedOn w:val="Normal"/>
    <w:link w:val="FooterChar"/>
    <w:uiPriority w:val="99"/>
    <w:unhideWhenUsed/>
    <w:rsid w:val="00B7063C"/>
    <w:pPr>
      <w:tabs>
        <w:tab w:val="center" w:pos="4513"/>
        <w:tab w:val="right" w:pos="9026"/>
      </w:tabs>
    </w:pPr>
  </w:style>
  <w:style w:type="paragraph" w:styleId="Header">
    <w:name w:val="header"/>
    <w:basedOn w:val="Normal"/>
    <w:link w:val="HeaderChar"/>
    <w:uiPriority w:val="99"/>
    <w:rsid w:val="00B53F1C"/>
    <w:pPr>
      <w:tabs>
        <w:tab w:val="center" w:pos="4153"/>
        <w:tab w:val="right" w:pos="8306"/>
      </w:tabs>
    </w:pPr>
  </w:style>
  <w:style w:type="character" w:customStyle="1" w:styleId="BalloonTextChar">
    <w:name w:val="Balloon Text Char"/>
    <w:basedOn w:val="DefaultParagraphFont"/>
    <w:link w:val="BalloonText"/>
    <w:uiPriority w:val="99"/>
    <w:semiHidden/>
    <w:rsid w:val="008257D9"/>
    <w:rPr>
      <w:rFonts w:ascii="Tahoma" w:hAnsi="Tahoma" w:cs="Tahoma"/>
      <w:sz w:val="16"/>
      <w:szCs w:val="16"/>
    </w:rPr>
  </w:style>
  <w:style w:type="character" w:customStyle="1" w:styleId="FooterChar">
    <w:name w:val="Footer Char"/>
    <w:basedOn w:val="DefaultParagraphFont"/>
    <w:link w:val="Footer"/>
    <w:uiPriority w:val="99"/>
    <w:rsid w:val="00B7063C"/>
    <w:rPr>
      <w:rFonts w:ascii="Arial" w:hAnsi="Arial"/>
      <w:sz w:val="24"/>
      <w:szCs w:val="22"/>
      <w:lang w:eastAsia="en-US"/>
    </w:rPr>
  </w:style>
  <w:style w:type="paragraph" w:customStyle="1" w:styleId="Bullets">
    <w:name w:val="Bullets"/>
    <w:basedOn w:val="NoSpacing"/>
    <w:autoRedefine/>
    <w:qFormat/>
    <w:rsid w:val="00297AE6"/>
    <w:pPr>
      <w:numPr>
        <w:numId w:val="15"/>
      </w:numPr>
      <w:ind w:left="714" w:hanging="357"/>
    </w:pPr>
  </w:style>
  <w:style w:type="paragraph" w:customStyle="1" w:styleId="Quakerheader">
    <w:name w:val="Quaker header"/>
    <w:basedOn w:val="Normal"/>
    <w:rsid w:val="00B53F1C"/>
    <w:rPr>
      <w:sz w:val="22"/>
    </w:rPr>
  </w:style>
  <w:style w:type="paragraph" w:customStyle="1" w:styleId="Numbers">
    <w:name w:val="Numbers"/>
    <w:basedOn w:val="NoSpacing"/>
    <w:autoRedefine/>
    <w:qFormat/>
    <w:rsid w:val="00C04EFC"/>
    <w:pPr>
      <w:numPr>
        <w:numId w:val="16"/>
      </w:numPr>
    </w:pPr>
  </w:style>
  <w:style w:type="paragraph" w:styleId="Caption">
    <w:name w:val="caption"/>
    <w:basedOn w:val="Normal"/>
    <w:next w:val="Normal"/>
    <w:uiPriority w:val="35"/>
    <w:semiHidden/>
    <w:unhideWhenUsed/>
    <w:qFormat/>
    <w:rsid w:val="00452DE3"/>
    <w:rPr>
      <w:b/>
      <w:bCs/>
      <w:color w:val="4F81BD"/>
      <w:sz w:val="18"/>
      <w:szCs w:val="18"/>
    </w:rPr>
  </w:style>
  <w:style w:type="paragraph" w:styleId="ListParagraph">
    <w:name w:val="List Paragraph"/>
    <w:basedOn w:val="Normal"/>
    <w:qFormat/>
    <w:rsid w:val="00C65671"/>
    <w:pPr>
      <w:spacing w:after="0"/>
      <w:ind w:left="720"/>
    </w:pPr>
    <w:rPr>
      <w:rFonts w:ascii="Times New Roman" w:eastAsia="Calibri" w:hAnsi="Times New Roman"/>
      <w:sz w:val="24"/>
      <w:szCs w:val="24"/>
      <w:lang w:eastAsia="en-GB" w:bidi="ar-SA"/>
    </w:rPr>
  </w:style>
  <w:style w:type="paragraph" w:styleId="TOCHeading">
    <w:name w:val="TOC Heading"/>
    <w:basedOn w:val="Heading1"/>
    <w:next w:val="Normal"/>
    <w:uiPriority w:val="39"/>
    <w:semiHidden/>
    <w:unhideWhenUsed/>
    <w:qFormat/>
    <w:rsid w:val="00452DE3"/>
    <w:pPr>
      <w:outlineLvl w:val="9"/>
    </w:pPr>
  </w:style>
  <w:style w:type="character" w:styleId="Hyperlink">
    <w:name w:val="Hyperlink"/>
    <w:basedOn w:val="DefaultParagraphFont"/>
    <w:uiPriority w:val="99"/>
    <w:semiHidden/>
    <w:rsid w:val="00B53F1C"/>
    <w:rPr>
      <w:color w:val="0000FF"/>
      <w:u w:val="single"/>
    </w:rPr>
  </w:style>
  <w:style w:type="paragraph" w:customStyle="1" w:styleId="Quakerfooter">
    <w:name w:val="Quaker footer"/>
    <w:basedOn w:val="Normal"/>
    <w:rsid w:val="008257D9"/>
    <w:pPr>
      <w:tabs>
        <w:tab w:val="left" w:pos="2552"/>
      </w:tabs>
      <w:suppressAutoHyphens/>
      <w:spacing w:after="60"/>
    </w:pPr>
    <w:rPr>
      <w:sz w:val="18"/>
      <w:szCs w:val="24"/>
    </w:rPr>
  </w:style>
  <w:style w:type="character" w:customStyle="1" w:styleId="HeaderChar">
    <w:name w:val="Header Char"/>
    <w:basedOn w:val="DefaultParagraphFont"/>
    <w:link w:val="Header"/>
    <w:uiPriority w:val="99"/>
    <w:rsid w:val="009F07B4"/>
    <w:rPr>
      <w:rFonts w:ascii="Arial" w:hAnsi="Arial"/>
      <w:szCs w:val="22"/>
      <w:lang w:eastAsia="en-US" w:bidi="en-US"/>
    </w:rPr>
  </w:style>
  <w:style w:type="paragraph" w:styleId="FootnoteText">
    <w:name w:val="footnote text"/>
    <w:basedOn w:val="Normal"/>
    <w:link w:val="FootnoteTextChar"/>
    <w:uiPriority w:val="99"/>
    <w:semiHidden/>
    <w:unhideWhenUsed/>
    <w:rsid w:val="000D23C5"/>
    <w:pPr>
      <w:suppressAutoHyphens/>
      <w:spacing w:after="0"/>
    </w:pPr>
    <w:rPr>
      <w:rFonts w:ascii="Times New Roman" w:eastAsia="Arial Unicode MS" w:hAnsi="Times New Roman" w:cs="Mangal"/>
      <w:kern w:val="1"/>
      <w:szCs w:val="18"/>
      <w:lang w:eastAsia="hi-IN" w:bidi="hi-IN"/>
    </w:rPr>
  </w:style>
  <w:style w:type="character" w:customStyle="1" w:styleId="FootnoteTextChar">
    <w:name w:val="Footnote Text Char"/>
    <w:basedOn w:val="DefaultParagraphFont"/>
    <w:link w:val="FootnoteText"/>
    <w:uiPriority w:val="99"/>
    <w:semiHidden/>
    <w:rsid w:val="000D23C5"/>
    <w:rPr>
      <w:rFonts w:ascii="Times New Roman" w:eastAsia="Arial Unicode MS" w:hAnsi="Times New Roman" w:cs="Mangal"/>
      <w:kern w:val="1"/>
      <w:szCs w:val="18"/>
      <w:lang w:eastAsia="hi-IN" w:bidi="hi-IN"/>
    </w:rPr>
  </w:style>
  <w:style w:type="character" w:styleId="FootnoteReference">
    <w:name w:val="footnote reference"/>
    <w:uiPriority w:val="99"/>
    <w:semiHidden/>
    <w:unhideWhenUsed/>
    <w:rsid w:val="000D23C5"/>
    <w:rPr>
      <w:vertAlign w:val="superscript"/>
    </w:rPr>
  </w:style>
  <w:style w:type="paragraph" w:customStyle="1" w:styleId="p2">
    <w:name w:val="p2"/>
    <w:basedOn w:val="Normal"/>
    <w:rsid w:val="000D23C5"/>
    <w:pPr>
      <w:spacing w:after="0"/>
    </w:pPr>
    <w:rPr>
      <w:rFonts w:ascii=".SF UI Text" w:eastAsia="Calibri" w:hAnsi=".SF UI Text"/>
      <w:color w:val="454545"/>
      <w:sz w:val="26"/>
      <w:szCs w:val="26"/>
      <w:lang w:eastAsia="en-GB" w:bidi="ar-SA"/>
    </w:rPr>
  </w:style>
  <w:style w:type="character" w:customStyle="1" w:styleId="s1">
    <w:name w:val="s1"/>
    <w:rsid w:val="000D23C5"/>
    <w:rPr>
      <w:rFonts w:ascii=".SFUIText-Regular" w:hAnsi=".SFUIText-Regular" w:hint="default"/>
      <w:b w:val="0"/>
      <w:bCs w:val="0"/>
      <w:i w:val="0"/>
      <w:iCs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16707">
      <w:bodyDiv w:val="1"/>
      <w:marLeft w:val="0"/>
      <w:marRight w:val="0"/>
      <w:marTop w:val="0"/>
      <w:marBottom w:val="0"/>
      <w:divBdr>
        <w:top w:val="none" w:sz="0" w:space="0" w:color="auto"/>
        <w:left w:val="none" w:sz="0" w:space="0" w:color="auto"/>
        <w:bottom w:val="none" w:sz="0" w:space="0" w:color="auto"/>
        <w:right w:val="none" w:sz="0" w:space="0" w:color="auto"/>
      </w:divBdr>
    </w:div>
    <w:div w:id="960453867">
      <w:bodyDiv w:val="1"/>
      <w:marLeft w:val="0"/>
      <w:marRight w:val="0"/>
      <w:marTop w:val="0"/>
      <w:marBottom w:val="0"/>
      <w:divBdr>
        <w:top w:val="none" w:sz="0" w:space="0" w:color="auto"/>
        <w:left w:val="none" w:sz="0" w:space="0" w:color="auto"/>
        <w:bottom w:val="none" w:sz="0" w:space="0" w:color="auto"/>
        <w:right w:val="none" w:sz="0" w:space="0" w:color="auto"/>
      </w:divBdr>
    </w:div>
    <w:div w:id="194688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akeremploy@quaker.org.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uaker.org.uk/more-inform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fp.quaker.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icm@quaker.org.uk" TargetMode="External"/><Relationship Id="rId4" Type="http://schemas.openxmlformats.org/officeDocument/2006/relationships/settings" Target="settings.xml"/><Relationship Id="rId9" Type="http://schemas.openxmlformats.org/officeDocument/2006/relationships/hyperlink" Target="mailto:quakeremploy@quaker.org.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52A0-7D79-40BC-89CF-7C56BF48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3612</Words>
  <Characters>20451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24015</CharactersWithSpaces>
  <SharedDoc>false</SharedDoc>
  <HLinks>
    <vt:vector size="6" baseType="variant">
      <vt:variant>
        <vt:i4>4653121</vt:i4>
      </vt:variant>
      <vt:variant>
        <vt:i4>3</vt:i4>
      </vt:variant>
      <vt:variant>
        <vt:i4>0</vt:i4>
      </vt:variant>
      <vt:variant>
        <vt:i4>5</vt:i4>
      </vt:variant>
      <vt:variant>
        <vt:lpwstr>http://www.quaker.org.uk/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subject/>
  <dc:creator>paulg</dc:creator>
  <cp:keywords/>
  <cp:lastModifiedBy>Claire Common</cp:lastModifiedBy>
  <cp:revision>5</cp:revision>
  <cp:lastPrinted>2013-04-29T12:16:00Z</cp:lastPrinted>
  <dcterms:created xsi:type="dcterms:W3CDTF">2018-05-22T07:41:00Z</dcterms:created>
  <dcterms:modified xsi:type="dcterms:W3CDTF">2018-05-22T08:04:00Z</dcterms:modified>
</cp:coreProperties>
</file>