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74FA" w14:textId="77777777" w:rsidR="008F4A00" w:rsidRPr="00A40E1D" w:rsidRDefault="00AF1C80" w:rsidP="008F4A00">
      <w:pPr>
        <w:jc w:val="right"/>
        <w:rPr>
          <w:rFonts w:cs="Arial"/>
          <w:noProof/>
          <w:sz w:val="24"/>
          <w:szCs w:val="24"/>
          <w:lang w:eastAsia="en-GB"/>
        </w:rPr>
      </w:pPr>
      <w:r w:rsidRPr="00A40E1D">
        <w:rPr>
          <w:rFonts w:cs="Arial"/>
          <w:noProof/>
          <w:sz w:val="24"/>
          <w:szCs w:val="24"/>
          <w:lang w:val="en-US"/>
        </w:rPr>
        <w:drawing>
          <wp:inline distT="0" distB="0" distL="0" distR="0" wp14:anchorId="5066B7BC" wp14:editId="0FA3972B">
            <wp:extent cx="1136650" cy="1149350"/>
            <wp:effectExtent l="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1149350"/>
                    </a:xfrm>
                    <a:prstGeom prst="rect">
                      <a:avLst/>
                    </a:prstGeom>
                    <a:noFill/>
                    <a:ln>
                      <a:noFill/>
                    </a:ln>
                  </pic:spPr>
                </pic:pic>
              </a:graphicData>
            </a:graphic>
          </wp:inline>
        </w:drawing>
      </w:r>
    </w:p>
    <w:p w14:paraId="4F58A1D7" w14:textId="77777777" w:rsidR="008F4A00" w:rsidRPr="00BB59DA" w:rsidRDefault="00410D37" w:rsidP="008F4A00">
      <w:pPr>
        <w:spacing w:after="0"/>
        <w:jc w:val="center"/>
        <w:rPr>
          <w:rFonts w:ascii="Arial" w:hAnsi="Arial" w:cs="Arial"/>
          <w:b/>
          <w:noProof/>
          <w:sz w:val="24"/>
          <w:szCs w:val="24"/>
          <w:lang w:eastAsia="en-GB"/>
        </w:rPr>
      </w:pPr>
      <w:r w:rsidRPr="00BB59DA">
        <w:rPr>
          <w:rFonts w:ascii="Arial" w:hAnsi="Arial" w:cs="Arial"/>
          <w:b/>
          <w:noProof/>
          <w:sz w:val="24"/>
          <w:szCs w:val="24"/>
          <w:lang w:eastAsia="en-GB"/>
        </w:rPr>
        <w:t xml:space="preserve">BRITAIN YEARLY MEETING </w:t>
      </w:r>
      <w:r w:rsidR="00085EE2" w:rsidRPr="00BB59DA">
        <w:rPr>
          <w:rFonts w:ascii="Arial" w:hAnsi="Arial" w:cs="Arial"/>
          <w:b/>
          <w:noProof/>
          <w:sz w:val="24"/>
          <w:szCs w:val="24"/>
          <w:lang w:eastAsia="en-GB"/>
        </w:rPr>
        <w:t>(BYM</w:t>
      </w:r>
      <w:r w:rsidR="00FA5E70" w:rsidRPr="00BB59DA">
        <w:rPr>
          <w:rFonts w:ascii="Arial" w:hAnsi="Arial" w:cs="Arial"/>
          <w:b/>
          <w:noProof/>
          <w:sz w:val="24"/>
          <w:szCs w:val="24"/>
          <w:lang w:eastAsia="en-GB"/>
        </w:rPr>
        <w:t>)</w:t>
      </w:r>
    </w:p>
    <w:p w14:paraId="16459B3C" w14:textId="77777777" w:rsidR="008F4A00" w:rsidRPr="00BB59DA" w:rsidRDefault="008F4A00" w:rsidP="001176AA">
      <w:pPr>
        <w:spacing w:after="0"/>
        <w:jc w:val="center"/>
        <w:rPr>
          <w:rFonts w:ascii="Arial" w:hAnsi="Arial" w:cs="Arial"/>
          <w:b/>
          <w:noProof/>
          <w:sz w:val="24"/>
          <w:szCs w:val="24"/>
          <w:lang w:eastAsia="en-GB"/>
        </w:rPr>
      </w:pPr>
      <w:r w:rsidRPr="00BB59DA">
        <w:rPr>
          <w:rFonts w:ascii="Arial" w:hAnsi="Arial" w:cs="Arial"/>
          <w:b/>
          <w:noProof/>
          <w:sz w:val="24"/>
          <w:szCs w:val="24"/>
          <w:lang w:eastAsia="en-GB"/>
        </w:rPr>
        <w:t>JOB DESCRIPTION</w:t>
      </w:r>
    </w:p>
    <w:p w14:paraId="07611661" w14:textId="77777777" w:rsidR="001176AA" w:rsidRPr="00A40E1D" w:rsidRDefault="001176AA" w:rsidP="001176AA">
      <w:pPr>
        <w:spacing w:after="0"/>
        <w:jc w:val="cent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76AA" w:rsidRPr="00BB59DA" w14:paraId="6E3831E9" w14:textId="77777777" w:rsidTr="00411A8A">
        <w:trPr>
          <w:trHeight w:val="3305"/>
        </w:trPr>
        <w:tc>
          <w:tcPr>
            <w:tcW w:w="9016" w:type="dxa"/>
          </w:tcPr>
          <w:p w14:paraId="32A448F4" w14:textId="77777777" w:rsidR="00EA20C9" w:rsidRPr="00BB59DA" w:rsidRDefault="00EA20C9" w:rsidP="00712CA3">
            <w:pPr>
              <w:spacing w:after="0" w:line="240" w:lineRule="auto"/>
              <w:jc w:val="both"/>
              <w:rPr>
                <w:rFonts w:ascii="Arial" w:hAnsi="Arial" w:cs="Arial"/>
                <w:b/>
                <w:sz w:val="24"/>
                <w:szCs w:val="24"/>
              </w:rPr>
            </w:pPr>
          </w:p>
          <w:p w14:paraId="638F7794" w14:textId="1FCDA017" w:rsidR="00BB59DA" w:rsidRDefault="00EA20C9" w:rsidP="00712CA3">
            <w:pPr>
              <w:spacing w:after="0" w:line="240" w:lineRule="auto"/>
              <w:jc w:val="both"/>
              <w:rPr>
                <w:rFonts w:ascii="Arial" w:hAnsi="Arial" w:cs="Arial"/>
                <w:sz w:val="24"/>
                <w:szCs w:val="24"/>
              </w:rPr>
            </w:pPr>
            <w:r w:rsidRPr="1BB458AE">
              <w:rPr>
                <w:rFonts w:ascii="Arial" w:hAnsi="Arial" w:cs="Arial"/>
                <w:b/>
                <w:bCs/>
                <w:sz w:val="24"/>
                <w:szCs w:val="24"/>
              </w:rPr>
              <w:t xml:space="preserve">JOB </w:t>
            </w:r>
            <w:r w:rsidR="36F87379" w:rsidRPr="1BB458AE">
              <w:rPr>
                <w:rFonts w:ascii="Arial" w:hAnsi="Arial" w:cs="Arial"/>
                <w:b/>
                <w:bCs/>
                <w:sz w:val="24"/>
                <w:szCs w:val="24"/>
              </w:rPr>
              <w:t>TITLE</w:t>
            </w:r>
            <w:r w:rsidR="00411A8A">
              <w:rPr>
                <w:rFonts w:ascii="Arial" w:hAnsi="Arial" w:cs="Arial"/>
                <w:b/>
                <w:bCs/>
                <w:sz w:val="24"/>
                <w:szCs w:val="24"/>
              </w:rPr>
              <w:t xml:space="preserve">:    </w:t>
            </w:r>
            <w:r>
              <w:tab/>
            </w:r>
            <w:r w:rsidR="00BD520B" w:rsidRPr="1BB458AE">
              <w:rPr>
                <w:rFonts w:ascii="Arial" w:hAnsi="Arial" w:cs="Arial"/>
                <w:sz w:val="24"/>
                <w:szCs w:val="24"/>
              </w:rPr>
              <w:t xml:space="preserve">Head of </w:t>
            </w:r>
            <w:r w:rsidR="0068090B" w:rsidRPr="1BB458AE">
              <w:rPr>
                <w:rFonts w:ascii="Arial" w:hAnsi="Arial" w:cs="Arial"/>
                <w:sz w:val="24"/>
                <w:szCs w:val="24"/>
              </w:rPr>
              <w:t xml:space="preserve">Estates </w:t>
            </w:r>
            <w:r w:rsidR="7C984DE4" w:rsidRPr="1BB458AE">
              <w:rPr>
                <w:rFonts w:ascii="Arial" w:hAnsi="Arial" w:cs="Arial"/>
                <w:sz w:val="24"/>
                <w:szCs w:val="24"/>
              </w:rPr>
              <w:t>&amp; Facilities</w:t>
            </w:r>
          </w:p>
          <w:p w14:paraId="11EB58C9" w14:textId="77777777" w:rsidR="00BB59DA" w:rsidRDefault="00BB59DA" w:rsidP="00712CA3">
            <w:pPr>
              <w:spacing w:after="0" w:line="240" w:lineRule="auto"/>
              <w:jc w:val="both"/>
              <w:rPr>
                <w:rFonts w:ascii="Arial" w:hAnsi="Arial" w:cs="Arial"/>
                <w:sz w:val="24"/>
                <w:szCs w:val="24"/>
              </w:rPr>
            </w:pPr>
          </w:p>
          <w:p w14:paraId="0CB9DFB4" w14:textId="7FE3C296" w:rsidR="001176AA" w:rsidRPr="00BB59DA" w:rsidRDefault="001176AA" w:rsidP="00712CA3">
            <w:pPr>
              <w:spacing w:after="0" w:line="240" w:lineRule="auto"/>
              <w:jc w:val="both"/>
              <w:rPr>
                <w:rFonts w:ascii="Arial" w:hAnsi="Arial" w:cs="Arial"/>
                <w:sz w:val="24"/>
                <w:szCs w:val="24"/>
              </w:rPr>
            </w:pPr>
            <w:r w:rsidRPr="1BB458AE">
              <w:rPr>
                <w:rFonts w:ascii="Arial" w:hAnsi="Arial" w:cs="Arial"/>
                <w:b/>
                <w:bCs/>
                <w:sz w:val="24"/>
                <w:szCs w:val="24"/>
              </w:rPr>
              <w:t xml:space="preserve">REPORTING </w:t>
            </w:r>
            <w:r w:rsidR="4C998DA9" w:rsidRPr="1BB458AE">
              <w:rPr>
                <w:rFonts w:ascii="Arial" w:hAnsi="Arial" w:cs="Arial"/>
                <w:b/>
                <w:bCs/>
                <w:sz w:val="24"/>
                <w:szCs w:val="24"/>
              </w:rPr>
              <w:t xml:space="preserve">TO: </w:t>
            </w:r>
            <w:r w:rsidR="00411A8A">
              <w:rPr>
                <w:rFonts w:ascii="Arial" w:hAnsi="Arial" w:cs="Arial"/>
                <w:b/>
                <w:bCs/>
                <w:sz w:val="24"/>
                <w:szCs w:val="24"/>
              </w:rPr>
              <w:t xml:space="preserve">   </w:t>
            </w:r>
            <w:r w:rsidR="6BF6DDF5" w:rsidRPr="1BB458AE">
              <w:rPr>
                <w:rFonts w:ascii="Arial" w:hAnsi="Arial" w:cs="Arial"/>
                <w:sz w:val="24"/>
                <w:szCs w:val="24"/>
              </w:rPr>
              <w:t>CEO, Quiet Company</w:t>
            </w:r>
          </w:p>
          <w:p w14:paraId="51C7B735" w14:textId="77777777" w:rsidR="001176AA" w:rsidRPr="00BB59DA" w:rsidRDefault="001176AA" w:rsidP="00712CA3">
            <w:pPr>
              <w:spacing w:after="0" w:line="240" w:lineRule="auto"/>
              <w:jc w:val="both"/>
              <w:rPr>
                <w:rFonts w:ascii="Arial" w:hAnsi="Arial" w:cs="Arial"/>
                <w:b/>
                <w:sz w:val="24"/>
                <w:szCs w:val="24"/>
              </w:rPr>
            </w:pPr>
          </w:p>
          <w:p w14:paraId="75CC5CA5" w14:textId="5AF80A06" w:rsidR="001176AA" w:rsidRPr="00BB59DA" w:rsidRDefault="00687B8B" w:rsidP="00687B8B">
            <w:pPr>
              <w:spacing w:after="0" w:line="240" w:lineRule="auto"/>
              <w:rPr>
                <w:rFonts w:ascii="Arial" w:hAnsi="Arial" w:cs="Arial"/>
                <w:sz w:val="24"/>
                <w:szCs w:val="24"/>
              </w:rPr>
            </w:pPr>
            <w:r w:rsidRPr="4A2F26C4">
              <w:rPr>
                <w:rFonts w:ascii="Arial" w:hAnsi="Arial" w:cs="Arial"/>
                <w:b/>
                <w:bCs/>
                <w:sz w:val="24"/>
                <w:szCs w:val="24"/>
              </w:rPr>
              <w:t>LINE MANAGES</w:t>
            </w:r>
            <w:r w:rsidR="00BB59DA" w:rsidRPr="4A2F26C4">
              <w:rPr>
                <w:rFonts w:ascii="Arial" w:hAnsi="Arial" w:cs="Arial"/>
                <w:sz w:val="24"/>
                <w:szCs w:val="24"/>
              </w:rPr>
              <w:t xml:space="preserve">:   </w:t>
            </w:r>
            <w:r w:rsidR="59B18CA4" w:rsidRPr="4A2F26C4">
              <w:rPr>
                <w:rFonts w:ascii="Arial" w:hAnsi="Arial" w:cs="Arial"/>
                <w:sz w:val="24"/>
                <w:szCs w:val="24"/>
              </w:rPr>
              <w:t xml:space="preserve"> </w:t>
            </w:r>
            <w:r w:rsidR="5CE67035" w:rsidRPr="4A2F26C4">
              <w:rPr>
                <w:rFonts w:ascii="Arial" w:hAnsi="Arial" w:cs="Arial"/>
                <w:sz w:val="24"/>
                <w:szCs w:val="24"/>
              </w:rPr>
              <w:t>Head of Facilities; Property Management Advisor</w:t>
            </w:r>
          </w:p>
          <w:p w14:paraId="3C0B1177" w14:textId="77777777" w:rsidR="00687B8B" w:rsidRPr="00BB59DA" w:rsidRDefault="00687B8B" w:rsidP="00AF1C80">
            <w:pPr>
              <w:spacing w:after="0" w:line="240" w:lineRule="auto"/>
              <w:rPr>
                <w:rFonts w:ascii="Arial" w:hAnsi="Arial" w:cs="Arial"/>
                <w:sz w:val="24"/>
                <w:szCs w:val="24"/>
              </w:rPr>
            </w:pPr>
            <w:r w:rsidRPr="00BB59DA">
              <w:rPr>
                <w:rFonts w:ascii="Arial" w:hAnsi="Arial" w:cs="Arial"/>
                <w:sz w:val="24"/>
                <w:szCs w:val="24"/>
              </w:rPr>
              <w:tab/>
            </w:r>
            <w:r w:rsidRPr="00BB59DA">
              <w:rPr>
                <w:rFonts w:ascii="Arial" w:hAnsi="Arial" w:cs="Arial"/>
                <w:sz w:val="24"/>
                <w:szCs w:val="24"/>
              </w:rPr>
              <w:tab/>
            </w:r>
            <w:r w:rsidRPr="00BB59DA">
              <w:rPr>
                <w:rFonts w:ascii="Arial" w:hAnsi="Arial" w:cs="Arial"/>
                <w:sz w:val="24"/>
                <w:szCs w:val="24"/>
              </w:rPr>
              <w:tab/>
            </w:r>
          </w:p>
          <w:p w14:paraId="0FA9CEE3" w14:textId="704C2C70" w:rsidR="001176AA" w:rsidRPr="00BB59DA" w:rsidRDefault="7534A6D3" w:rsidP="00BB59DA">
            <w:pPr>
              <w:spacing w:after="0" w:line="240" w:lineRule="auto"/>
              <w:rPr>
                <w:rFonts w:ascii="Arial" w:hAnsi="Arial" w:cs="Arial"/>
                <w:sz w:val="24"/>
                <w:szCs w:val="24"/>
              </w:rPr>
            </w:pPr>
            <w:r w:rsidRPr="1BB458AE">
              <w:rPr>
                <w:rFonts w:ascii="Arial" w:hAnsi="Arial" w:cs="Arial"/>
                <w:b/>
                <w:bCs/>
                <w:sz w:val="24"/>
                <w:szCs w:val="24"/>
              </w:rPr>
              <w:t xml:space="preserve">DEPARTMENT: </w:t>
            </w:r>
            <w:r w:rsidR="00411A8A">
              <w:rPr>
                <w:rFonts w:ascii="Arial" w:hAnsi="Arial" w:cs="Arial"/>
                <w:b/>
                <w:bCs/>
                <w:sz w:val="24"/>
                <w:szCs w:val="24"/>
              </w:rPr>
              <w:t xml:space="preserve">      </w:t>
            </w:r>
            <w:r w:rsidR="0068090B" w:rsidRPr="1BB458AE">
              <w:rPr>
                <w:rFonts w:ascii="Arial" w:hAnsi="Arial" w:cs="Arial"/>
                <w:sz w:val="24"/>
                <w:szCs w:val="24"/>
              </w:rPr>
              <w:t>Estates</w:t>
            </w:r>
            <w:r w:rsidR="46C18A0C" w:rsidRPr="1BB458AE">
              <w:rPr>
                <w:rFonts w:ascii="Arial" w:hAnsi="Arial" w:cs="Arial"/>
                <w:sz w:val="24"/>
                <w:szCs w:val="24"/>
              </w:rPr>
              <w:t xml:space="preserve"> &amp; Facilities</w:t>
            </w:r>
            <w:r w:rsidR="001176AA">
              <w:tab/>
            </w:r>
          </w:p>
          <w:p w14:paraId="007286FA" w14:textId="77777777" w:rsidR="001176AA" w:rsidRPr="00BB59DA" w:rsidRDefault="001176AA" w:rsidP="00712CA3">
            <w:pPr>
              <w:spacing w:after="0" w:line="240" w:lineRule="auto"/>
              <w:jc w:val="both"/>
              <w:rPr>
                <w:rFonts w:ascii="Arial" w:hAnsi="Arial" w:cs="Arial"/>
                <w:b/>
                <w:sz w:val="24"/>
                <w:szCs w:val="24"/>
              </w:rPr>
            </w:pPr>
          </w:p>
          <w:p w14:paraId="44B0D440" w14:textId="47F74AAC" w:rsidR="001176AA" w:rsidRPr="00BB59DA" w:rsidRDefault="001176AA" w:rsidP="00712CA3">
            <w:pPr>
              <w:spacing w:after="0" w:line="240" w:lineRule="auto"/>
              <w:jc w:val="both"/>
              <w:rPr>
                <w:rFonts w:ascii="Arial" w:hAnsi="Arial" w:cs="Arial"/>
                <w:sz w:val="24"/>
                <w:szCs w:val="24"/>
              </w:rPr>
            </w:pPr>
            <w:r w:rsidRPr="1BB458AE">
              <w:rPr>
                <w:rFonts w:ascii="Arial" w:hAnsi="Arial" w:cs="Arial"/>
                <w:b/>
                <w:bCs/>
                <w:sz w:val="24"/>
                <w:szCs w:val="24"/>
              </w:rPr>
              <w:t>DATE</w:t>
            </w:r>
            <w:r w:rsidRPr="1BB458AE">
              <w:rPr>
                <w:rFonts w:ascii="Arial" w:hAnsi="Arial" w:cs="Arial"/>
                <w:sz w:val="24"/>
                <w:szCs w:val="24"/>
              </w:rPr>
              <w:t>:</w:t>
            </w:r>
            <w:r>
              <w:tab/>
            </w:r>
            <w:r w:rsidR="5AA9177D" w:rsidRPr="1BB458AE">
              <w:rPr>
                <w:rFonts w:ascii="Arial" w:hAnsi="Arial" w:cs="Arial"/>
                <w:sz w:val="24"/>
                <w:szCs w:val="24"/>
              </w:rPr>
              <w:t xml:space="preserve">           </w:t>
            </w:r>
            <w:r w:rsidR="77679C37" w:rsidRPr="1BB458AE">
              <w:rPr>
                <w:rFonts w:ascii="Arial" w:hAnsi="Arial" w:cs="Arial"/>
                <w:sz w:val="24"/>
                <w:szCs w:val="24"/>
              </w:rPr>
              <w:t>March</w:t>
            </w:r>
            <w:r w:rsidR="5AA9177D" w:rsidRPr="1BB458AE">
              <w:rPr>
                <w:rFonts w:ascii="Arial" w:hAnsi="Arial" w:cs="Arial"/>
                <w:sz w:val="24"/>
                <w:szCs w:val="24"/>
              </w:rPr>
              <w:t xml:space="preserve"> 2024</w:t>
            </w:r>
          </w:p>
          <w:p w14:paraId="4ECB7444" w14:textId="77777777" w:rsidR="001176AA" w:rsidRPr="00BB59DA" w:rsidRDefault="001176AA" w:rsidP="00712CA3">
            <w:pPr>
              <w:spacing w:after="0" w:line="240" w:lineRule="auto"/>
              <w:jc w:val="both"/>
              <w:rPr>
                <w:rFonts w:ascii="Arial" w:hAnsi="Arial" w:cs="Arial"/>
                <w:b/>
                <w:sz w:val="24"/>
                <w:szCs w:val="24"/>
              </w:rPr>
            </w:pPr>
          </w:p>
        </w:tc>
      </w:tr>
    </w:tbl>
    <w:p w14:paraId="7CDFB658" w14:textId="77777777" w:rsidR="008F4A00" w:rsidRPr="00A40E1D" w:rsidRDefault="008F4A00" w:rsidP="001176AA">
      <w:pPr>
        <w:spacing w:after="0"/>
        <w:jc w:val="both"/>
        <w:rPr>
          <w:sz w:val="24"/>
          <w:szCs w:val="24"/>
        </w:rPr>
      </w:pPr>
    </w:p>
    <w:p w14:paraId="2D63542B" w14:textId="77777777" w:rsidR="004A6238" w:rsidRPr="00BB59DA" w:rsidRDefault="004A6238" w:rsidP="002F638B">
      <w:pPr>
        <w:spacing w:after="0"/>
        <w:rPr>
          <w:rFonts w:ascii="Arial" w:hAnsi="Arial" w:cs="Arial"/>
          <w:b/>
          <w:sz w:val="24"/>
          <w:szCs w:val="24"/>
        </w:rPr>
      </w:pPr>
      <w:r w:rsidRPr="00BB59DA">
        <w:rPr>
          <w:rFonts w:ascii="Arial" w:hAnsi="Arial" w:cs="Arial"/>
          <w:b/>
          <w:sz w:val="24"/>
          <w:szCs w:val="24"/>
        </w:rPr>
        <w:t xml:space="preserve">Job Purpose </w:t>
      </w:r>
    </w:p>
    <w:p w14:paraId="56A0B562" w14:textId="4C32C661" w:rsidR="00687B8B" w:rsidRDefault="00687B8B" w:rsidP="00687B8B">
      <w:pPr>
        <w:spacing w:after="0"/>
        <w:rPr>
          <w:rFonts w:ascii="Arial" w:hAnsi="Arial" w:cs="Arial"/>
          <w:sz w:val="24"/>
          <w:szCs w:val="24"/>
        </w:rPr>
      </w:pPr>
      <w:r w:rsidRPr="1BB458AE">
        <w:rPr>
          <w:rFonts w:ascii="Arial" w:hAnsi="Arial" w:cs="Arial"/>
          <w:sz w:val="24"/>
          <w:szCs w:val="24"/>
        </w:rPr>
        <w:t>T</w:t>
      </w:r>
      <w:r w:rsidR="0053005B" w:rsidRPr="1BB458AE">
        <w:rPr>
          <w:rFonts w:ascii="Arial" w:hAnsi="Arial" w:cs="Arial"/>
          <w:sz w:val="24"/>
          <w:szCs w:val="24"/>
        </w:rPr>
        <w:t xml:space="preserve">he Head of </w:t>
      </w:r>
      <w:r w:rsidR="0068090B" w:rsidRPr="1BB458AE">
        <w:rPr>
          <w:rFonts w:ascii="Arial" w:hAnsi="Arial" w:cs="Arial"/>
          <w:sz w:val="24"/>
          <w:szCs w:val="24"/>
        </w:rPr>
        <w:t xml:space="preserve">Estates </w:t>
      </w:r>
      <w:r w:rsidR="0053005B" w:rsidRPr="1BB458AE">
        <w:rPr>
          <w:rFonts w:ascii="Arial" w:hAnsi="Arial" w:cs="Arial"/>
          <w:sz w:val="24"/>
          <w:szCs w:val="24"/>
        </w:rPr>
        <w:t>provides</w:t>
      </w:r>
      <w:r w:rsidR="0068090B" w:rsidRPr="1BB458AE">
        <w:rPr>
          <w:rFonts w:ascii="Arial" w:hAnsi="Arial" w:cs="Arial"/>
          <w:sz w:val="24"/>
          <w:szCs w:val="24"/>
        </w:rPr>
        <w:t xml:space="preserve"> </w:t>
      </w:r>
      <w:r w:rsidR="00BB59DA" w:rsidRPr="1BB458AE">
        <w:rPr>
          <w:rFonts w:ascii="Arial" w:hAnsi="Arial" w:cs="Arial"/>
          <w:sz w:val="24"/>
          <w:szCs w:val="24"/>
        </w:rPr>
        <w:t>leadership</w:t>
      </w:r>
      <w:r w:rsidR="4A3246CD" w:rsidRPr="1BB458AE">
        <w:rPr>
          <w:rFonts w:ascii="Arial" w:hAnsi="Arial" w:cs="Arial"/>
          <w:sz w:val="24"/>
          <w:szCs w:val="24"/>
        </w:rPr>
        <w:t xml:space="preserve"> of</w:t>
      </w:r>
      <w:r w:rsidR="0053005B" w:rsidRPr="1BB458AE">
        <w:rPr>
          <w:rFonts w:ascii="Arial" w:hAnsi="Arial" w:cs="Arial"/>
          <w:sz w:val="24"/>
          <w:szCs w:val="24"/>
        </w:rPr>
        <w:t xml:space="preserve"> the </w:t>
      </w:r>
      <w:r w:rsidR="00BB59DA" w:rsidRPr="1BB458AE">
        <w:rPr>
          <w:rFonts w:ascii="Arial" w:hAnsi="Arial" w:cs="Arial"/>
          <w:sz w:val="24"/>
          <w:szCs w:val="24"/>
        </w:rPr>
        <w:t>e</w:t>
      </w:r>
      <w:r w:rsidR="0068090B" w:rsidRPr="1BB458AE">
        <w:rPr>
          <w:rFonts w:ascii="Arial" w:hAnsi="Arial" w:cs="Arial"/>
          <w:sz w:val="24"/>
          <w:szCs w:val="24"/>
        </w:rPr>
        <w:t xml:space="preserve">states </w:t>
      </w:r>
      <w:r w:rsidR="00BE377F" w:rsidRPr="1BB458AE">
        <w:rPr>
          <w:rFonts w:ascii="Arial" w:hAnsi="Arial" w:cs="Arial"/>
          <w:sz w:val="24"/>
          <w:szCs w:val="24"/>
        </w:rPr>
        <w:t xml:space="preserve">activities and </w:t>
      </w:r>
      <w:r w:rsidR="008F122C" w:rsidRPr="1BB458AE">
        <w:rPr>
          <w:rFonts w:ascii="Arial" w:hAnsi="Arial" w:cs="Arial"/>
          <w:sz w:val="24"/>
          <w:szCs w:val="24"/>
        </w:rPr>
        <w:t>capital</w:t>
      </w:r>
      <w:r w:rsidR="0068090B" w:rsidRPr="1BB458AE">
        <w:rPr>
          <w:rFonts w:ascii="Arial" w:hAnsi="Arial" w:cs="Arial"/>
          <w:sz w:val="24"/>
          <w:szCs w:val="24"/>
        </w:rPr>
        <w:t xml:space="preserve"> project</w:t>
      </w:r>
      <w:r w:rsidR="00E66E80" w:rsidRPr="1BB458AE">
        <w:rPr>
          <w:rFonts w:ascii="Arial" w:hAnsi="Arial" w:cs="Arial"/>
          <w:sz w:val="24"/>
          <w:szCs w:val="24"/>
        </w:rPr>
        <w:t>s</w:t>
      </w:r>
      <w:r w:rsidR="0068090B" w:rsidRPr="1BB458AE">
        <w:rPr>
          <w:rFonts w:ascii="Arial" w:hAnsi="Arial" w:cs="Arial"/>
          <w:sz w:val="24"/>
          <w:szCs w:val="24"/>
        </w:rPr>
        <w:t xml:space="preserve"> </w:t>
      </w:r>
      <w:r w:rsidR="00E66E80" w:rsidRPr="1BB458AE">
        <w:rPr>
          <w:rFonts w:ascii="Arial" w:hAnsi="Arial" w:cs="Arial"/>
          <w:sz w:val="24"/>
          <w:szCs w:val="24"/>
        </w:rPr>
        <w:t>of B</w:t>
      </w:r>
      <w:r w:rsidR="0045079E" w:rsidRPr="1BB458AE">
        <w:rPr>
          <w:rFonts w:ascii="Arial" w:hAnsi="Arial" w:cs="Arial"/>
          <w:sz w:val="24"/>
          <w:szCs w:val="24"/>
        </w:rPr>
        <w:t xml:space="preserve">ritain Yearly </w:t>
      </w:r>
      <w:r w:rsidR="0014081D" w:rsidRPr="1BB458AE">
        <w:rPr>
          <w:rFonts w:ascii="Arial" w:hAnsi="Arial" w:cs="Arial"/>
          <w:sz w:val="24"/>
          <w:szCs w:val="24"/>
        </w:rPr>
        <w:t>M</w:t>
      </w:r>
      <w:r w:rsidR="0045079E" w:rsidRPr="1BB458AE">
        <w:rPr>
          <w:rFonts w:ascii="Arial" w:hAnsi="Arial" w:cs="Arial"/>
          <w:sz w:val="24"/>
          <w:szCs w:val="24"/>
        </w:rPr>
        <w:t>eeting (B</w:t>
      </w:r>
      <w:r w:rsidR="00E66E80" w:rsidRPr="1BB458AE">
        <w:rPr>
          <w:rFonts w:ascii="Arial" w:hAnsi="Arial" w:cs="Arial"/>
          <w:sz w:val="24"/>
          <w:szCs w:val="24"/>
        </w:rPr>
        <w:t>YM</w:t>
      </w:r>
      <w:r w:rsidR="2FCF38C0" w:rsidRPr="1BB458AE">
        <w:rPr>
          <w:rFonts w:ascii="Arial" w:hAnsi="Arial" w:cs="Arial"/>
          <w:sz w:val="24"/>
          <w:szCs w:val="24"/>
        </w:rPr>
        <w:t>) and</w:t>
      </w:r>
      <w:r w:rsidR="00E66E80" w:rsidRPr="1BB458AE">
        <w:rPr>
          <w:rFonts w:ascii="Arial" w:hAnsi="Arial" w:cs="Arial"/>
          <w:sz w:val="24"/>
          <w:szCs w:val="24"/>
        </w:rPr>
        <w:t xml:space="preserve"> has </w:t>
      </w:r>
      <w:r w:rsidR="008F122C" w:rsidRPr="1BB458AE">
        <w:rPr>
          <w:rFonts w:ascii="Arial" w:hAnsi="Arial" w:cs="Arial"/>
          <w:sz w:val="24"/>
          <w:szCs w:val="24"/>
        </w:rPr>
        <w:t xml:space="preserve">oversight of the </w:t>
      </w:r>
      <w:r w:rsidR="00E8618B" w:rsidRPr="1BB458AE">
        <w:rPr>
          <w:rFonts w:ascii="Arial" w:hAnsi="Arial" w:cs="Arial"/>
          <w:sz w:val="24"/>
          <w:szCs w:val="24"/>
        </w:rPr>
        <w:t xml:space="preserve">provision of facilities </w:t>
      </w:r>
      <w:r w:rsidR="00BB59DA" w:rsidRPr="1BB458AE">
        <w:rPr>
          <w:rFonts w:ascii="Arial" w:hAnsi="Arial" w:cs="Arial"/>
          <w:sz w:val="24"/>
          <w:szCs w:val="24"/>
        </w:rPr>
        <w:t>management</w:t>
      </w:r>
      <w:r w:rsidR="302FD02A" w:rsidRPr="1BB458AE">
        <w:rPr>
          <w:rFonts w:ascii="Arial" w:hAnsi="Arial" w:cs="Arial"/>
          <w:sz w:val="24"/>
          <w:szCs w:val="24"/>
        </w:rPr>
        <w:t>. This remit includes</w:t>
      </w:r>
      <w:r w:rsidR="00E8618B" w:rsidRPr="1BB458AE">
        <w:rPr>
          <w:rFonts w:ascii="Arial" w:hAnsi="Arial" w:cs="Arial"/>
          <w:sz w:val="24"/>
          <w:szCs w:val="24"/>
        </w:rPr>
        <w:t xml:space="preserve"> health and safety, and the environmental and social impact of BYM’s activities at Friends House</w:t>
      </w:r>
      <w:r w:rsidR="0068090B" w:rsidRPr="1BB458AE">
        <w:rPr>
          <w:rFonts w:ascii="Arial" w:hAnsi="Arial" w:cs="Arial"/>
          <w:sz w:val="24"/>
          <w:szCs w:val="24"/>
        </w:rPr>
        <w:t xml:space="preserve">, </w:t>
      </w:r>
      <w:r w:rsidR="00E8618B" w:rsidRPr="1BB458AE">
        <w:rPr>
          <w:rFonts w:ascii="Arial" w:hAnsi="Arial" w:cs="Arial"/>
          <w:sz w:val="24"/>
          <w:szCs w:val="24"/>
        </w:rPr>
        <w:t>Swarthmoor Hall</w:t>
      </w:r>
      <w:r w:rsidR="0068090B" w:rsidRPr="1BB458AE">
        <w:rPr>
          <w:rFonts w:ascii="Arial" w:hAnsi="Arial" w:cs="Arial"/>
          <w:sz w:val="24"/>
          <w:szCs w:val="24"/>
        </w:rPr>
        <w:t xml:space="preserve"> and other properties and land </w:t>
      </w:r>
      <w:r w:rsidR="00BE377F" w:rsidRPr="1BB458AE">
        <w:rPr>
          <w:rFonts w:ascii="Arial" w:hAnsi="Arial" w:cs="Arial"/>
          <w:sz w:val="24"/>
          <w:szCs w:val="24"/>
        </w:rPr>
        <w:t>held</w:t>
      </w:r>
      <w:r w:rsidR="0068090B" w:rsidRPr="1BB458AE">
        <w:rPr>
          <w:rFonts w:ascii="Arial" w:hAnsi="Arial" w:cs="Arial"/>
          <w:sz w:val="24"/>
          <w:szCs w:val="24"/>
        </w:rPr>
        <w:t xml:space="preserve"> by BYM</w:t>
      </w:r>
      <w:r w:rsidR="0045079E" w:rsidRPr="1BB458AE">
        <w:rPr>
          <w:rFonts w:ascii="Arial" w:hAnsi="Arial" w:cs="Arial"/>
          <w:sz w:val="24"/>
          <w:szCs w:val="24"/>
        </w:rPr>
        <w:t>.</w:t>
      </w:r>
    </w:p>
    <w:p w14:paraId="6E5B608B" w14:textId="77777777" w:rsidR="00E66E80" w:rsidRPr="00BB59DA" w:rsidRDefault="00E66E80" w:rsidP="00687B8B">
      <w:pPr>
        <w:spacing w:after="0"/>
        <w:rPr>
          <w:rFonts w:ascii="Arial" w:hAnsi="Arial" w:cs="Arial"/>
          <w:sz w:val="24"/>
          <w:szCs w:val="24"/>
        </w:rPr>
      </w:pPr>
    </w:p>
    <w:p w14:paraId="42939C92" w14:textId="33F01C14" w:rsidR="000B4065" w:rsidRDefault="00687B8B" w:rsidP="00687B8B">
      <w:pPr>
        <w:spacing w:after="0"/>
        <w:rPr>
          <w:rFonts w:ascii="Arial" w:hAnsi="Arial" w:cs="Arial"/>
          <w:sz w:val="24"/>
          <w:szCs w:val="24"/>
        </w:rPr>
      </w:pPr>
      <w:r w:rsidRPr="1BB458AE">
        <w:rPr>
          <w:rFonts w:ascii="Arial" w:hAnsi="Arial" w:cs="Arial"/>
          <w:sz w:val="24"/>
          <w:szCs w:val="24"/>
        </w:rPr>
        <w:t xml:space="preserve">The </w:t>
      </w:r>
      <w:r w:rsidR="00BB59DA" w:rsidRPr="1BB458AE">
        <w:rPr>
          <w:rFonts w:ascii="Arial" w:hAnsi="Arial" w:cs="Arial"/>
          <w:sz w:val="24"/>
          <w:szCs w:val="24"/>
        </w:rPr>
        <w:t>post holder</w:t>
      </w:r>
      <w:r w:rsidRPr="1BB458AE">
        <w:rPr>
          <w:rFonts w:ascii="Arial" w:hAnsi="Arial" w:cs="Arial"/>
          <w:sz w:val="24"/>
          <w:szCs w:val="24"/>
        </w:rPr>
        <w:t xml:space="preserve"> acts</w:t>
      </w:r>
      <w:r w:rsidR="008F122C" w:rsidRPr="1BB458AE">
        <w:rPr>
          <w:rFonts w:ascii="Arial" w:hAnsi="Arial" w:cs="Arial"/>
          <w:sz w:val="24"/>
          <w:szCs w:val="24"/>
        </w:rPr>
        <w:t xml:space="preserve"> on behalf of BYM</w:t>
      </w:r>
      <w:r w:rsidR="0014081D" w:rsidRPr="1BB458AE">
        <w:rPr>
          <w:rFonts w:ascii="Arial" w:hAnsi="Arial" w:cs="Arial"/>
          <w:sz w:val="24"/>
          <w:szCs w:val="24"/>
        </w:rPr>
        <w:t xml:space="preserve"> </w:t>
      </w:r>
      <w:r w:rsidR="00BE377F" w:rsidRPr="1BB458AE">
        <w:rPr>
          <w:rFonts w:ascii="Arial" w:hAnsi="Arial" w:cs="Arial"/>
          <w:sz w:val="24"/>
          <w:szCs w:val="24"/>
        </w:rPr>
        <w:t xml:space="preserve">in </w:t>
      </w:r>
      <w:r w:rsidR="0014081D" w:rsidRPr="1BB458AE">
        <w:rPr>
          <w:rFonts w:ascii="Arial" w:hAnsi="Arial" w:cs="Arial"/>
          <w:sz w:val="24"/>
          <w:szCs w:val="24"/>
        </w:rPr>
        <w:t xml:space="preserve">the </w:t>
      </w:r>
      <w:r w:rsidR="00BE377F" w:rsidRPr="1BB458AE">
        <w:rPr>
          <w:rFonts w:ascii="Arial" w:hAnsi="Arial" w:cs="Arial"/>
          <w:sz w:val="24"/>
          <w:szCs w:val="24"/>
        </w:rPr>
        <w:t xml:space="preserve">development of Drayton </w:t>
      </w:r>
      <w:r w:rsidR="008F122C" w:rsidRPr="1BB458AE">
        <w:rPr>
          <w:rFonts w:ascii="Arial" w:hAnsi="Arial" w:cs="Arial"/>
          <w:sz w:val="24"/>
          <w:szCs w:val="24"/>
        </w:rPr>
        <w:t>House</w:t>
      </w:r>
      <w:r w:rsidR="0014081D" w:rsidRPr="1BB458AE">
        <w:rPr>
          <w:rFonts w:ascii="Arial" w:hAnsi="Arial" w:cs="Arial"/>
          <w:sz w:val="24"/>
          <w:szCs w:val="24"/>
        </w:rPr>
        <w:t xml:space="preserve"> and other investment properties</w:t>
      </w:r>
      <w:r w:rsidR="000B4065" w:rsidRPr="1BB458AE">
        <w:rPr>
          <w:rFonts w:ascii="Arial" w:hAnsi="Arial" w:cs="Arial"/>
          <w:sz w:val="24"/>
          <w:szCs w:val="24"/>
        </w:rPr>
        <w:t>, taking</w:t>
      </w:r>
      <w:r w:rsidR="00BE377F" w:rsidRPr="1BB458AE">
        <w:rPr>
          <w:rFonts w:ascii="Arial" w:hAnsi="Arial" w:cs="Arial"/>
          <w:sz w:val="24"/>
          <w:szCs w:val="24"/>
        </w:rPr>
        <w:t xml:space="preserve"> steps to </w:t>
      </w:r>
      <w:r w:rsidR="008F122C" w:rsidRPr="1BB458AE">
        <w:rPr>
          <w:rFonts w:ascii="Arial" w:hAnsi="Arial" w:cs="Arial"/>
          <w:sz w:val="24"/>
          <w:szCs w:val="24"/>
        </w:rPr>
        <w:t>ensure</w:t>
      </w:r>
      <w:r w:rsidR="00BE377F" w:rsidRPr="1BB458AE">
        <w:rPr>
          <w:rFonts w:ascii="Arial" w:hAnsi="Arial" w:cs="Arial"/>
          <w:sz w:val="24"/>
          <w:szCs w:val="24"/>
        </w:rPr>
        <w:t xml:space="preserve"> BYM investment property income</w:t>
      </w:r>
      <w:r w:rsidR="000B4065" w:rsidRPr="1BB458AE">
        <w:rPr>
          <w:rFonts w:ascii="Arial" w:hAnsi="Arial" w:cs="Arial"/>
          <w:sz w:val="24"/>
          <w:szCs w:val="24"/>
        </w:rPr>
        <w:t xml:space="preserve"> and future income is protected.</w:t>
      </w:r>
    </w:p>
    <w:p w14:paraId="33EA726B" w14:textId="77777777" w:rsidR="000B4065" w:rsidRDefault="000B4065" w:rsidP="00687B8B">
      <w:pPr>
        <w:spacing w:after="0"/>
        <w:rPr>
          <w:rFonts w:ascii="Arial" w:hAnsi="Arial" w:cs="Arial"/>
          <w:sz w:val="24"/>
          <w:szCs w:val="24"/>
        </w:rPr>
      </w:pPr>
    </w:p>
    <w:p w14:paraId="4434437E" w14:textId="1620A6E4" w:rsidR="00687B8B" w:rsidRPr="00BB59DA" w:rsidRDefault="0014081D" w:rsidP="00687B8B">
      <w:pPr>
        <w:spacing w:after="0"/>
        <w:rPr>
          <w:rFonts w:ascii="Arial" w:hAnsi="Arial" w:cs="Arial"/>
          <w:sz w:val="24"/>
          <w:szCs w:val="24"/>
        </w:rPr>
      </w:pPr>
      <w:r w:rsidRPr="1BB458AE">
        <w:rPr>
          <w:rFonts w:ascii="Arial" w:hAnsi="Arial" w:cs="Arial"/>
          <w:sz w:val="24"/>
          <w:szCs w:val="24"/>
        </w:rPr>
        <w:t>The postholder i</w:t>
      </w:r>
      <w:r w:rsidR="008F122C" w:rsidRPr="1BB458AE">
        <w:rPr>
          <w:rFonts w:ascii="Arial" w:hAnsi="Arial" w:cs="Arial"/>
          <w:sz w:val="24"/>
          <w:szCs w:val="24"/>
        </w:rPr>
        <w:t xml:space="preserve">s responsible for the commissioning and </w:t>
      </w:r>
      <w:r w:rsidR="00E66E80" w:rsidRPr="1BB458AE">
        <w:rPr>
          <w:rFonts w:ascii="Arial" w:hAnsi="Arial" w:cs="Arial"/>
          <w:sz w:val="24"/>
          <w:szCs w:val="24"/>
        </w:rPr>
        <w:t>the oversight for</w:t>
      </w:r>
      <w:r w:rsidR="008F122C" w:rsidRPr="1BB458AE">
        <w:rPr>
          <w:rFonts w:ascii="Arial" w:hAnsi="Arial" w:cs="Arial"/>
          <w:sz w:val="24"/>
          <w:szCs w:val="24"/>
        </w:rPr>
        <w:t xml:space="preserve"> </w:t>
      </w:r>
      <w:r w:rsidR="00E66E80" w:rsidRPr="1BB458AE">
        <w:rPr>
          <w:rFonts w:ascii="Arial" w:hAnsi="Arial" w:cs="Arial"/>
          <w:sz w:val="24"/>
          <w:szCs w:val="24"/>
        </w:rPr>
        <w:t>deliver</w:t>
      </w:r>
      <w:r w:rsidRPr="1BB458AE">
        <w:rPr>
          <w:rFonts w:ascii="Arial" w:hAnsi="Arial" w:cs="Arial"/>
          <w:sz w:val="24"/>
          <w:szCs w:val="24"/>
        </w:rPr>
        <w:t xml:space="preserve">y </w:t>
      </w:r>
      <w:r w:rsidR="00E66E80" w:rsidRPr="1BB458AE">
        <w:rPr>
          <w:rFonts w:ascii="Arial" w:hAnsi="Arial" w:cs="Arial"/>
          <w:sz w:val="24"/>
          <w:szCs w:val="24"/>
        </w:rPr>
        <w:t>of</w:t>
      </w:r>
      <w:r w:rsidR="008F122C" w:rsidRPr="1BB458AE">
        <w:rPr>
          <w:rFonts w:ascii="Arial" w:hAnsi="Arial" w:cs="Arial"/>
          <w:sz w:val="24"/>
          <w:szCs w:val="24"/>
        </w:rPr>
        <w:t xml:space="preserve"> capital projects relating to BYM</w:t>
      </w:r>
      <w:r w:rsidRPr="1BB458AE">
        <w:rPr>
          <w:rFonts w:ascii="Arial" w:hAnsi="Arial" w:cs="Arial"/>
          <w:sz w:val="24"/>
          <w:szCs w:val="24"/>
        </w:rPr>
        <w:t>’s</w:t>
      </w:r>
      <w:r w:rsidR="008F122C" w:rsidRPr="1BB458AE">
        <w:rPr>
          <w:rFonts w:ascii="Arial" w:hAnsi="Arial" w:cs="Arial"/>
          <w:sz w:val="24"/>
          <w:szCs w:val="24"/>
        </w:rPr>
        <w:t xml:space="preserve"> estate</w:t>
      </w:r>
      <w:r w:rsidRPr="1BB458AE">
        <w:rPr>
          <w:rFonts w:ascii="Arial" w:hAnsi="Arial" w:cs="Arial"/>
          <w:sz w:val="24"/>
          <w:szCs w:val="24"/>
        </w:rPr>
        <w:t>s</w:t>
      </w:r>
      <w:r w:rsidR="59620B53" w:rsidRPr="1BB458AE">
        <w:rPr>
          <w:rFonts w:ascii="Arial" w:hAnsi="Arial" w:cs="Arial"/>
          <w:sz w:val="24"/>
          <w:szCs w:val="24"/>
        </w:rPr>
        <w:t>,</w:t>
      </w:r>
      <w:r w:rsidR="008F122C" w:rsidRPr="1BB458AE">
        <w:rPr>
          <w:rFonts w:ascii="Arial" w:hAnsi="Arial" w:cs="Arial"/>
          <w:sz w:val="24"/>
          <w:szCs w:val="24"/>
        </w:rPr>
        <w:t xml:space="preserve"> supported by </w:t>
      </w:r>
      <w:r w:rsidRPr="1BB458AE">
        <w:rPr>
          <w:rFonts w:ascii="Arial" w:hAnsi="Arial" w:cs="Arial"/>
          <w:sz w:val="24"/>
          <w:szCs w:val="24"/>
        </w:rPr>
        <w:t xml:space="preserve">the </w:t>
      </w:r>
      <w:r w:rsidR="008F122C" w:rsidRPr="1BB458AE">
        <w:rPr>
          <w:rFonts w:ascii="Arial" w:hAnsi="Arial" w:cs="Arial"/>
          <w:sz w:val="24"/>
          <w:szCs w:val="24"/>
        </w:rPr>
        <w:t>Head of Facilit</w:t>
      </w:r>
      <w:r w:rsidRPr="1BB458AE">
        <w:rPr>
          <w:rFonts w:ascii="Arial" w:hAnsi="Arial" w:cs="Arial"/>
          <w:sz w:val="24"/>
          <w:szCs w:val="24"/>
        </w:rPr>
        <w:t>i</w:t>
      </w:r>
      <w:r w:rsidR="008F122C" w:rsidRPr="1BB458AE">
        <w:rPr>
          <w:rFonts w:ascii="Arial" w:hAnsi="Arial" w:cs="Arial"/>
          <w:sz w:val="24"/>
          <w:szCs w:val="24"/>
        </w:rPr>
        <w:t xml:space="preserve">es </w:t>
      </w:r>
      <w:r w:rsidRPr="1BB458AE">
        <w:rPr>
          <w:rFonts w:ascii="Arial" w:hAnsi="Arial" w:cs="Arial"/>
          <w:sz w:val="24"/>
          <w:szCs w:val="24"/>
        </w:rPr>
        <w:t>&amp;</w:t>
      </w:r>
      <w:r w:rsidR="008F122C" w:rsidRPr="1BB458AE">
        <w:rPr>
          <w:rFonts w:ascii="Arial" w:hAnsi="Arial" w:cs="Arial"/>
          <w:sz w:val="24"/>
          <w:szCs w:val="24"/>
        </w:rPr>
        <w:t xml:space="preserve"> Property </w:t>
      </w:r>
      <w:r w:rsidR="000B4065" w:rsidRPr="1BB458AE">
        <w:rPr>
          <w:rFonts w:ascii="Arial" w:hAnsi="Arial" w:cs="Arial"/>
          <w:sz w:val="24"/>
          <w:szCs w:val="24"/>
        </w:rPr>
        <w:t>Services.</w:t>
      </w:r>
      <w:r w:rsidR="5A20554E" w:rsidRPr="1BB458AE">
        <w:rPr>
          <w:rFonts w:ascii="Arial" w:hAnsi="Arial" w:cs="Arial"/>
          <w:sz w:val="24"/>
          <w:szCs w:val="24"/>
        </w:rPr>
        <w:t xml:space="preserve"> In addition, the postholder oversees the day-to-day management of all facilities and maintenance of Friends House in Euston.</w:t>
      </w:r>
    </w:p>
    <w:p w14:paraId="240E23B3" w14:textId="77777777" w:rsidR="00687B8B" w:rsidRPr="00BB59DA" w:rsidRDefault="00687B8B" w:rsidP="002F638B">
      <w:pPr>
        <w:spacing w:after="0"/>
        <w:rPr>
          <w:rFonts w:ascii="Arial" w:hAnsi="Arial" w:cs="Arial"/>
          <w:sz w:val="24"/>
          <w:szCs w:val="24"/>
        </w:rPr>
      </w:pPr>
    </w:p>
    <w:p w14:paraId="4D7C4538" w14:textId="45E0B922" w:rsidR="0045079E" w:rsidRDefault="239E3896" w:rsidP="002F638B">
      <w:pPr>
        <w:spacing w:after="0"/>
        <w:rPr>
          <w:rFonts w:ascii="Arial" w:hAnsi="Arial" w:cs="Arial"/>
          <w:sz w:val="24"/>
          <w:szCs w:val="24"/>
        </w:rPr>
      </w:pPr>
      <w:r w:rsidRPr="1BB458AE">
        <w:rPr>
          <w:rFonts w:ascii="Arial" w:hAnsi="Arial" w:cs="Arial"/>
          <w:sz w:val="24"/>
          <w:szCs w:val="24"/>
        </w:rPr>
        <w:t>T</w:t>
      </w:r>
      <w:r w:rsidR="006E5A81" w:rsidRPr="1BB458AE">
        <w:rPr>
          <w:rFonts w:ascii="Arial" w:hAnsi="Arial" w:cs="Arial"/>
          <w:sz w:val="24"/>
          <w:szCs w:val="24"/>
        </w:rPr>
        <w:t xml:space="preserve">he </w:t>
      </w:r>
      <w:r w:rsidR="00030805" w:rsidRPr="1BB458AE">
        <w:rPr>
          <w:rFonts w:ascii="Arial" w:hAnsi="Arial" w:cs="Arial"/>
          <w:sz w:val="24"/>
          <w:szCs w:val="24"/>
        </w:rPr>
        <w:t>post holder</w:t>
      </w:r>
      <w:r w:rsidR="006E5A81" w:rsidRPr="1BB458AE">
        <w:rPr>
          <w:rFonts w:ascii="Arial" w:hAnsi="Arial" w:cs="Arial"/>
          <w:sz w:val="24"/>
          <w:szCs w:val="24"/>
        </w:rPr>
        <w:t xml:space="preserve"> </w:t>
      </w:r>
      <w:r w:rsidR="000B4065" w:rsidRPr="1BB458AE">
        <w:rPr>
          <w:rFonts w:ascii="Arial" w:hAnsi="Arial" w:cs="Arial"/>
          <w:sz w:val="24"/>
          <w:szCs w:val="24"/>
        </w:rPr>
        <w:t xml:space="preserve">offers strategic advice </w:t>
      </w:r>
      <w:r w:rsidR="40F8441B" w:rsidRPr="1BB458AE">
        <w:rPr>
          <w:rFonts w:ascii="Arial" w:hAnsi="Arial" w:cs="Arial"/>
          <w:sz w:val="24"/>
          <w:szCs w:val="24"/>
        </w:rPr>
        <w:t xml:space="preserve">to the Quiet Company CEO </w:t>
      </w:r>
      <w:r w:rsidR="000B4065" w:rsidRPr="1BB458AE">
        <w:rPr>
          <w:rFonts w:ascii="Arial" w:hAnsi="Arial" w:cs="Arial"/>
          <w:sz w:val="24"/>
          <w:szCs w:val="24"/>
        </w:rPr>
        <w:t>on estates</w:t>
      </w:r>
      <w:r w:rsidR="12BE7A2F" w:rsidRPr="1BB458AE">
        <w:rPr>
          <w:rFonts w:ascii="Arial" w:hAnsi="Arial" w:cs="Arial"/>
          <w:sz w:val="24"/>
          <w:szCs w:val="24"/>
        </w:rPr>
        <w:t>-</w:t>
      </w:r>
      <w:r w:rsidR="000B4065" w:rsidRPr="1BB458AE">
        <w:rPr>
          <w:rFonts w:ascii="Arial" w:hAnsi="Arial" w:cs="Arial"/>
          <w:sz w:val="24"/>
          <w:szCs w:val="24"/>
        </w:rPr>
        <w:t xml:space="preserve">related </w:t>
      </w:r>
      <w:r w:rsidR="38B47DEC" w:rsidRPr="1BB458AE">
        <w:rPr>
          <w:rFonts w:ascii="Arial" w:hAnsi="Arial" w:cs="Arial"/>
          <w:sz w:val="24"/>
          <w:szCs w:val="24"/>
        </w:rPr>
        <w:t>matters and</w:t>
      </w:r>
      <w:r w:rsidR="006E5A81" w:rsidRPr="1BB458AE">
        <w:rPr>
          <w:rFonts w:ascii="Arial" w:hAnsi="Arial" w:cs="Arial"/>
          <w:sz w:val="24"/>
          <w:szCs w:val="24"/>
        </w:rPr>
        <w:t xml:space="preserve"> contribut</w:t>
      </w:r>
      <w:r w:rsidR="037B2513" w:rsidRPr="1BB458AE">
        <w:rPr>
          <w:rFonts w:ascii="Arial" w:hAnsi="Arial" w:cs="Arial"/>
          <w:sz w:val="24"/>
          <w:szCs w:val="24"/>
        </w:rPr>
        <w:t xml:space="preserve">es </w:t>
      </w:r>
      <w:r w:rsidR="006E5A81" w:rsidRPr="1BB458AE">
        <w:rPr>
          <w:rFonts w:ascii="Arial" w:hAnsi="Arial" w:cs="Arial"/>
          <w:sz w:val="24"/>
          <w:szCs w:val="24"/>
        </w:rPr>
        <w:t>to the planning and budgeting process for the whole organisation</w:t>
      </w:r>
      <w:r w:rsidR="000B4065" w:rsidRPr="1BB458AE">
        <w:rPr>
          <w:rFonts w:ascii="Arial" w:hAnsi="Arial" w:cs="Arial"/>
          <w:sz w:val="24"/>
          <w:szCs w:val="24"/>
        </w:rPr>
        <w:t>.</w:t>
      </w:r>
      <w:r w:rsidR="00BB59DA" w:rsidRPr="1BB458AE">
        <w:rPr>
          <w:rFonts w:ascii="Arial" w:hAnsi="Arial" w:cs="Arial"/>
          <w:sz w:val="24"/>
          <w:szCs w:val="24"/>
        </w:rPr>
        <w:t xml:space="preserve"> </w:t>
      </w:r>
    </w:p>
    <w:p w14:paraId="12D81306" w14:textId="7391FD4E" w:rsidR="00BB59DA" w:rsidRDefault="00BB59DA" w:rsidP="4A2F26C4">
      <w:pPr>
        <w:spacing w:after="0"/>
        <w:rPr>
          <w:rFonts w:ascii="Arial" w:hAnsi="Arial" w:cs="Arial"/>
          <w:sz w:val="24"/>
          <w:szCs w:val="24"/>
        </w:rPr>
      </w:pPr>
    </w:p>
    <w:p w14:paraId="065E8CF3" w14:textId="77777777" w:rsidR="00213711" w:rsidRPr="00BB59DA" w:rsidRDefault="00687B8B" w:rsidP="002F638B">
      <w:pPr>
        <w:spacing w:after="0"/>
        <w:rPr>
          <w:rFonts w:ascii="Arial" w:hAnsi="Arial" w:cs="Arial"/>
          <w:b/>
          <w:sz w:val="24"/>
          <w:szCs w:val="24"/>
        </w:rPr>
      </w:pPr>
      <w:r w:rsidRPr="00BB59DA">
        <w:rPr>
          <w:rFonts w:ascii="Arial" w:hAnsi="Arial" w:cs="Arial"/>
          <w:b/>
          <w:sz w:val="24"/>
          <w:szCs w:val="24"/>
        </w:rPr>
        <w:t>1.</w:t>
      </w:r>
      <w:r w:rsidRPr="00BB59DA">
        <w:rPr>
          <w:rFonts w:ascii="Arial" w:hAnsi="Arial" w:cs="Arial"/>
          <w:sz w:val="24"/>
          <w:szCs w:val="24"/>
        </w:rPr>
        <w:t xml:space="preserve"> </w:t>
      </w:r>
      <w:r w:rsidR="00213711" w:rsidRPr="00BB59DA">
        <w:rPr>
          <w:rFonts w:ascii="Arial" w:hAnsi="Arial" w:cs="Arial"/>
          <w:b/>
          <w:sz w:val="24"/>
          <w:szCs w:val="24"/>
        </w:rPr>
        <w:t>Key accountabilities and main tasks</w:t>
      </w:r>
    </w:p>
    <w:p w14:paraId="7451E97E" w14:textId="77777777" w:rsidR="00687B8B" w:rsidRPr="00BB59DA" w:rsidRDefault="00687B8B" w:rsidP="002F638B">
      <w:pPr>
        <w:spacing w:after="0"/>
        <w:rPr>
          <w:rFonts w:ascii="Arial" w:hAnsi="Arial" w:cs="Arial"/>
          <w:sz w:val="24"/>
          <w:szCs w:val="24"/>
        </w:rPr>
      </w:pPr>
    </w:p>
    <w:p w14:paraId="05776EDA" w14:textId="77777777" w:rsidR="00687B8B" w:rsidRPr="00BB59DA" w:rsidRDefault="00687B8B" w:rsidP="00687B8B">
      <w:pPr>
        <w:spacing w:after="0"/>
        <w:rPr>
          <w:rFonts w:ascii="Arial" w:hAnsi="Arial" w:cs="Arial"/>
          <w:sz w:val="24"/>
          <w:szCs w:val="24"/>
          <w:u w:val="single"/>
        </w:rPr>
      </w:pPr>
      <w:r w:rsidRPr="00BB59DA">
        <w:rPr>
          <w:rFonts w:ascii="Arial" w:hAnsi="Arial" w:cs="Arial"/>
          <w:sz w:val="24"/>
          <w:szCs w:val="24"/>
          <w:u w:val="single"/>
        </w:rPr>
        <w:t>Strategic responsibilities</w:t>
      </w:r>
    </w:p>
    <w:p w14:paraId="51E46036" w14:textId="42A6FBC9" w:rsidR="00687B8B" w:rsidRPr="00BB59DA" w:rsidRDefault="00687B8B" w:rsidP="00687B8B">
      <w:pPr>
        <w:spacing w:after="0"/>
        <w:rPr>
          <w:rFonts w:ascii="Arial" w:hAnsi="Arial" w:cs="Arial"/>
          <w:sz w:val="24"/>
          <w:szCs w:val="24"/>
        </w:rPr>
      </w:pPr>
      <w:r w:rsidRPr="1BB458AE">
        <w:rPr>
          <w:rFonts w:ascii="Arial" w:hAnsi="Arial" w:cs="Arial"/>
          <w:sz w:val="24"/>
          <w:szCs w:val="24"/>
        </w:rPr>
        <w:lastRenderedPageBreak/>
        <w:t xml:space="preserve">Working with </w:t>
      </w:r>
      <w:r w:rsidR="662F381B" w:rsidRPr="1BB458AE">
        <w:rPr>
          <w:rFonts w:ascii="Arial" w:hAnsi="Arial" w:cs="Arial"/>
          <w:sz w:val="24"/>
          <w:szCs w:val="24"/>
        </w:rPr>
        <w:t xml:space="preserve">the Quiet Company CEO and </w:t>
      </w:r>
      <w:r w:rsidRPr="1BB458AE">
        <w:rPr>
          <w:rFonts w:ascii="Arial" w:hAnsi="Arial" w:cs="Arial"/>
          <w:sz w:val="24"/>
          <w:szCs w:val="24"/>
        </w:rPr>
        <w:t xml:space="preserve">appropriate governance bodies, the </w:t>
      </w:r>
      <w:r w:rsidR="00BB59DA" w:rsidRPr="1BB458AE">
        <w:rPr>
          <w:rFonts w:ascii="Arial" w:hAnsi="Arial" w:cs="Arial"/>
          <w:sz w:val="24"/>
          <w:szCs w:val="24"/>
        </w:rPr>
        <w:t>post holder</w:t>
      </w:r>
      <w:r w:rsidRPr="1BB458AE">
        <w:rPr>
          <w:rFonts w:ascii="Arial" w:hAnsi="Arial" w:cs="Arial"/>
          <w:sz w:val="24"/>
          <w:szCs w:val="24"/>
        </w:rPr>
        <w:t xml:space="preserve"> </w:t>
      </w:r>
      <w:r w:rsidR="16EFFE14" w:rsidRPr="1BB458AE">
        <w:rPr>
          <w:rFonts w:ascii="Arial" w:hAnsi="Arial" w:cs="Arial"/>
          <w:sz w:val="24"/>
          <w:szCs w:val="24"/>
        </w:rPr>
        <w:t xml:space="preserve">advises on </w:t>
      </w:r>
      <w:r w:rsidRPr="1BB458AE">
        <w:rPr>
          <w:rFonts w:ascii="Arial" w:hAnsi="Arial" w:cs="Arial"/>
          <w:sz w:val="24"/>
          <w:szCs w:val="24"/>
        </w:rPr>
        <w:t xml:space="preserve">strategic </w:t>
      </w:r>
      <w:r w:rsidR="726B5C6B" w:rsidRPr="1BB458AE">
        <w:rPr>
          <w:rFonts w:ascii="Arial" w:hAnsi="Arial" w:cs="Arial"/>
          <w:sz w:val="24"/>
          <w:szCs w:val="24"/>
        </w:rPr>
        <w:t>decisions</w:t>
      </w:r>
      <w:r w:rsidRPr="1BB458AE">
        <w:rPr>
          <w:rFonts w:ascii="Arial" w:hAnsi="Arial" w:cs="Arial"/>
          <w:sz w:val="24"/>
          <w:szCs w:val="24"/>
        </w:rPr>
        <w:t xml:space="preserve"> for the following areas of BYM’s centrally managed work:</w:t>
      </w:r>
    </w:p>
    <w:p w14:paraId="414BC83E" w14:textId="421BAAF7" w:rsidR="0045079E" w:rsidRDefault="00030805" w:rsidP="00687B8B">
      <w:pPr>
        <w:numPr>
          <w:ilvl w:val="0"/>
          <w:numId w:val="6"/>
        </w:numPr>
        <w:spacing w:after="0"/>
        <w:rPr>
          <w:rFonts w:ascii="Arial" w:hAnsi="Arial" w:cs="Arial"/>
          <w:sz w:val="24"/>
          <w:szCs w:val="24"/>
        </w:rPr>
      </w:pPr>
      <w:r w:rsidRPr="00BB59DA">
        <w:rPr>
          <w:rFonts w:ascii="Arial" w:hAnsi="Arial" w:cs="Arial"/>
          <w:sz w:val="24"/>
          <w:szCs w:val="24"/>
        </w:rPr>
        <w:t xml:space="preserve">Property </w:t>
      </w:r>
      <w:r w:rsidR="0014081D">
        <w:rPr>
          <w:rFonts w:ascii="Arial" w:hAnsi="Arial" w:cs="Arial"/>
          <w:sz w:val="24"/>
          <w:szCs w:val="24"/>
        </w:rPr>
        <w:t>s</w:t>
      </w:r>
      <w:r w:rsidR="0045079E">
        <w:rPr>
          <w:rFonts w:ascii="Arial" w:hAnsi="Arial" w:cs="Arial"/>
          <w:sz w:val="24"/>
          <w:szCs w:val="24"/>
        </w:rPr>
        <w:t>trategy</w:t>
      </w:r>
    </w:p>
    <w:p w14:paraId="134DB716" w14:textId="77777777" w:rsidR="00687B8B" w:rsidRPr="00BB59DA" w:rsidRDefault="00687B8B" w:rsidP="00687B8B">
      <w:pPr>
        <w:numPr>
          <w:ilvl w:val="0"/>
          <w:numId w:val="6"/>
        </w:numPr>
        <w:spacing w:after="0"/>
        <w:rPr>
          <w:rFonts w:ascii="Arial" w:hAnsi="Arial" w:cs="Arial"/>
          <w:sz w:val="24"/>
          <w:szCs w:val="24"/>
        </w:rPr>
      </w:pPr>
      <w:r w:rsidRPr="00BB59DA">
        <w:rPr>
          <w:rFonts w:ascii="Arial" w:hAnsi="Arial" w:cs="Arial"/>
          <w:sz w:val="24"/>
          <w:szCs w:val="24"/>
        </w:rPr>
        <w:t>Facilities strategy</w:t>
      </w:r>
    </w:p>
    <w:p w14:paraId="27758230" w14:textId="01011CB0" w:rsidR="00687B8B" w:rsidRPr="00BB59DA" w:rsidRDefault="00687B8B" w:rsidP="00687B8B">
      <w:pPr>
        <w:numPr>
          <w:ilvl w:val="0"/>
          <w:numId w:val="6"/>
        </w:numPr>
        <w:spacing w:after="0"/>
        <w:rPr>
          <w:rFonts w:ascii="Arial" w:hAnsi="Arial" w:cs="Arial"/>
          <w:sz w:val="24"/>
          <w:szCs w:val="24"/>
        </w:rPr>
      </w:pPr>
      <w:r w:rsidRPr="1BB458AE">
        <w:rPr>
          <w:rFonts w:ascii="Arial" w:hAnsi="Arial" w:cs="Arial"/>
          <w:sz w:val="24"/>
          <w:szCs w:val="24"/>
        </w:rPr>
        <w:t xml:space="preserve">Health, </w:t>
      </w:r>
      <w:r w:rsidR="6F36C246" w:rsidRPr="1BB458AE">
        <w:rPr>
          <w:rFonts w:ascii="Arial" w:hAnsi="Arial" w:cs="Arial"/>
          <w:sz w:val="24"/>
          <w:szCs w:val="24"/>
        </w:rPr>
        <w:t>safety,</w:t>
      </w:r>
      <w:r w:rsidRPr="1BB458AE">
        <w:rPr>
          <w:rFonts w:ascii="Arial" w:hAnsi="Arial" w:cs="Arial"/>
          <w:sz w:val="24"/>
          <w:szCs w:val="24"/>
        </w:rPr>
        <w:t xml:space="preserve"> and environmental impact</w:t>
      </w:r>
    </w:p>
    <w:p w14:paraId="5E8A41B9" w14:textId="146C1FB3" w:rsidR="301187C4" w:rsidRDefault="301187C4" w:rsidP="4A2F26C4">
      <w:pPr>
        <w:numPr>
          <w:ilvl w:val="0"/>
          <w:numId w:val="6"/>
        </w:numPr>
        <w:spacing w:after="0"/>
        <w:rPr>
          <w:rFonts w:ascii="Arial" w:hAnsi="Arial" w:cs="Arial"/>
        </w:rPr>
      </w:pPr>
      <w:r w:rsidRPr="4A2F26C4">
        <w:rPr>
          <w:rFonts w:ascii="Arial" w:hAnsi="Arial" w:cs="Arial"/>
          <w:sz w:val="24"/>
          <w:szCs w:val="24"/>
        </w:rPr>
        <w:t>Sustainability practices</w:t>
      </w:r>
    </w:p>
    <w:p w14:paraId="2258E7D5" w14:textId="77777777" w:rsidR="00687B8B" w:rsidRPr="00BB59DA" w:rsidRDefault="00BE377F" w:rsidP="002F638B">
      <w:pPr>
        <w:spacing w:after="0"/>
        <w:rPr>
          <w:rFonts w:ascii="Arial" w:hAnsi="Arial" w:cs="Arial"/>
          <w:sz w:val="24"/>
          <w:szCs w:val="24"/>
        </w:rPr>
      </w:pPr>
      <w:r w:rsidRPr="00BB59DA">
        <w:rPr>
          <w:rFonts w:ascii="Arial" w:hAnsi="Arial" w:cs="Arial"/>
          <w:sz w:val="24"/>
          <w:szCs w:val="24"/>
        </w:rPr>
        <w:t xml:space="preserve"> </w:t>
      </w:r>
    </w:p>
    <w:p w14:paraId="47C2A4D4" w14:textId="228DB2D9" w:rsidR="00687B8B" w:rsidRPr="00BB59DA" w:rsidRDefault="00687B8B" w:rsidP="002F638B">
      <w:pPr>
        <w:spacing w:after="0"/>
        <w:rPr>
          <w:rFonts w:ascii="Arial" w:hAnsi="Arial" w:cs="Arial"/>
          <w:sz w:val="24"/>
          <w:szCs w:val="24"/>
          <w:u w:val="single"/>
        </w:rPr>
      </w:pPr>
      <w:r w:rsidRPr="00BB59DA">
        <w:rPr>
          <w:rFonts w:ascii="Arial" w:hAnsi="Arial" w:cs="Arial"/>
          <w:sz w:val="24"/>
          <w:szCs w:val="24"/>
          <w:u w:val="single"/>
        </w:rPr>
        <w:t xml:space="preserve">Leadership of BYM’s </w:t>
      </w:r>
      <w:r w:rsidR="0014081D">
        <w:rPr>
          <w:rFonts w:ascii="Arial" w:hAnsi="Arial" w:cs="Arial"/>
          <w:sz w:val="24"/>
          <w:szCs w:val="24"/>
          <w:u w:val="single"/>
        </w:rPr>
        <w:t xml:space="preserve">estates </w:t>
      </w:r>
      <w:r w:rsidRPr="00BB59DA">
        <w:rPr>
          <w:rFonts w:ascii="Arial" w:hAnsi="Arial" w:cs="Arial"/>
          <w:sz w:val="24"/>
          <w:szCs w:val="24"/>
          <w:u w:val="single"/>
        </w:rPr>
        <w:t>operations</w:t>
      </w:r>
    </w:p>
    <w:p w14:paraId="113A39AD" w14:textId="0B539640" w:rsidR="00213711" w:rsidRPr="00BB59DA" w:rsidRDefault="002F638B" w:rsidP="002F638B">
      <w:pPr>
        <w:numPr>
          <w:ilvl w:val="0"/>
          <w:numId w:val="6"/>
        </w:numPr>
        <w:spacing w:after="0" w:line="240" w:lineRule="auto"/>
        <w:rPr>
          <w:rFonts w:ascii="Arial" w:hAnsi="Arial" w:cs="Arial"/>
          <w:sz w:val="24"/>
          <w:szCs w:val="24"/>
        </w:rPr>
      </w:pPr>
      <w:r w:rsidRPr="00BB59DA">
        <w:rPr>
          <w:rFonts w:ascii="Arial" w:hAnsi="Arial" w:cs="Arial"/>
          <w:sz w:val="24"/>
          <w:szCs w:val="24"/>
        </w:rPr>
        <w:t>O</w:t>
      </w:r>
      <w:r w:rsidR="00A032BB" w:rsidRPr="00BB59DA">
        <w:rPr>
          <w:rFonts w:ascii="Arial" w:hAnsi="Arial" w:cs="Arial"/>
          <w:sz w:val="24"/>
          <w:szCs w:val="24"/>
        </w:rPr>
        <w:t xml:space="preserve">versee all aspects of the </w:t>
      </w:r>
      <w:r w:rsidR="0014081D" w:rsidRPr="00BB59DA">
        <w:rPr>
          <w:rFonts w:ascii="Arial" w:hAnsi="Arial" w:cs="Arial"/>
          <w:sz w:val="24"/>
          <w:szCs w:val="24"/>
        </w:rPr>
        <w:t>estate to</w:t>
      </w:r>
      <w:r w:rsidR="00A032BB" w:rsidRPr="00BB59DA">
        <w:rPr>
          <w:rFonts w:ascii="Arial" w:hAnsi="Arial" w:cs="Arial"/>
          <w:sz w:val="24"/>
          <w:szCs w:val="24"/>
        </w:rPr>
        <w:t xml:space="preserve"> </w:t>
      </w:r>
      <w:r w:rsidRPr="00BB59DA">
        <w:rPr>
          <w:rFonts w:ascii="Arial" w:hAnsi="Arial" w:cs="Arial"/>
          <w:sz w:val="24"/>
          <w:szCs w:val="24"/>
        </w:rPr>
        <w:t>e</w:t>
      </w:r>
      <w:r w:rsidR="004D563A" w:rsidRPr="00BB59DA">
        <w:rPr>
          <w:rFonts w:ascii="Arial" w:hAnsi="Arial" w:cs="Arial"/>
          <w:sz w:val="24"/>
          <w:szCs w:val="24"/>
        </w:rPr>
        <w:t>nsure that BYM delivers</w:t>
      </w:r>
      <w:r w:rsidR="00CF5E5B" w:rsidRPr="00BB59DA">
        <w:rPr>
          <w:rFonts w:ascii="Arial" w:hAnsi="Arial" w:cs="Arial"/>
          <w:sz w:val="24"/>
          <w:szCs w:val="24"/>
        </w:rPr>
        <w:t xml:space="preserve"> </w:t>
      </w:r>
      <w:r w:rsidR="0014081D" w:rsidRPr="00BB59DA">
        <w:rPr>
          <w:rFonts w:ascii="Arial" w:hAnsi="Arial" w:cs="Arial"/>
          <w:sz w:val="24"/>
          <w:szCs w:val="24"/>
        </w:rPr>
        <w:t>services efficiently</w:t>
      </w:r>
      <w:r w:rsidR="004D563A" w:rsidRPr="00BB59DA">
        <w:rPr>
          <w:rFonts w:ascii="Arial" w:hAnsi="Arial" w:cs="Arial"/>
          <w:sz w:val="24"/>
          <w:szCs w:val="24"/>
        </w:rPr>
        <w:t xml:space="preserve">, effectively and in accordance with organisational </w:t>
      </w:r>
      <w:r w:rsidR="00B02398" w:rsidRPr="00BB59DA">
        <w:rPr>
          <w:rFonts w:ascii="Arial" w:hAnsi="Arial" w:cs="Arial"/>
          <w:sz w:val="24"/>
          <w:szCs w:val="24"/>
        </w:rPr>
        <w:t xml:space="preserve">and BYM Trustees priorities </w:t>
      </w:r>
      <w:r w:rsidR="00213711" w:rsidRPr="00BB59DA">
        <w:rPr>
          <w:rFonts w:ascii="Arial" w:hAnsi="Arial" w:cs="Arial"/>
          <w:sz w:val="24"/>
          <w:szCs w:val="24"/>
        </w:rPr>
        <w:t>by making sure it has:</w:t>
      </w:r>
    </w:p>
    <w:p w14:paraId="01C36177" w14:textId="2D60A53C" w:rsidR="00213711" w:rsidRPr="00BB59DA" w:rsidRDefault="00213711" w:rsidP="002F638B">
      <w:pPr>
        <w:numPr>
          <w:ilvl w:val="1"/>
          <w:numId w:val="6"/>
        </w:numPr>
        <w:spacing w:after="0" w:line="240" w:lineRule="auto"/>
        <w:rPr>
          <w:rFonts w:ascii="Arial" w:hAnsi="Arial" w:cs="Arial"/>
          <w:sz w:val="24"/>
          <w:szCs w:val="24"/>
        </w:rPr>
      </w:pPr>
      <w:r w:rsidRPr="1BB458AE">
        <w:rPr>
          <w:rFonts w:ascii="Arial" w:hAnsi="Arial" w:cs="Arial"/>
          <w:sz w:val="24"/>
          <w:szCs w:val="24"/>
        </w:rPr>
        <w:t xml:space="preserve">the </w:t>
      </w:r>
      <w:r w:rsidR="0043588E" w:rsidRPr="1BB458AE">
        <w:rPr>
          <w:rFonts w:ascii="Arial" w:hAnsi="Arial" w:cs="Arial"/>
          <w:sz w:val="24"/>
          <w:szCs w:val="24"/>
        </w:rPr>
        <w:t>relevant</w:t>
      </w:r>
      <w:r w:rsidRPr="1BB458AE">
        <w:rPr>
          <w:rFonts w:ascii="Arial" w:hAnsi="Arial" w:cs="Arial"/>
          <w:sz w:val="24"/>
          <w:szCs w:val="24"/>
        </w:rPr>
        <w:t xml:space="preserve"> </w:t>
      </w:r>
      <w:r w:rsidR="004D563A" w:rsidRPr="1BB458AE">
        <w:rPr>
          <w:rFonts w:ascii="Arial" w:hAnsi="Arial" w:cs="Arial"/>
          <w:sz w:val="24"/>
          <w:szCs w:val="24"/>
        </w:rPr>
        <w:t>pl</w:t>
      </w:r>
      <w:r w:rsidR="00E43E81" w:rsidRPr="1BB458AE">
        <w:rPr>
          <w:rFonts w:ascii="Arial" w:hAnsi="Arial" w:cs="Arial"/>
          <w:sz w:val="24"/>
          <w:szCs w:val="24"/>
        </w:rPr>
        <w:t xml:space="preserve">ans, policies, reports, </w:t>
      </w:r>
      <w:r w:rsidR="26A3729C" w:rsidRPr="1BB458AE">
        <w:rPr>
          <w:rFonts w:ascii="Arial" w:hAnsi="Arial" w:cs="Arial"/>
          <w:sz w:val="24"/>
          <w:szCs w:val="24"/>
        </w:rPr>
        <w:t>agreements,</w:t>
      </w:r>
      <w:r w:rsidR="00E43E81" w:rsidRPr="1BB458AE">
        <w:rPr>
          <w:rFonts w:ascii="Arial" w:hAnsi="Arial" w:cs="Arial"/>
          <w:sz w:val="24"/>
          <w:szCs w:val="24"/>
        </w:rPr>
        <w:t xml:space="preserve"> and registers </w:t>
      </w:r>
      <w:r w:rsidR="0043588E" w:rsidRPr="1BB458AE">
        <w:rPr>
          <w:rFonts w:ascii="Arial" w:hAnsi="Arial" w:cs="Arial"/>
          <w:sz w:val="24"/>
          <w:szCs w:val="24"/>
        </w:rPr>
        <w:t>in place, up to date and in regulatory/statutory compliance</w:t>
      </w:r>
      <w:r w:rsidR="0045079E" w:rsidRPr="1BB458AE">
        <w:rPr>
          <w:rFonts w:ascii="Arial" w:hAnsi="Arial" w:cs="Arial"/>
          <w:sz w:val="24"/>
          <w:szCs w:val="24"/>
        </w:rPr>
        <w:t>,</w:t>
      </w:r>
    </w:p>
    <w:p w14:paraId="3F7ECDE0" w14:textId="7AEF893F" w:rsidR="0043588E" w:rsidRPr="00BB59DA" w:rsidRDefault="00213711" w:rsidP="002F638B">
      <w:pPr>
        <w:numPr>
          <w:ilvl w:val="1"/>
          <w:numId w:val="6"/>
        </w:numPr>
        <w:spacing w:after="0" w:line="240" w:lineRule="auto"/>
        <w:rPr>
          <w:rFonts w:ascii="Arial" w:hAnsi="Arial" w:cs="Arial"/>
          <w:sz w:val="24"/>
          <w:szCs w:val="24"/>
        </w:rPr>
      </w:pPr>
      <w:r w:rsidRPr="00BB59DA">
        <w:rPr>
          <w:rFonts w:ascii="Arial" w:hAnsi="Arial" w:cs="Arial"/>
          <w:sz w:val="24"/>
          <w:szCs w:val="24"/>
        </w:rPr>
        <w:t xml:space="preserve">effective </w:t>
      </w:r>
      <w:r w:rsidR="0045079E">
        <w:rPr>
          <w:rFonts w:ascii="Arial" w:hAnsi="Arial" w:cs="Arial"/>
          <w:sz w:val="24"/>
          <w:szCs w:val="24"/>
        </w:rPr>
        <w:t xml:space="preserve">estate and </w:t>
      </w:r>
      <w:r w:rsidR="0014081D">
        <w:rPr>
          <w:rFonts w:ascii="Arial" w:hAnsi="Arial" w:cs="Arial"/>
          <w:sz w:val="24"/>
          <w:szCs w:val="24"/>
        </w:rPr>
        <w:t xml:space="preserve">facilities </w:t>
      </w:r>
      <w:r w:rsidR="0014081D" w:rsidRPr="00BB59DA">
        <w:rPr>
          <w:rFonts w:ascii="Arial" w:hAnsi="Arial" w:cs="Arial"/>
          <w:sz w:val="24"/>
          <w:szCs w:val="24"/>
        </w:rPr>
        <w:t>management</w:t>
      </w:r>
      <w:r w:rsidR="00B02398" w:rsidRPr="00BB59DA">
        <w:rPr>
          <w:rFonts w:ascii="Arial" w:hAnsi="Arial" w:cs="Arial"/>
          <w:sz w:val="24"/>
          <w:szCs w:val="24"/>
        </w:rPr>
        <w:t xml:space="preserve"> operational plan</w:t>
      </w:r>
      <w:r w:rsidR="0045079E">
        <w:rPr>
          <w:rFonts w:ascii="Arial" w:hAnsi="Arial" w:cs="Arial"/>
          <w:sz w:val="24"/>
          <w:szCs w:val="24"/>
        </w:rPr>
        <w:t>s,</w:t>
      </w:r>
    </w:p>
    <w:p w14:paraId="7EACD454" w14:textId="77777777" w:rsidR="00213711" w:rsidRPr="00BB59DA" w:rsidRDefault="00213711" w:rsidP="002F638B">
      <w:pPr>
        <w:numPr>
          <w:ilvl w:val="1"/>
          <w:numId w:val="6"/>
        </w:numPr>
        <w:spacing w:after="0" w:line="240" w:lineRule="auto"/>
        <w:rPr>
          <w:rFonts w:ascii="Arial" w:hAnsi="Arial" w:cs="Arial"/>
          <w:sz w:val="24"/>
          <w:szCs w:val="24"/>
        </w:rPr>
      </w:pPr>
      <w:r w:rsidRPr="00BB59DA">
        <w:rPr>
          <w:rFonts w:ascii="Arial" w:hAnsi="Arial" w:cs="Arial"/>
          <w:sz w:val="24"/>
          <w:szCs w:val="24"/>
        </w:rPr>
        <w:t xml:space="preserve">effective </w:t>
      </w:r>
      <w:r w:rsidR="001B7BB9" w:rsidRPr="00BB59DA">
        <w:rPr>
          <w:rFonts w:ascii="Arial" w:hAnsi="Arial" w:cs="Arial"/>
          <w:sz w:val="24"/>
          <w:szCs w:val="24"/>
        </w:rPr>
        <w:t xml:space="preserve">business </w:t>
      </w:r>
      <w:r w:rsidR="00B02398" w:rsidRPr="00BB59DA">
        <w:rPr>
          <w:rFonts w:ascii="Arial" w:hAnsi="Arial" w:cs="Arial"/>
          <w:sz w:val="24"/>
          <w:szCs w:val="24"/>
        </w:rPr>
        <w:t xml:space="preserve">or heritage cases to support capital projects </w:t>
      </w:r>
    </w:p>
    <w:p w14:paraId="475A9612" w14:textId="2B388988" w:rsidR="005F79B3" w:rsidRPr="00BB59DA" w:rsidRDefault="002F638B" w:rsidP="00BB59DA">
      <w:pPr>
        <w:numPr>
          <w:ilvl w:val="0"/>
          <w:numId w:val="6"/>
        </w:numPr>
        <w:spacing w:after="0"/>
        <w:rPr>
          <w:rFonts w:ascii="Arial" w:hAnsi="Arial" w:cs="Arial"/>
          <w:sz w:val="24"/>
          <w:szCs w:val="24"/>
        </w:rPr>
      </w:pPr>
      <w:r w:rsidRPr="1BB458AE">
        <w:rPr>
          <w:rFonts w:ascii="Arial" w:hAnsi="Arial" w:cs="Arial"/>
          <w:sz w:val="24"/>
          <w:szCs w:val="24"/>
        </w:rPr>
        <w:t>Develop</w:t>
      </w:r>
      <w:r w:rsidR="00B02398" w:rsidRPr="1BB458AE">
        <w:rPr>
          <w:rFonts w:ascii="Arial" w:hAnsi="Arial" w:cs="Arial"/>
          <w:sz w:val="24"/>
          <w:szCs w:val="24"/>
        </w:rPr>
        <w:t xml:space="preserve"> or </w:t>
      </w:r>
      <w:r w:rsidR="00BB7DA9" w:rsidRPr="1BB458AE">
        <w:rPr>
          <w:rFonts w:ascii="Arial" w:hAnsi="Arial" w:cs="Arial"/>
          <w:sz w:val="24"/>
          <w:szCs w:val="24"/>
        </w:rPr>
        <w:t xml:space="preserve">contribute </w:t>
      </w:r>
      <w:r w:rsidR="00BB59DA" w:rsidRPr="1BB458AE">
        <w:rPr>
          <w:rFonts w:ascii="Arial" w:hAnsi="Arial" w:cs="Arial"/>
          <w:sz w:val="24"/>
          <w:szCs w:val="24"/>
        </w:rPr>
        <w:t>to policies /</w:t>
      </w:r>
      <w:r w:rsidR="001B7BB9" w:rsidRPr="1BB458AE">
        <w:rPr>
          <w:rFonts w:ascii="Arial" w:hAnsi="Arial" w:cs="Arial"/>
          <w:sz w:val="24"/>
          <w:szCs w:val="24"/>
        </w:rPr>
        <w:t xml:space="preserve"> procedures in </w:t>
      </w:r>
      <w:r w:rsidR="0093426D" w:rsidRPr="1BB458AE">
        <w:rPr>
          <w:rFonts w:ascii="Arial" w:hAnsi="Arial" w:cs="Arial"/>
          <w:sz w:val="24"/>
          <w:szCs w:val="24"/>
        </w:rPr>
        <w:t xml:space="preserve">relevant </w:t>
      </w:r>
      <w:r w:rsidR="001B7BB9" w:rsidRPr="1BB458AE">
        <w:rPr>
          <w:rFonts w:ascii="Arial" w:hAnsi="Arial" w:cs="Arial"/>
          <w:sz w:val="24"/>
          <w:szCs w:val="24"/>
        </w:rPr>
        <w:t>areas including sustainability, procurement</w:t>
      </w:r>
      <w:r w:rsidR="00A032BB" w:rsidRPr="1BB458AE">
        <w:rPr>
          <w:rFonts w:ascii="Arial" w:hAnsi="Arial" w:cs="Arial"/>
          <w:sz w:val="24"/>
          <w:szCs w:val="24"/>
        </w:rPr>
        <w:t xml:space="preserve">, </w:t>
      </w:r>
      <w:r w:rsidR="06243221" w:rsidRPr="1BB458AE">
        <w:rPr>
          <w:rFonts w:ascii="Arial" w:hAnsi="Arial" w:cs="Arial"/>
          <w:sz w:val="24"/>
          <w:szCs w:val="24"/>
        </w:rPr>
        <w:t>accessibility,</w:t>
      </w:r>
      <w:r w:rsidR="00A032BB" w:rsidRPr="1BB458AE">
        <w:rPr>
          <w:rFonts w:ascii="Arial" w:hAnsi="Arial" w:cs="Arial"/>
          <w:sz w:val="24"/>
          <w:szCs w:val="24"/>
        </w:rPr>
        <w:t xml:space="preserve"> and</w:t>
      </w:r>
      <w:r w:rsidR="001B7BB9" w:rsidRPr="1BB458AE">
        <w:rPr>
          <w:rFonts w:ascii="Arial" w:hAnsi="Arial" w:cs="Arial"/>
          <w:sz w:val="24"/>
          <w:szCs w:val="24"/>
        </w:rPr>
        <w:t xml:space="preserve"> health &amp; safety.</w:t>
      </w:r>
    </w:p>
    <w:p w14:paraId="793C1E9B" w14:textId="77777777" w:rsidR="00687B8B" w:rsidRPr="00BB59DA" w:rsidRDefault="00687B8B" w:rsidP="00687B8B">
      <w:pPr>
        <w:spacing w:after="0"/>
        <w:ind w:left="360"/>
        <w:rPr>
          <w:rFonts w:ascii="Arial" w:hAnsi="Arial" w:cs="Arial"/>
          <w:color w:val="538135"/>
          <w:sz w:val="24"/>
          <w:szCs w:val="24"/>
        </w:rPr>
      </w:pPr>
    </w:p>
    <w:p w14:paraId="126F19FF" w14:textId="77777777" w:rsidR="00B02398" w:rsidRPr="00BB59DA" w:rsidRDefault="00687B8B" w:rsidP="00687B8B">
      <w:pPr>
        <w:spacing w:after="0"/>
        <w:jc w:val="both"/>
        <w:rPr>
          <w:rFonts w:ascii="Arial" w:hAnsi="Arial" w:cs="Arial"/>
          <w:sz w:val="24"/>
          <w:szCs w:val="24"/>
          <w:u w:val="single"/>
        </w:rPr>
      </w:pPr>
      <w:r w:rsidRPr="00BB59DA">
        <w:rPr>
          <w:rFonts w:ascii="Arial" w:hAnsi="Arial" w:cs="Arial"/>
          <w:sz w:val="24"/>
          <w:szCs w:val="24"/>
          <w:u w:val="single"/>
        </w:rPr>
        <w:t>Governance and reporting</w:t>
      </w:r>
    </w:p>
    <w:p w14:paraId="0E417D72" w14:textId="06CC99A9" w:rsidR="0014081D" w:rsidRDefault="00B02398" w:rsidP="0045079E">
      <w:pPr>
        <w:numPr>
          <w:ilvl w:val="0"/>
          <w:numId w:val="18"/>
        </w:numPr>
        <w:spacing w:after="0" w:line="240" w:lineRule="auto"/>
        <w:rPr>
          <w:rFonts w:ascii="Arial" w:hAnsi="Arial" w:cs="Arial"/>
          <w:sz w:val="24"/>
          <w:szCs w:val="24"/>
        </w:rPr>
      </w:pPr>
      <w:r w:rsidRPr="00BB7DA9">
        <w:rPr>
          <w:rFonts w:ascii="Arial" w:hAnsi="Arial" w:cs="Arial"/>
          <w:sz w:val="24"/>
          <w:szCs w:val="24"/>
        </w:rPr>
        <w:t xml:space="preserve">Serve as secretary to the BYM </w:t>
      </w:r>
      <w:r w:rsidRPr="00F8097E">
        <w:rPr>
          <w:rFonts w:ascii="Arial" w:hAnsi="Arial" w:cs="Arial"/>
          <w:sz w:val="24"/>
          <w:szCs w:val="24"/>
        </w:rPr>
        <w:t>Property</w:t>
      </w:r>
      <w:r w:rsidRPr="002E5DCE">
        <w:rPr>
          <w:rFonts w:ascii="Arial" w:hAnsi="Arial" w:cs="Arial"/>
          <w:sz w:val="24"/>
          <w:szCs w:val="24"/>
        </w:rPr>
        <w:t xml:space="preserve"> Development</w:t>
      </w:r>
      <w:r w:rsidRPr="007829EA">
        <w:rPr>
          <w:rFonts w:ascii="Arial" w:hAnsi="Arial" w:cs="Arial"/>
          <w:sz w:val="24"/>
          <w:szCs w:val="24"/>
        </w:rPr>
        <w:t xml:space="preserve"> Steering Group and Swarthmoor </w:t>
      </w:r>
      <w:r w:rsidR="00B5007E">
        <w:rPr>
          <w:rFonts w:ascii="Arial" w:hAnsi="Arial" w:cs="Arial"/>
          <w:sz w:val="24"/>
          <w:szCs w:val="24"/>
        </w:rPr>
        <w:t>Development Steering</w:t>
      </w:r>
      <w:r w:rsidRPr="00263492">
        <w:rPr>
          <w:rFonts w:ascii="Arial" w:hAnsi="Arial" w:cs="Arial"/>
          <w:sz w:val="24"/>
          <w:szCs w:val="24"/>
        </w:rPr>
        <w:t xml:space="preserve"> </w:t>
      </w:r>
      <w:r w:rsidRPr="00D2289B">
        <w:rPr>
          <w:rFonts w:ascii="Arial" w:hAnsi="Arial" w:cs="Arial"/>
          <w:sz w:val="24"/>
          <w:szCs w:val="24"/>
        </w:rPr>
        <w:t>Group</w:t>
      </w:r>
      <w:r w:rsidR="0014081D">
        <w:rPr>
          <w:rFonts w:ascii="Arial" w:hAnsi="Arial" w:cs="Arial"/>
          <w:sz w:val="24"/>
          <w:szCs w:val="24"/>
        </w:rPr>
        <w:t xml:space="preserve"> and other project groups as required</w:t>
      </w:r>
    </w:p>
    <w:p w14:paraId="4704D3CA" w14:textId="6B7BA60F" w:rsidR="0014081D" w:rsidRDefault="4296C446" w:rsidP="0045079E">
      <w:pPr>
        <w:numPr>
          <w:ilvl w:val="0"/>
          <w:numId w:val="18"/>
        </w:numPr>
        <w:spacing w:after="0" w:line="240" w:lineRule="auto"/>
        <w:rPr>
          <w:rFonts w:ascii="Arial" w:hAnsi="Arial" w:cs="Arial"/>
          <w:sz w:val="24"/>
          <w:szCs w:val="24"/>
        </w:rPr>
      </w:pPr>
      <w:r w:rsidRPr="4A2F26C4">
        <w:rPr>
          <w:rFonts w:ascii="Arial" w:hAnsi="Arial" w:cs="Arial"/>
          <w:sz w:val="24"/>
          <w:szCs w:val="24"/>
        </w:rPr>
        <w:t>A</w:t>
      </w:r>
      <w:r w:rsidR="0045079E" w:rsidRPr="4A2F26C4">
        <w:rPr>
          <w:rFonts w:ascii="Arial" w:hAnsi="Arial" w:cs="Arial"/>
          <w:sz w:val="24"/>
          <w:szCs w:val="24"/>
        </w:rPr>
        <w:t xml:space="preserve">ttend Finance </w:t>
      </w:r>
      <w:r w:rsidR="0014081D" w:rsidRPr="4A2F26C4">
        <w:rPr>
          <w:rFonts w:ascii="Arial" w:hAnsi="Arial" w:cs="Arial"/>
          <w:sz w:val="24"/>
          <w:szCs w:val="24"/>
        </w:rPr>
        <w:t>&amp;</w:t>
      </w:r>
      <w:r w:rsidR="0045079E" w:rsidRPr="4A2F26C4">
        <w:rPr>
          <w:rFonts w:ascii="Arial" w:hAnsi="Arial" w:cs="Arial"/>
          <w:sz w:val="24"/>
          <w:szCs w:val="24"/>
        </w:rPr>
        <w:t xml:space="preserve"> Property and </w:t>
      </w:r>
      <w:r w:rsidR="0014081D" w:rsidRPr="4A2F26C4">
        <w:rPr>
          <w:rFonts w:ascii="Arial" w:hAnsi="Arial" w:cs="Arial"/>
          <w:sz w:val="24"/>
          <w:szCs w:val="24"/>
        </w:rPr>
        <w:t xml:space="preserve">any </w:t>
      </w:r>
      <w:r w:rsidR="00B02398" w:rsidRPr="4A2F26C4">
        <w:rPr>
          <w:rFonts w:ascii="Arial" w:hAnsi="Arial" w:cs="Arial"/>
          <w:sz w:val="24"/>
          <w:szCs w:val="24"/>
        </w:rPr>
        <w:t>other committees of BYM Trustees, ensuring that their work is carried out. Ensure that these bodies (including their clerks, and any working groups and subcommittees) are supported, receive appropriate advice, and that their meetings are appropriately serviced.</w:t>
      </w:r>
    </w:p>
    <w:p w14:paraId="4B44FE83" w14:textId="255C4421" w:rsidR="00B02398" w:rsidRDefault="00B02398" w:rsidP="0045079E">
      <w:pPr>
        <w:numPr>
          <w:ilvl w:val="0"/>
          <w:numId w:val="18"/>
        </w:numPr>
        <w:spacing w:after="0" w:line="240" w:lineRule="auto"/>
        <w:rPr>
          <w:rFonts w:ascii="Arial" w:hAnsi="Arial" w:cs="Arial"/>
          <w:sz w:val="24"/>
          <w:szCs w:val="24"/>
        </w:rPr>
      </w:pPr>
      <w:r w:rsidRPr="00BB59DA">
        <w:rPr>
          <w:rFonts w:ascii="Arial" w:hAnsi="Arial" w:cs="Arial"/>
          <w:sz w:val="24"/>
          <w:szCs w:val="24"/>
        </w:rPr>
        <w:t>Ensure that these committees communicate effectively with</w:t>
      </w:r>
      <w:r w:rsidR="004766CF">
        <w:rPr>
          <w:rFonts w:ascii="Arial" w:hAnsi="Arial" w:cs="Arial"/>
          <w:sz w:val="24"/>
          <w:szCs w:val="24"/>
        </w:rPr>
        <w:t xml:space="preserve"> other governance bodies of BYM</w:t>
      </w:r>
    </w:p>
    <w:p w14:paraId="30E4CE3E" w14:textId="405A2881" w:rsidR="007829EA" w:rsidRPr="007829EA" w:rsidRDefault="007829EA" w:rsidP="0045079E">
      <w:pPr>
        <w:numPr>
          <w:ilvl w:val="0"/>
          <w:numId w:val="18"/>
        </w:numPr>
        <w:spacing w:after="0" w:line="240" w:lineRule="auto"/>
        <w:rPr>
          <w:rFonts w:ascii="Arial" w:hAnsi="Arial" w:cs="Arial"/>
          <w:sz w:val="24"/>
          <w:szCs w:val="24"/>
        </w:rPr>
      </w:pPr>
      <w:r>
        <w:rPr>
          <w:rFonts w:ascii="Arial" w:hAnsi="Arial" w:cs="Arial"/>
          <w:sz w:val="24"/>
          <w:szCs w:val="24"/>
        </w:rPr>
        <w:t xml:space="preserve">Convene and </w:t>
      </w:r>
      <w:r w:rsidR="00B5007E">
        <w:rPr>
          <w:rFonts w:ascii="Arial" w:hAnsi="Arial" w:cs="Arial"/>
          <w:sz w:val="24"/>
          <w:szCs w:val="24"/>
        </w:rPr>
        <w:t>chair project</w:t>
      </w:r>
      <w:r>
        <w:rPr>
          <w:rFonts w:ascii="Arial" w:hAnsi="Arial" w:cs="Arial"/>
          <w:sz w:val="24"/>
          <w:szCs w:val="24"/>
        </w:rPr>
        <w:t xml:space="preserve"> meeting</w:t>
      </w:r>
      <w:r w:rsidR="00B5007E">
        <w:rPr>
          <w:rFonts w:ascii="Arial" w:hAnsi="Arial" w:cs="Arial"/>
          <w:sz w:val="24"/>
          <w:szCs w:val="24"/>
        </w:rPr>
        <w:t>s</w:t>
      </w:r>
      <w:r>
        <w:rPr>
          <w:rFonts w:ascii="Arial" w:hAnsi="Arial" w:cs="Arial"/>
          <w:sz w:val="24"/>
          <w:szCs w:val="24"/>
        </w:rPr>
        <w:t xml:space="preserve"> with design teams and r</w:t>
      </w:r>
      <w:r w:rsidR="004766CF">
        <w:rPr>
          <w:rFonts w:ascii="Arial" w:hAnsi="Arial" w:cs="Arial"/>
          <w:sz w:val="24"/>
          <w:szCs w:val="24"/>
        </w:rPr>
        <w:t>elated professional consultants</w:t>
      </w:r>
    </w:p>
    <w:p w14:paraId="54C8F484" w14:textId="58815235" w:rsidR="00B02398" w:rsidRPr="00263492" w:rsidRDefault="00B02398" w:rsidP="0045079E">
      <w:pPr>
        <w:numPr>
          <w:ilvl w:val="0"/>
          <w:numId w:val="18"/>
        </w:numPr>
        <w:spacing w:after="0" w:line="240" w:lineRule="auto"/>
        <w:rPr>
          <w:rFonts w:ascii="Arial" w:hAnsi="Arial" w:cs="Arial"/>
          <w:sz w:val="24"/>
          <w:szCs w:val="24"/>
        </w:rPr>
      </w:pPr>
      <w:r w:rsidRPr="1BB458AE">
        <w:rPr>
          <w:rFonts w:ascii="Arial" w:hAnsi="Arial" w:cs="Arial"/>
          <w:sz w:val="24"/>
          <w:szCs w:val="24"/>
        </w:rPr>
        <w:t xml:space="preserve">Ensure that progress towards strategic aims is monitored understood and that appropriate impact data is collected, </w:t>
      </w:r>
      <w:r w:rsidR="03709A43" w:rsidRPr="1BB458AE">
        <w:rPr>
          <w:rFonts w:ascii="Arial" w:hAnsi="Arial" w:cs="Arial"/>
          <w:sz w:val="24"/>
          <w:szCs w:val="24"/>
        </w:rPr>
        <w:t>analysed,</w:t>
      </w:r>
      <w:r w:rsidRPr="1BB458AE">
        <w:rPr>
          <w:rFonts w:ascii="Arial" w:hAnsi="Arial" w:cs="Arial"/>
          <w:sz w:val="24"/>
          <w:szCs w:val="24"/>
        </w:rPr>
        <w:t xml:space="preserve"> and regularly shared with colleagues, and reported on to comm</w:t>
      </w:r>
      <w:r w:rsidR="004766CF" w:rsidRPr="1BB458AE">
        <w:rPr>
          <w:rFonts w:ascii="Arial" w:hAnsi="Arial" w:cs="Arial"/>
          <w:sz w:val="24"/>
          <w:szCs w:val="24"/>
        </w:rPr>
        <w:t>ittees and trustees as required</w:t>
      </w:r>
    </w:p>
    <w:p w14:paraId="3C595D8C" w14:textId="77777777" w:rsidR="00B02398" w:rsidRPr="00BB59DA" w:rsidRDefault="00B02398" w:rsidP="0045079E">
      <w:pPr>
        <w:pStyle w:val="ListParagraph"/>
        <w:numPr>
          <w:ilvl w:val="0"/>
          <w:numId w:val="18"/>
        </w:numPr>
        <w:spacing w:after="0"/>
        <w:rPr>
          <w:rFonts w:ascii="Arial" w:hAnsi="Arial" w:cs="Arial"/>
          <w:sz w:val="24"/>
          <w:szCs w:val="24"/>
          <w:u w:val="single"/>
        </w:rPr>
      </w:pPr>
      <w:r w:rsidRPr="00BB59DA">
        <w:rPr>
          <w:rFonts w:ascii="Arial" w:hAnsi="Arial" w:cs="Arial"/>
          <w:sz w:val="24"/>
          <w:szCs w:val="24"/>
        </w:rPr>
        <w:t>Maintain an overview of delivery risks and appropriate mitigations</w:t>
      </w:r>
      <w:r w:rsidR="004766CF">
        <w:rPr>
          <w:rFonts w:ascii="Arial" w:hAnsi="Arial" w:cs="Arial"/>
          <w:sz w:val="24"/>
          <w:szCs w:val="24"/>
        </w:rPr>
        <w:t>.</w:t>
      </w:r>
    </w:p>
    <w:p w14:paraId="4B66856C" w14:textId="77777777" w:rsidR="00B02398" w:rsidRPr="00BB59DA" w:rsidRDefault="00B02398" w:rsidP="0045079E">
      <w:pPr>
        <w:spacing w:after="0"/>
        <w:rPr>
          <w:rFonts w:ascii="Arial" w:hAnsi="Arial" w:cs="Arial"/>
          <w:sz w:val="24"/>
          <w:szCs w:val="24"/>
          <w:u w:val="single"/>
        </w:rPr>
      </w:pPr>
    </w:p>
    <w:p w14:paraId="3719579A" w14:textId="77777777" w:rsidR="004766CF" w:rsidRPr="004766CF" w:rsidRDefault="00687B8B" w:rsidP="004766CF">
      <w:pPr>
        <w:spacing w:after="0"/>
        <w:jc w:val="both"/>
        <w:rPr>
          <w:rFonts w:ascii="Arial" w:hAnsi="Arial" w:cs="Arial"/>
          <w:sz w:val="24"/>
          <w:szCs w:val="24"/>
          <w:u w:val="single"/>
        </w:rPr>
      </w:pPr>
      <w:r w:rsidRPr="00BB59DA">
        <w:rPr>
          <w:rFonts w:ascii="Arial" w:hAnsi="Arial" w:cs="Arial"/>
          <w:sz w:val="24"/>
          <w:szCs w:val="24"/>
          <w:u w:val="single"/>
        </w:rPr>
        <w:t>Organisational Management and Planning</w:t>
      </w:r>
    </w:p>
    <w:p w14:paraId="17EC681A" w14:textId="7A871E22" w:rsidR="004766CF" w:rsidRDefault="004766CF" w:rsidP="1BB458AE">
      <w:pPr>
        <w:numPr>
          <w:ilvl w:val="0"/>
          <w:numId w:val="6"/>
        </w:numPr>
        <w:spacing w:after="0"/>
        <w:rPr>
          <w:rFonts w:ascii="Arial" w:hAnsi="Arial" w:cs="Arial"/>
          <w:sz w:val="24"/>
          <w:szCs w:val="24"/>
        </w:rPr>
      </w:pPr>
      <w:r w:rsidRPr="1BB458AE">
        <w:rPr>
          <w:rFonts w:ascii="Arial" w:hAnsi="Arial" w:cs="Arial"/>
          <w:sz w:val="24"/>
          <w:szCs w:val="24"/>
        </w:rPr>
        <w:t>Has oversight of the work of the Head of Facilit</w:t>
      </w:r>
      <w:r w:rsidR="005901E8" w:rsidRPr="1BB458AE">
        <w:rPr>
          <w:rFonts w:ascii="Arial" w:hAnsi="Arial" w:cs="Arial"/>
          <w:sz w:val="24"/>
          <w:szCs w:val="24"/>
        </w:rPr>
        <w:t>i</w:t>
      </w:r>
      <w:r w:rsidRPr="1BB458AE">
        <w:rPr>
          <w:rFonts w:ascii="Arial" w:hAnsi="Arial" w:cs="Arial"/>
          <w:sz w:val="24"/>
          <w:szCs w:val="24"/>
        </w:rPr>
        <w:t xml:space="preserve">es </w:t>
      </w:r>
      <w:r w:rsidR="005901E8" w:rsidRPr="1BB458AE">
        <w:rPr>
          <w:rFonts w:ascii="Arial" w:hAnsi="Arial" w:cs="Arial"/>
          <w:sz w:val="24"/>
          <w:szCs w:val="24"/>
        </w:rPr>
        <w:t>&amp;</w:t>
      </w:r>
      <w:r w:rsidRPr="1BB458AE">
        <w:rPr>
          <w:rFonts w:ascii="Arial" w:hAnsi="Arial" w:cs="Arial"/>
          <w:sz w:val="24"/>
          <w:szCs w:val="24"/>
        </w:rPr>
        <w:t xml:space="preserve"> Property Services to ensure operational planning and reporting</w:t>
      </w:r>
      <w:r w:rsidR="005901E8" w:rsidRPr="1BB458AE">
        <w:rPr>
          <w:rFonts w:ascii="Arial" w:hAnsi="Arial" w:cs="Arial"/>
          <w:sz w:val="24"/>
          <w:szCs w:val="24"/>
        </w:rPr>
        <w:t>, and to</w:t>
      </w:r>
      <w:r w:rsidRPr="1BB458AE">
        <w:rPr>
          <w:rFonts w:ascii="Arial" w:hAnsi="Arial" w:cs="Arial"/>
          <w:sz w:val="24"/>
          <w:szCs w:val="24"/>
        </w:rPr>
        <w:t xml:space="preserve"> align it with strategic priorities</w:t>
      </w:r>
    </w:p>
    <w:p w14:paraId="727B778F" w14:textId="6BA38B4A" w:rsidR="62F4D05C" w:rsidRDefault="62F4D05C" w:rsidP="1BB458AE">
      <w:pPr>
        <w:numPr>
          <w:ilvl w:val="0"/>
          <w:numId w:val="6"/>
        </w:numPr>
        <w:spacing w:after="0"/>
        <w:rPr>
          <w:rFonts w:ascii="Arial" w:hAnsi="Arial" w:cs="Arial"/>
        </w:rPr>
      </w:pPr>
      <w:r w:rsidRPr="1BB458AE">
        <w:rPr>
          <w:rFonts w:ascii="Arial" w:hAnsi="Arial" w:cs="Arial"/>
          <w:sz w:val="24"/>
          <w:szCs w:val="24"/>
        </w:rPr>
        <w:t>Leads on operational planning and reporting for the Estates team</w:t>
      </w:r>
    </w:p>
    <w:p w14:paraId="61155106" w14:textId="6E4F62BB" w:rsidR="62F4D05C" w:rsidRDefault="62F4D05C" w:rsidP="1BB458AE">
      <w:pPr>
        <w:numPr>
          <w:ilvl w:val="0"/>
          <w:numId w:val="6"/>
        </w:numPr>
        <w:spacing w:after="0"/>
        <w:rPr>
          <w:rFonts w:ascii="Arial" w:hAnsi="Arial" w:cs="Arial"/>
        </w:rPr>
      </w:pPr>
      <w:r w:rsidRPr="1BB458AE">
        <w:rPr>
          <w:rFonts w:ascii="Arial" w:hAnsi="Arial" w:cs="Arial"/>
          <w:sz w:val="24"/>
          <w:szCs w:val="24"/>
        </w:rPr>
        <w:t>Leads on budget creation for the Estates and Facilities teams</w:t>
      </w:r>
    </w:p>
    <w:p w14:paraId="0868BA09" w14:textId="77777777" w:rsidR="004766CF" w:rsidRPr="00A40E1D" w:rsidRDefault="004766CF" w:rsidP="00687B8B">
      <w:pPr>
        <w:spacing w:after="0"/>
        <w:jc w:val="both"/>
        <w:rPr>
          <w:sz w:val="24"/>
          <w:szCs w:val="24"/>
        </w:rPr>
      </w:pPr>
    </w:p>
    <w:p w14:paraId="34B5ACD5" w14:textId="77777777" w:rsidR="00687B8B" w:rsidRPr="00BB59DA" w:rsidRDefault="00687B8B" w:rsidP="00687B8B">
      <w:pPr>
        <w:spacing w:after="0"/>
        <w:jc w:val="both"/>
        <w:rPr>
          <w:rFonts w:ascii="Arial" w:hAnsi="Arial" w:cs="Arial"/>
          <w:sz w:val="24"/>
          <w:szCs w:val="24"/>
          <w:u w:val="single"/>
        </w:rPr>
      </w:pPr>
      <w:r w:rsidRPr="00BB59DA">
        <w:rPr>
          <w:rFonts w:ascii="Arial" w:hAnsi="Arial" w:cs="Arial"/>
          <w:sz w:val="24"/>
          <w:szCs w:val="24"/>
          <w:u w:val="single"/>
        </w:rPr>
        <w:t>Management of staff and work</w:t>
      </w:r>
    </w:p>
    <w:p w14:paraId="38B43EBF" w14:textId="77777777" w:rsidR="00687B8B" w:rsidRPr="00BB59DA" w:rsidRDefault="00687B8B" w:rsidP="00B5007E">
      <w:pPr>
        <w:numPr>
          <w:ilvl w:val="0"/>
          <w:numId w:val="19"/>
        </w:numPr>
        <w:spacing w:after="0"/>
        <w:rPr>
          <w:rFonts w:ascii="Arial" w:hAnsi="Arial" w:cs="Arial"/>
          <w:sz w:val="24"/>
          <w:szCs w:val="24"/>
        </w:rPr>
      </w:pPr>
      <w:r w:rsidRPr="00BB59DA">
        <w:rPr>
          <w:rFonts w:ascii="Arial" w:hAnsi="Arial" w:cs="Arial"/>
          <w:sz w:val="24"/>
          <w:szCs w:val="24"/>
        </w:rPr>
        <w:t>Help BYM realise its aspiration to be an exemplary employer, including by upholding the BYM Managers' Commitment and</w:t>
      </w:r>
      <w:r w:rsidR="00970A7F">
        <w:rPr>
          <w:rFonts w:ascii="Arial" w:hAnsi="Arial" w:cs="Arial"/>
          <w:sz w:val="24"/>
          <w:szCs w:val="24"/>
        </w:rPr>
        <w:t xml:space="preserve"> the values of the organisation,</w:t>
      </w:r>
    </w:p>
    <w:p w14:paraId="75D7F748" w14:textId="1D1077D3" w:rsidR="00687B8B" w:rsidRPr="00B5007E" w:rsidRDefault="00687B8B" w:rsidP="00B5007E">
      <w:pPr>
        <w:numPr>
          <w:ilvl w:val="0"/>
          <w:numId w:val="19"/>
        </w:numPr>
        <w:spacing w:after="0"/>
        <w:rPr>
          <w:rFonts w:ascii="Arial" w:hAnsi="Arial" w:cs="Arial"/>
          <w:sz w:val="24"/>
          <w:szCs w:val="24"/>
        </w:rPr>
      </w:pPr>
      <w:r w:rsidRPr="1BB458AE">
        <w:rPr>
          <w:rFonts w:ascii="Arial" w:hAnsi="Arial" w:cs="Arial"/>
          <w:sz w:val="24"/>
          <w:szCs w:val="24"/>
        </w:rPr>
        <w:lastRenderedPageBreak/>
        <w:t xml:space="preserve">Provide effective leadership, support, direction, </w:t>
      </w:r>
      <w:r w:rsidR="32398979" w:rsidRPr="1BB458AE">
        <w:rPr>
          <w:rFonts w:ascii="Arial" w:hAnsi="Arial" w:cs="Arial"/>
          <w:sz w:val="24"/>
          <w:szCs w:val="24"/>
        </w:rPr>
        <w:t>management,</w:t>
      </w:r>
      <w:r w:rsidRPr="1BB458AE">
        <w:rPr>
          <w:rFonts w:ascii="Arial" w:hAnsi="Arial" w:cs="Arial"/>
          <w:sz w:val="24"/>
          <w:szCs w:val="24"/>
        </w:rPr>
        <w:t xml:space="preserve"> and developm</w:t>
      </w:r>
      <w:r w:rsidR="00970A7F" w:rsidRPr="1BB458AE">
        <w:rPr>
          <w:rFonts w:ascii="Arial" w:hAnsi="Arial" w:cs="Arial"/>
          <w:sz w:val="24"/>
          <w:szCs w:val="24"/>
        </w:rPr>
        <w:t>ent of BYM staff and their work,</w:t>
      </w:r>
    </w:p>
    <w:p w14:paraId="79367373" w14:textId="27F5E29C" w:rsidR="00687B8B" w:rsidRPr="00BB59DA" w:rsidRDefault="00687B8B" w:rsidP="00B5007E">
      <w:pPr>
        <w:numPr>
          <w:ilvl w:val="0"/>
          <w:numId w:val="19"/>
        </w:numPr>
        <w:spacing w:after="0"/>
        <w:rPr>
          <w:rFonts w:ascii="Arial" w:hAnsi="Arial" w:cs="Arial"/>
          <w:sz w:val="24"/>
          <w:szCs w:val="24"/>
        </w:rPr>
      </w:pPr>
      <w:r w:rsidRPr="1BB458AE">
        <w:rPr>
          <w:rFonts w:ascii="Arial" w:hAnsi="Arial" w:cs="Arial"/>
          <w:sz w:val="24"/>
          <w:szCs w:val="24"/>
        </w:rPr>
        <w:t xml:space="preserve">Oversee and support operational managers in the </w:t>
      </w:r>
      <w:r w:rsidR="3FB63A8F" w:rsidRPr="1BB458AE">
        <w:rPr>
          <w:rFonts w:ascii="Arial" w:hAnsi="Arial" w:cs="Arial"/>
          <w:sz w:val="24"/>
          <w:szCs w:val="24"/>
        </w:rPr>
        <w:t>joint leadership</w:t>
      </w:r>
      <w:r w:rsidR="00970A7F" w:rsidRPr="1BB458AE">
        <w:rPr>
          <w:rFonts w:ascii="Arial" w:hAnsi="Arial" w:cs="Arial"/>
          <w:sz w:val="24"/>
          <w:szCs w:val="24"/>
        </w:rPr>
        <w:t xml:space="preserve"> of their departments,</w:t>
      </w:r>
    </w:p>
    <w:p w14:paraId="38F7EB01" w14:textId="77777777" w:rsidR="00687B8B" w:rsidRPr="00BB59DA" w:rsidRDefault="00687B8B" w:rsidP="00B5007E">
      <w:pPr>
        <w:numPr>
          <w:ilvl w:val="0"/>
          <w:numId w:val="19"/>
        </w:numPr>
        <w:spacing w:after="0"/>
        <w:rPr>
          <w:rFonts w:ascii="Arial" w:hAnsi="Arial" w:cs="Arial"/>
          <w:sz w:val="24"/>
          <w:szCs w:val="24"/>
        </w:rPr>
      </w:pPr>
      <w:r w:rsidRPr="1BB458AE">
        <w:rPr>
          <w:rFonts w:ascii="Arial" w:hAnsi="Arial" w:cs="Arial"/>
          <w:sz w:val="24"/>
          <w:szCs w:val="24"/>
        </w:rPr>
        <w:t xml:space="preserve">Ensure BYM staff collaborate with each other and with partner organisations, </w:t>
      </w:r>
      <w:bookmarkStart w:id="0" w:name="_Int_rJIv0AVt"/>
      <w:r w:rsidRPr="1BB458AE">
        <w:rPr>
          <w:rFonts w:ascii="Arial" w:hAnsi="Arial" w:cs="Arial"/>
          <w:sz w:val="24"/>
          <w:szCs w:val="24"/>
        </w:rPr>
        <w:t>in order to</w:t>
      </w:r>
      <w:bookmarkEnd w:id="0"/>
      <w:r w:rsidRPr="1BB458AE">
        <w:rPr>
          <w:rFonts w:ascii="Arial" w:hAnsi="Arial" w:cs="Arial"/>
          <w:sz w:val="24"/>
          <w:szCs w:val="24"/>
        </w:rPr>
        <w:t xml:space="preserve"> deliver work programmes effectively and</w:t>
      </w:r>
      <w:r w:rsidR="00970A7F" w:rsidRPr="1BB458AE">
        <w:rPr>
          <w:rFonts w:ascii="Arial" w:hAnsi="Arial" w:cs="Arial"/>
          <w:sz w:val="24"/>
          <w:szCs w:val="24"/>
        </w:rPr>
        <w:t xml:space="preserve"> efficiently,</w:t>
      </w:r>
      <w:r w:rsidRPr="1BB458AE">
        <w:rPr>
          <w:rFonts w:ascii="Arial" w:hAnsi="Arial" w:cs="Arial"/>
          <w:sz w:val="24"/>
          <w:szCs w:val="24"/>
        </w:rPr>
        <w:t xml:space="preserve"> </w:t>
      </w:r>
    </w:p>
    <w:p w14:paraId="19FF5251" w14:textId="77777777" w:rsidR="00687B8B" w:rsidRDefault="00687B8B" w:rsidP="00B5007E">
      <w:pPr>
        <w:numPr>
          <w:ilvl w:val="0"/>
          <w:numId w:val="6"/>
        </w:numPr>
        <w:spacing w:after="0"/>
        <w:rPr>
          <w:rFonts w:ascii="Arial" w:hAnsi="Arial" w:cs="Arial"/>
          <w:sz w:val="24"/>
          <w:szCs w:val="24"/>
        </w:rPr>
      </w:pPr>
      <w:r w:rsidRPr="1BB458AE">
        <w:rPr>
          <w:rFonts w:ascii="Arial" w:hAnsi="Arial" w:cs="Arial"/>
          <w:sz w:val="24"/>
          <w:szCs w:val="24"/>
        </w:rPr>
        <w:t>Ensure that implementation plans are in place for the work of staff as discerned by the</w:t>
      </w:r>
      <w:r w:rsidR="00970A7F" w:rsidRPr="1BB458AE">
        <w:rPr>
          <w:rFonts w:ascii="Arial" w:hAnsi="Arial" w:cs="Arial"/>
          <w:sz w:val="24"/>
          <w:szCs w:val="24"/>
        </w:rPr>
        <w:t xml:space="preserve"> relevant governance committees,</w:t>
      </w:r>
    </w:p>
    <w:p w14:paraId="7305B5CE" w14:textId="78389BFC" w:rsidR="00970A7F" w:rsidRDefault="00970A7F" w:rsidP="00970A7F">
      <w:pPr>
        <w:numPr>
          <w:ilvl w:val="0"/>
          <w:numId w:val="6"/>
        </w:numPr>
        <w:spacing w:after="0" w:line="240" w:lineRule="auto"/>
        <w:rPr>
          <w:rFonts w:ascii="Arial" w:hAnsi="Arial" w:cs="Arial"/>
          <w:sz w:val="24"/>
          <w:szCs w:val="24"/>
        </w:rPr>
      </w:pPr>
      <w:r w:rsidRPr="1BB458AE">
        <w:rPr>
          <w:rFonts w:ascii="Arial" w:hAnsi="Arial" w:cs="Arial"/>
          <w:sz w:val="24"/>
          <w:szCs w:val="24"/>
        </w:rPr>
        <w:t>Act</w:t>
      </w:r>
      <w:r w:rsidR="005901E8" w:rsidRPr="1BB458AE">
        <w:rPr>
          <w:rFonts w:ascii="Arial" w:hAnsi="Arial" w:cs="Arial"/>
          <w:sz w:val="24"/>
          <w:szCs w:val="24"/>
        </w:rPr>
        <w:t xml:space="preserve"> as </w:t>
      </w:r>
      <w:r w:rsidRPr="1BB458AE">
        <w:rPr>
          <w:rFonts w:ascii="Arial" w:hAnsi="Arial" w:cs="Arial"/>
          <w:sz w:val="24"/>
          <w:szCs w:val="24"/>
        </w:rPr>
        <w:t>custodian and ambassador for the ex-offender programmes</w:t>
      </w:r>
      <w:r w:rsidR="35FE484F" w:rsidRPr="1BB458AE">
        <w:rPr>
          <w:rFonts w:ascii="Arial" w:hAnsi="Arial" w:cs="Arial"/>
          <w:sz w:val="24"/>
          <w:szCs w:val="24"/>
        </w:rPr>
        <w:t>, such as Bake the Difference</w:t>
      </w:r>
      <w:r w:rsidRPr="1BB458AE">
        <w:rPr>
          <w:rFonts w:ascii="Arial" w:hAnsi="Arial" w:cs="Arial"/>
          <w:sz w:val="24"/>
          <w:szCs w:val="24"/>
        </w:rPr>
        <w:t xml:space="preserve"> </w:t>
      </w:r>
    </w:p>
    <w:p w14:paraId="3D1C8B82" w14:textId="77777777" w:rsidR="00970A7F" w:rsidRPr="00BB59DA" w:rsidRDefault="00970A7F" w:rsidP="00970A7F">
      <w:pPr>
        <w:spacing w:after="0"/>
        <w:rPr>
          <w:rFonts w:ascii="Arial" w:hAnsi="Arial" w:cs="Arial"/>
          <w:sz w:val="24"/>
          <w:szCs w:val="24"/>
        </w:rPr>
      </w:pPr>
    </w:p>
    <w:p w14:paraId="0B20D4D2" w14:textId="77777777" w:rsidR="00687B8B" w:rsidRPr="00A40E1D" w:rsidRDefault="00687B8B" w:rsidP="00687B8B">
      <w:pPr>
        <w:spacing w:after="0"/>
        <w:ind w:left="720"/>
        <w:jc w:val="both"/>
        <w:rPr>
          <w:sz w:val="24"/>
          <w:szCs w:val="24"/>
        </w:rPr>
      </w:pPr>
    </w:p>
    <w:p w14:paraId="0591208F" w14:textId="77777777" w:rsidR="00687B8B" w:rsidRPr="00BB59DA" w:rsidRDefault="00687B8B" w:rsidP="00687B8B">
      <w:pPr>
        <w:spacing w:after="0"/>
        <w:jc w:val="both"/>
        <w:rPr>
          <w:rFonts w:ascii="Arial" w:hAnsi="Arial" w:cs="Arial"/>
          <w:sz w:val="24"/>
          <w:szCs w:val="24"/>
          <w:u w:val="single"/>
        </w:rPr>
      </w:pPr>
      <w:r w:rsidRPr="00BB59DA">
        <w:rPr>
          <w:rFonts w:ascii="Arial" w:hAnsi="Arial" w:cs="Arial"/>
          <w:sz w:val="24"/>
          <w:szCs w:val="24"/>
          <w:u w:val="single"/>
        </w:rPr>
        <w:t xml:space="preserve">Communications </w:t>
      </w:r>
    </w:p>
    <w:p w14:paraId="2B9ABE21" w14:textId="20FC4037" w:rsidR="00687B8B" w:rsidRDefault="00687B8B" w:rsidP="00687B8B">
      <w:pPr>
        <w:numPr>
          <w:ilvl w:val="0"/>
          <w:numId w:val="6"/>
        </w:numPr>
        <w:spacing w:after="0"/>
        <w:jc w:val="both"/>
        <w:rPr>
          <w:rFonts w:ascii="Arial" w:hAnsi="Arial" w:cs="Arial"/>
          <w:sz w:val="24"/>
          <w:szCs w:val="24"/>
        </w:rPr>
      </w:pPr>
      <w:r w:rsidRPr="1BB458AE">
        <w:rPr>
          <w:rFonts w:ascii="Arial" w:hAnsi="Arial" w:cs="Arial"/>
          <w:sz w:val="24"/>
          <w:szCs w:val="24"/>
        </w:rPr>
        <w:t>Serve as a channel of two-way communication between Friends and meetings and the centrally managed work.</w:t>
      </w:r>
    </w:p>
    <w:p w14:paraId="7231DCAA" w14:textId="7EE3A37F" w:rsidR="005901E8" w:rsidRPr="005901E8" w:rsidRDefault="005901E8" w:rsidP="005901E8">
      <w:pPr>
        <w:numPr>
          <w:ilvl w:val="0"/>
          <w:numId w:val="6"/>
        </w:numPr>
        <w:spacing w:after="0"/>
        <w:jc w:val="both"/>
        <w:rPr>
          <w:rFonts w:ascii="Arial" w:hAnsi="Arial" w:cs="Arial"/>
          <w:sz w:val="24"/>
          <w:szCs w:val="24"/>
        </w:rPr>
      </w:pPr>
      <w:r w:rsidRPr="1BB458AE">
        <w:rPr>
          <w:rFonts w:ascii="Arial" w:hAnsi="Arial" w:cs="Arial"/>
          <w:sz w:val="24"/>
          <w:szCs w:val="24"/>
        </w:rPr>
        <w:t xml:space="preserve">Communicate with stakeholders, Quakers, </w:t>
      </w:r>
      <w:r w:rsidR="485DE87C" w:rsidRPr="1BB458AE">
        <w:rPr>
          <w:rFonts w:ascii="Arial" w:hAnsi="Arial" w:cs="Arial"/>
          <w:sz w:val="24"/>
          <w:szCs w:val="24"/>
        </w:rPr>
        <w:t>partners,</w:t>
      </w:r>
      <w:r w:rsidRPr="1BB458AE">
        <w:rPr>
          <w:rFonts w:ascii="Arial" w:hAnsi="Arial" w:cs="Arial"/>
          <w:sz w:val="24"/>
          <w:szCs w:val="24"/>
        </w:rPr>
        <w:t xml:space="preserve"> and others about estates projects.</w:t>
      </w:r>
    </w:p>
    <w:p w14:paraId="505CB144" w14:textId="77777777" w:rsidR="00626CC4" w:rsidRPr="00A40E1D" w:rsidRDefault="00626CC4" w:rsidP="002F638B">
      <w:pPr>
        <w:spacing w:after="0" w:line="240" w:lineRule="auto"/>
        <w:rPr>
          <w:rFonts w:cs="Arial"/>
          <w:sz w:val="24"/>
          <w:szCs w:val="24"/>
        </w:rPr>
      </w:pPr>
    </w:p>
    <w:p w14:paraId="0F0961D0" w14:textId="77777777" w:rsidR="001B7BB9" w:rsidRPr="00BB59DA" w:rsidRDefault="001B7BB9" w:rsidP="002F638B">
      <w:pPr>
        <w:spacing w:after="0" w:line="240" w:lineRule="auto"/>
        <w:rPr>
          <w:rFonts w:ascii="Arial" w:hAnsi="Arial" w:cs="Arial"/>
          <w:b/>
          <w:sz w:val="24"/>
          <w:szCs w:val="24"/>
        </w:rPr>
      </w:pPr>
      <w:r w:rsidRPr="00BB59DA">
        <w:rPr>
          <w:rFonts w:ascii="Arial" w:hAnsi="Arial" w:cs="Arial"/>
          <w:b/>
          <w:sz w:val="24"/>
          <w:szCs w:val="24"/>
        </w:rPr>
        <w:t xml:space="preserve">2. Intellectual Demands  </w:t>
      </w:r>
    </w:p>
    <w:p w14:paraId="75FA0F73" w14:textId="018763D0"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Maintain a high-level understanding of the interactions between the needs of Quakers in Britain</w:t>
      </w:r>
      <w:r w:rsidR="005901E8" w:rsidRPr="1BB458AE">
        <w:rPr>
          <w:rFonts w:ascii="Arial" w:hAnsi="Arial" w:cs="Arial"/>
          <w:sz w:val="24"/>
          <w:szCs w:val="24"/>
        </w:rPr>
        <w:t>,</w:t>
      </w:r>
      <w:r w:rsidR="00E66E80" w:rsidRPr="1BB458AE">
        <w:rPr>
          <w:rFonts w:ascii="Arial" w:hAnsi="Arial" w:cs="Arial"/>
          <w:sz w:val="24"/>
          <w:szCs w:val="24"/>
        </w:rPr>
        <w:t xml:space="preserve"> </w:t>
      </w:r>
      <w:r w:rsidR="00BB7DA9" w:rsidRPr="1BB458AE">
        <w:rPr>
          <w:rFonts w:ascii="Arial" w:hAnsi="Arial" w:cs="Arial"/>
          <w:sz w:val="24"/>
          <w:szCs w:val="24"/>
        </w:rPr>
        <w:t xml:space="preserve">its </w:t>
      </w:r>
      <w:r w:rsidR="046BAD51" w:rsidRPr="1BB458AE">
        <w:rPr>
          <w:rFonts w:ascii="Arial" w:hAnsi="Arial" w:cs="Arial"/>
          <w:sz w:val="24"/>
          <w:szCs w:val="24"/>
        </w:rPr>
        <w:t>tenants,</w:t>
      </w:r>
      <w:r w:rsidR="00BB7DA9" w:rsidRPr="1BB458AE">
        <w:rPr>
          <w:rFonts w:ascii="Arial" w:hAnsi="Arial" w:cs="Arial"/>
          <w:sz w:val="24"/>
          <w:szCs w:val="24"/>
        </w:rPr>
        <w:t xml:space="preserve"> and other organisations</w:t>
      </w:r>
      <w:r w:rsidR="005901E8" w:rsidRPr="1BB458AE">
        <w:rPr>
          <w:rFonts w:ascii="Arial" w:hAnsi="Arial" w:cs="Arial"/>
          <w:sz w:val="24"/>
          <w:szCs w:val="24"/>
        </w:rPr>
        <w:t>.</w:t>
      </w:r>
    </w:p>
    <w:p w14:paraId="152F9309"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Balancing the demands of a complex and wide range of services and provision</w:t>
      </w:r>
      <w:r w:rsidR="002F638B" w:rsidRPr="1BB458AE">
        <w:rPr>
          <w:rFonts w:ascii="Arial" w:hAnsi="Arial" w:cs="Arial"/>
          <w:sz w:val="24"/>
          <w:szCs w:val="24"/>
        </w:rPr>
        <w:t>.</w:t>
      </w:r>
    </w:p>
    <w:p w14:paraId="5D28753E"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Detailed understanding and overview of business finances and budget</w:t>
      </w:r>
      <w:r w:rsidR="002F638B" w:rsidRPr="1BB458AE">
        <w:rPr>
          <w:rFonts w:ascii="Arial" w:hAnsi="Arial" w:cs="Arial"/>
          <w:sz w:val="24"/>
          <w:szCs w:val="24"/>
        </w:rPr>
        <w:t>.</w:t>
      </w:r>
    </w:p>
    <w:p w14:paraId="7426B578" w14:textId="2F1C6A4F"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Keep abreast of professional and other developments in the </w:t>
      </w:r>
      <w:r w:rsidR="00BB7DA9" w:rsidRPr="1BB458AE">
        <w:rPr>
          <w:rFonts w:ascii="Arial" w:hAnsi="Arial" w:cs="Arial"/>
          <w:sz w:val="24"/>
          <w:szCs w:val="24"/>
        </w:rPr>
        <w:t xml:space="preserve">estates, </w:t>
      </w:r>
      <w:r w:rsidR="184256D8" w:rsidRPr="1BB458AE">
        <w:rPr>
          <w:rFonts w:ascii="Arial" w:hAnsi="Arial" w:cs="Arial"/>
          <w:sz w:val="24"/>
          <w:szCs w:val="24"/>
        </w:rPr>
        <w:t>facilities,</w:t>
      </w:r>
      <w:r w:rsidR="6C036343" w:rsidRPr="1BB458AE">
        <w:rPr>
          <w:rFonts w:ascii="Arial" w:hAnsi="Arial" w:cs="Arial"/>
          <w:sz w:val="24"/>
          <w:szCs w:val="24"/>
        </w:rPr>
        <w:t xml:space="preserve"> </w:t>
      </w:r>
      <w:r w:rsidRPr="1BB458AE">
        <w:rPr>
          <w:rFonts w:ascii="Arial" w:hAnsi="Arial" w:cs="Arial"/>
          <w:sz w:val="24"/>
          <w:szCs w:val="24"/>
        </w:rPr>
        <w:t>and voluntary sector, and interpret them to those concerned</w:t>
      </w:r>
      <w:r w:rsidR="002F638B" w:rsidRPr="1BB458AE">
        <w:rPr>
          <w:rFonts w:ascii="Arial" w:hAnsi="Arial" w:cs="Arial"/>
          <w:sz w:val="24"/>
          <w:szCs w:val="24"/>
        </w:rPr>
        <w:t>.</w:t>
      </w:r>
    </w:p>
    <w:p w14:paraId="5453F6E7" w14:textId="0CEAA29D" w:rsidR="00B5007E" w:rsidRDefault="001B7BB9" w:rsidP="1BB458AE">
      <w:pPr>
        <w:numPr>
          <w:ilvl w:val="0"/>
          <w:numId w:val="6"/>
        </w:numPr>
        <w:spacing w:after="0" w:line="240" w:lineRule="auto"/>
        <w:rPr>
          <w:rFonts w:ascii="Arial" w:hAnsi="Arial" w:cs="Arial"/>
          <w:sz w:val="24"/>
          <w:szCs w:val="24"/>
        </w:rPr>
      </w:pPr>
      <w:r w:rsidRPr="1BB458AE">
        <w:rPr>
          <w:rFonts w:ascii="Arial" w:hAnsi="Arial" w:cs="Arial"/>
          <w:sz w:val="24"/>
          <w:szCs w:val="24"/>
        </w:rPr>
        <w:t xml:space="preserve">Apply Quaker values and experience to all areas of the work, including advising as new issues arise, and ensuring that the work of the </w:t>
      </w:r>
      <w:r w:rsidR="00BB7DA9" w:rsidRPr="1BB458AE">
        <w:rPr>
          <w:rFonts w:ascii="Arial" w:hAnsi="Arial" w:cs="Arial"/>
          <w:sz w:val="24"/>
          <w:szCs w:val="24"/>
        </w:rPr>
        <w:t xml:space="preserve">estates  </w:t>
      </w:r>
      <w:r w:rsidRPr="1BB458AE">
        <w:rPr>
          <w:rFonts w:ascii="Arial" w:hAnsi="Arial" w:cs="Arial"/>
          <w:sz w:val="24"/>
          <w:szCs w:val="24"/>
        </w:rPr>
        <w:t xml:space="preserve"> matches the requirements of Quakers in Britain as expressed through the minutes of relevant governance bodies including </w:t>
      </w:r>
      <w:r w:rsidR="005901E8" w:rsidRPr="1BB458AE">
        <w:rPr>
          <w:rFonts w:ascii="Arial" w:hAnsi="Arial" w:cs="Arial"/>
          <w:sz w:val="24"/>
          <w:szCs w:val="24"/>
        </w:rPr>
        <w:t>the</w:t>
      </w:r>
      <w:r w:rsidRPr="1BB458AE">
        <w:rPr>
          <w:rFonts w:ascii="Arial" w:hAnsi="Arial" w:cs="Arial"/>
          <w:sz w:val="24"/>
          <w:szCs w:val="24"/>
        </w:rPr>
        <w:t xml:space="preserve"> </w:t>
      </w:r>
      <w:r w:rsidR="00BB7DA9" w:rsidRPr="1BB458AE">
        <w:rPr>
          <w:rFonts w:ascii="Arial" w:hAnsi="Arial" w:cs="Arial"/>
          <w:sz w:val="24"/>
          <w:szCs w:val="24"/>
        </w:rPr>
        <w:t xml:space="preserve">Property </w:t>
      </w:r>
      <w:r w:rsidR="00B5007E" w:rsidRPr="1BB458AE">
        <w:rPr>
          <w:rFonts w:ascii="Arial" w:hAnsi="Arial" w:cs="Arial"/>
          <w:sz w:val="24"/>
          <w:szCs w:val="24"/>
        </w:rPr>
        <w:t>Development Steering</w:t>
      </w:r>
      <w:r w:rsidR="00BB7DA9" w:rsidRPr="1BB458AE">
        <w:rPr>
          <w:rFonts w:ascii="Arial" w:hAnsi="Arial" w:cs="Arial"/>
          <w:sz w:val="24"/>
          <w:szCs w:val="24"/>
        </w:rPr>
        <w:t xml:space="preserve"> Group, Swarthmoor Hall </w:t>
      </w:r>
      <w:r w:rsidR="00B5007E" w:rsidRPr="1BB458AE">
        <w:rPr>
          <w:rFonts w:ascii="Arial" w:hAnsi="Arial" w:cs="Arial"/>
          <w:sz w:val="24"/>
          <w:szCs w:val="24"/>
        </w:rPr>
        <w:t xml:space="preserve">Development </w:t>
      </w:r>
      <w:r w:rsidR="00BB7DA9" w:rsidRPr="1BB458AE">
        <w:rPr>
          <w:rFonts w:ascii="Arial" w:hAnsi="Arial" w:cs="Arial"/>
          <w:sz w:val="24"/>
          <w:szCs w:val="24"/>
        </w:rPr>
        <w:t>Steering</w:t>
      </w:r>
      <w:r w:rsidR="00E20847" w:rsidRPr="1BB458AE">
        <w:rPr>
          <w:rFonts w:ascii="Arial" w:hAnsi="Arial" w:cs="Arial"/>
          <w:sz w:val="24"/>
          <w:szCs w:val="24"/>
        </w:rPr>
        <w:t xml:space="preserve"> Group</w:t>
      </w:r>
      <w:r w:rsidR="00B5007E" w:rsidRPr="1BB458AE">
        <w:rPr>
          <w:rFonts w:ascii="Arial" w:hAnsi="Arial" w:cs="Arial"/>
          <w:sz w:val="24"/>
          <w:szCs w:val="24"/>
        </w:rPr>
        <w:t>, Finance and Property Committee</w:t>
      </w:r>
      <w:r w:rsidR="000B4065" w:rsidRPr="1BB458AE">
        <w:rPr>
          <w:rFonts w:ascii="Arial" w:hAnsi="Arial" w:cs="Arial"/>
          <w:sz w:val="24"/>
          <w:szCs w:val="24"/>
        </w:rPr>
        <w:t>, BYMT</w:t>
      </w:r>
      <w:r w:rsidRPr="1BB458AE">
        <w:rPr>
          <w:rFonts w:ascii="Arial" w:hAnsi="Arial" w:cs="Arial"/>
          <w:sz w:val="24"/>
          <w:szCs w:val="24"/>
        </w:rPr>
        <w:t xml:space="preserve"> Trustees, Meeting for Sufferings and Yearly Meeting.</w:t>
      </w:r>
    </w:p>
    <w:p w14:paraId="3433EE69" w14:textId="77777777" w:rsidR="00E66E80" w:rsidRDefault="00E66E80" w:rsidP="002F638B">
      <w:pPr>
        <w:spacing w:after="0" w:line="240" w:lineRule="auto"/>
        <w:rPr>
          <w:rFonts w:ascii="Arial" w:hAnsi="Arial" w:cs="Arial"/>
          <w:sz w:val="24"/>
          <w:szCs w:val="24"/>
        </w:rPr>
      </w:pPr>
    </w:p>
    <w:p w14:paraId="474DFA9A" w14:textId="77777777" w:rsidR="00E66E80" w:rsidRPr="00BB59DA" w:rsidRDefault="00E66E80" w:rsidP="002F638B">
      <w:pPr>
        <w:spacing w:after="0" w:line="240" w:lineRule="auto"/>
        <w:rPr>
          <w:rFonts w:ascii="Arial" w:hAnsi="Arial" w:cs="Arial"/>
          <w:sz w:val="24"/>
          <w:szCs w:val="24"/>
        </w:rPr>
      </w:pPr>
    </w:p>
    <w:p w14:paraId="1593B23A" w14:textId="77777777" w:rsidR="001B7BB9" w:rsidRPr="00E66E80" w:rsidRDefault="001B7BB9" w:rsidP="00E66E80">
      <w:pPr>
        <w:spacing w:after="0" w:line="240" w:lineRule="auto"/>
        <w:rPr>
          <w:rFonts w:ascii="Arial" w:hAnsi="Arial" w:cs="Arial"/>
          <w:b/>
          <w:sz w:val="24"/>
          <w:szCs w:val="24"/>
        </w:rPr>
      </w:pPr>
      <w:r w:rsidRPr="4A2F26C4">
        <w:rPr>
          <w:rFonts w:ascii="Arial" w:hAnsi="Arial" w:cs="Arial"/>
          <w:b/>
          <w:bCs/>
          <w:sz w:val="24"/>
          <w:szCs w:val="24"/>
        </w:rPr>
        <w:t xml:space="preserve">3. Judgements  </w:t>
      </w:r>
    </w:p>
    <w:p w14:paraId="679BA87A" w14:textId="1513CCEC" w:rsidR="003E08A8" w:rsidRDefault="00F8097E" w:rsidP="00BB59DA">
      <w:pPr>
        <w:numPr>
          <w:ilvl w:val="0"/>
          <w:numId w:val="8"/>
        </w:numPr>
        <w:spacing w:after="0" w:line="240" w:lineRule="auto"/>
        <w:rPr>
          <w:rFonts w:ascii="Arial" w:hAnsi="Arial" w:cs="Arial"/>
          <w:sz w:val="24"/>
          <w:szCs w:val="24"/>
        </w:rPr>
      </w:pPr>
      <w:r w:rsidRPr="1BB458AE">
        <w:rPr>
          <w:rFonts w:ascii="Arial" w:hAnsi="Arial" w:cs="Arial"/>
          <w:sz w:val="24"/>
          <w:szCs w:val="24"/>
        </w:rPr>
        <w:t xml:space="preserve">Provide </w:t>
      </w:r>
      <w:r w:rsidR="7FD85902" w:rsidRPr="1BB458AE">
        <w:rPr>
          <w:rFonts w:ascii="Arial" w:hAnsi="Arial" w:cs="Arial"/>
          <w:sz w:val="24"/>
          <w:szCs w:val="24"/>
        </w:rPr>
        <w:t xml:space="preserve">advice on the </w:t>
      </w:r>
      <w:r w:rsidRPr="1BB458AE">
        <w:rPr>
          <w:rFonts w:ascii="Arial" w:hAnsi="Arial" w:cs="Arial"/>
          <w:sz w:val="24"/>
          <w:szCs w:val="24"/>
        </w:rPr>
        <w:t>strategic direction for the estates and related capital projects</w:t>
      </w:r>
      <w:r w:rsidR="007829EA" w:rsidRPr="1BB458AE">
        <w:rPr>
          <w:rFonts w:ascii="Arial" w:hAnsi="Arial" w:cs="Arial"/>
          <w:sz w:val="24"/>
          <w:szCs w:val="24"/>
        </w:rPr>
        <w:t xml:space="preserve"> with projected</w:t>
      </w:r>
      <w:r w:rsidRPr="1BB458AE">
        <w:rPr>
          <w:rFonts w:ascii="Arial" w:hAnsi="Arial" w:cs="Arial"/>
          <w:sz w:val="24"/>
          <w:szCs w:val="24"/>
        </w:rPr>
        <w:t xml:space="preserve"> </w:t>
      </w:r>
      <w:r w:rsidR="007829EA" w:rsidRPr="1BB458AE">
        <w:rPr>
          <w:rFonts w:ascii="Arial" w:hAnsi="Arial" w:cs="Arial"/>
          <w:sz w:val="24"/>
          <w:szCs w:val="24"/>
        </w:rPr>
        <w:t xml:space="preserve">spend value </w:t>
      </w:r>
      <w:r w:rsidRPr="1BB458AE">
        <w:rPr>
          <w:rFonts w:ascii="Arial" w:hAnsi="Arial" w:cs="Arial"/>
          <w:sz w:val="24"/>
          <w:szCs w:val="24"/>
        </w:rPr>
        <w:t>of up to £</w:t>
      </w:r>
      <w:r w:rsidR="007829EA" w:rsidRPr="1BB458AE">
        <w:rPr>
          <w:rFonts w:ascii="Arial" w:hAnsi="Arial" w:cs="Arial"/>
          <w:sz w:val="24"/>
          <w:szCs w:val="24"/>
        </w:rPr>
        <w:t xml:space="preserve">5 - </w:t>
      </w:r>
      <w:r w:rsidRPr="1BB458AE">
        <w:rPr>
          <w:rFonts w:ascii="Arial" w:hAnsi="Arial" w:cs="Arial"/>
          <w:sz w:val="24"/>
          <w:szCs w:val="24"/>
        </w:rPr>
        <w:t>10 m</w:t>
      </w:r>
      <w:r w:rsidR="007829EA" w:rsidRPr="1BB458AE">
        <w:rPr>
          <w:rFonts w:ascii="Arial" w:hAnsi="Arial" w:cs="Arial"/>
          <w:sz w:val="24"/>
          <w:szCs w:val="24"/>
        </w:rPr>
        <w:t>illion</w:t>
      </w:r>
      <w:r w:rsidR="00B5007E" w:rsidRPr="1BB458AE">
        <w:rPr>
          <w:rFonts w:ascii="Arial" w:hAnsi="Arial" w:cs="Arial"/>
          <w:sz w:val="24"/>
          <w:szCs w:val="24"/>
        </w:rPr>
        <w:t>,</w:t>
      </w:r>
    </w:p>
    <w:p w14:paraId="599B4DD3" w14:textId="77777777" w:rsidR="002E5DCE" w:rsidRPr="00BB59DA" w:rsidRDefault="002E5DCE" w:rsidP="00BB59DA">
      <w:pPr>
        <w:pStyle w:val="ListParagraph"/>
        <w:numPr>
          <w:ilvl w:val="0"/>
          <w:numId w:val="8"/>
        </w:numPr>
        <w:spacing w:after="0" w:line="240" w:lineRule="auto"/>
        <w:jc w:val="both"/>
        <w:rPr>
          <w:rFonts w:ascii="Arial" w:hAnsi="Arial" w:cs="Arial"/>
          <w:sz w:val="24"/>
          <w:szCs w:val="24"/>
        </w:rPr>
      </w:pPr>
      <w:r w:rsidRPr="4A2F26C4">
        <w:rPr>
          <w:rFonts w:ascii="Arial" w:hAnsi="Arial" w:cs="Arial"/>
          <w:sz w:val="24"/>
          <w:szCs w:val="24"/>
        </w:rPr>
        <w:t>Appointing key professionals / consultants to work on major projects</w:t>
      </w:r>
      <w:r w:rsidR="00B5007E" w:rsidRPr="4A2F26C4">
        <w:rPr>
          <w:rFonts w:ascii="Arial" w:hAnsi="Arial" w:cs="Arial"/>
          <w:sz w:val="24"/>
          <w:szCs w:val="24"/>
        </w:rPr>
        <w:t>,</w:t>
      </w:r>
      <w:r w:rsidRPr="4A2F26C4">
        <w:rPr>
          <w:rFonts w:ascii="Arial" w:hAnsi="Arial" w:cs="Arial"/>
          <w:sz w:val="24"/>
          <w:szCs w:val="24"/>
        </w:rPr>
        <w:t xml:space="preserve">  </w:t>
      </w:r>
    </w:p>
    <w:p w14:paraId="36057B02" w14:textId="601CE958" w:rsidR="00F8097E" w:rsidRPr="00B5007E" w:rsidRDefault="53F5A019" w:rsidP="00B5007E">
      <w:pPr>
        <w:numPr>
          <w:ilvl w:val="0"/>
          <w:numId w:val="8"/>
        </w:numPr>
        <w:spacing w:after="0" w:line="240" w:lineRule="auto"/>
        <w:rPr>
          <w:rFonts w:ascii="Arial" w:hAnsi="Arial" w:cs="Arial"/>
          <w:sz w:val="24"/>
          <w:szCs w:val="24"/>
        </w:rPr>
      </w:pPr>
      <w:r w:rsidRPr="1BB458AE">
        <w:rPr>
          <w:rFonts w:ascii="Arial" w:hAnsi="Arial" w:cs="Arial"/>
          <w:sz w:val="24"/>
          <w:szCs w:val="24"/>
        </w:rPr>
        <w:t>Negotiate contracts for approval on leases and tenants across the portfolio, including</w:t>
      </w:r>
      <w:r w:rsidR="00B5007E" w:rsidRPr="1BB458AE">
        <w:rPr>
          <w:rFonts w:ascii="Arial" w:hAnsi="Arial" w:cs="Arial"/>
          <w:sz w:val="24"/>
          <w:szCs w:val="24"/>
        </w:rPr>
        <w:t xml:space="preserve"> </w:t>
      </w:r>
      <w:r w:rsidR="007829EA" w:rsidRPr="1BB458AE">
        <w:rPr>
          <w:rFonts w:ascii="Arial" w:hAnsi="Arial" w:cs="Arial"/>
          <w:sz w:val="24"/>
          <w:szCs w:val="24"/>
        </w:rPr>
        <w:t>securing a</w:t>
      </w:r>
      <w:r w:rsidR="003E08A8" w:rsidRPr="1BB458AE">
        <w:rPr>
          <w:rFonts w:ascii="Arial" w:hAnsi="Arial" w:cs="Arial"/>
          <w:sz w:val="24"/>
          <w:szCs w:val="24"/>
        </w:rPr>
        <w:t xml:space="preserve"> long</w:t>
      </w:r>
      <w:r w:rsidR="00EC2827" w:rsidRPr="1BB458AE">
        <w:rPr>
          <w:rFonts w:ascii="Arial" w:hAnsi="Arial" w:cs="Arial"/>
          <w:sz w:val="24"/>
          <w:szCs w:val="24"/>
        </w:rPr>
        <w:t>-</w:t>
      </w:r>
      <w:r w:rsidR="003E08A8" w:rsidRPr="1BB458AE">
        <w:rPr>
          <w:rFonts w:ascii="Arial" w:hAnsi="Arial" w:cs="Arial"/>
          <w:sz w:val="24"/>
          <w:szCs w:val="24"/>
        </w:rPr>
        <w:t>term tenant/s for Drayton H</w:t>
      </w:r>
      <w:r w:rsidR="007829EA" w:rsidRPr="1BB458AE">
        <w:rPr>
          <w:rFonts w:ascii="Arial" w:hAnsi="Arial" w:cs="Arial"/>
          <w:sz w:val="24"/>
          <w:szCs w:val="24"/>
        </w:rPr>
        <w:t>ouse</w:t>
      </w:r>
      <w:r w:rsidR="003E08A8" w:rsidRPr="1BB458AE">
        <w:rPr>
          <w:rFonts w:ascii="Arial" w:hAnsi="Arial" w:cs="Arial"/>
          <w:sz w:val="24"/>
          <w:szCs w:val="24"/>
        </w:rPr>
        <w:t xml:space="preserve"> </w:t>
      </w:r>
      <w:r w:rsidR="007829EA" w:rsidRPr="1BB458AE">
        <w:rPr>
          <w:rFonts w:ascii="Arial" w:hAnsi="Arial" w:cs="Arial"/>
          <w:sz w:val="24"/>
          <w:szCs w:val="24"/>
        </w:rPr>
        <w:t>from 2024</w:t>
      </w:r>
      <w:r w:rsidR="00B5007E" w:rsidRPr="1BB458AE">
        <w:rPr>
          <w:rFonts w:ascii="Arial" w:hAnsi="Arial" w:cs="Arial"/>
          <w:sz w:val="24"/>
          <w:szCs w:val="24"/>
        </w:rPr>
        <w:t>,</w:t>
      </w:r>
      <w:r w:rsidR="003E08A8" w:rsidRPr="1BB458AE">
        <w:rPr>
          <w:rFonts w:ascii="Arial" w:hAnsi="Arial" w:cs="Arial"/>
          <w:sz w:val="24"/>
          <w:szCs w:val="24"/>
        </w:rPr>
        <w:t xml:space="preserve">  </w:t>
      </w:r>
      <w:r w:rsidR="00F8097E" w:rsidRPr="1BB458AE">
        <w:rPr>
          <w:rFonts w:ascii="Arial" w:hAnsi="Arial" w:cs="Arial"/>
          <w:sz w:val="24"/>
          <w:szCs w:val="24"/>
        </w:rPr>
        <w:t xml:space="preserve">     </w:t>
      </w:r>
    </w:p>
    <w:p w14:paraId="0B4CD006" w14:textId="77777777" w:rsidR="00F8097E" w:rsidRPr="00F8097E" w:rsidRDefault="00F8097E" w:rsidP="00BB59DA">
      <w:pPr>
        <w:numPr>
          <w:ilvl w:val="0"/>
          <w:numId w:val="8"/>
        </w:numPr>
        <w:spacing w:after="0" w:line="240" w:lineRule="auto"/>
        <w:rPr>
          <w:rFonts w:ascii="Arial" w:hAnsi="Arial" w:cs="Arial"/>
          <w:sz w:val="24"/>
          <w:szCs w:val="24"/>
        </w:rPr>
      </w:pPr>
      <w:r w:rsidRPr="4A2F26C4">
        <w:rPr>
          <w:rFonts w:ascii="Arial" w:hAnsi="Arial" w:cs="Arial"/>
          <w:sz w:val="24"/>
          <w:szCs w:val="24"/>
        </w:rPr>
        <w:t>Deciding on appropriate reference to governance bodies; ensuring that they have access to clear and accurate information and advice to e</w:t>
      </w:r>
      <w:r w:rsidR="00B5007E" w:rsidRPr="4A2F26C4">
        <w:rPr>
          <w:rFonts w:ascii="Arial" w:hAnsi="Arial" w:cs="Arial"/>
          <w:sz w:val="24"/>
          <w:szCs w:val="24"/>
        </w:rPr>
        <w:t>nable effective decision-making,</w:t>
      </w:r>
    </w:p>
    <w:p w14:paraId="1CD536EC" w14:textId="77777777" w:rsidR="00F8097E" w:rsidRPr="00F8097E" w:rsidRDefault="00F8097E" w:rsidP="00BB59DA">
      <w:pPr>
        <w:numPr>
          <w:ilvl w:val="0"/>
          <w:numId w:val="8"/>
        </w:numPr>
        <w:spacing w:after="0" w:line="240" w:lineRule="auto"/>
        <w:rPr>
          <w:rFonts w:ascii="Arial" w:hAnsi="Arial" w:cs="Arial"/>
          <w:sz w:val="24"/>
          <w:szCs w:val="24"/>
        </w:rPr>
      </w:pPr>
      <w:r w:rsidRPr="4A2F26C4">
        <w:rPr>
          <w:rFonts w:ascii="Arial" w:hAnsi="Arial" w:cs="Arial"/>
          <w:sz w:val="24"/>
          <w:szCs w:val="24"/>
        </w:rPr>
        <w:t>The role demands an ability to research the facts and analyse them dispassionately.</w:t>
      </w:r>
    </w:p>
    <w:p w14:paraId="3AA8ACD0" w14:textId="77777777" w:rsidR="00F8097E" w:rsidRPr="00F8097E" w:rsidRDefault="00F8097E" w:rsidP="00F8097E">
      <w:pPr>
        <w:numPr>
          <w:ilvl w:val="0"/>
          <w:numId w:val="8"/>
        </w:numPr>
        <w:spacing w:after="0" w:line="240" w:lineRule="auto"/>
        <w:jc w:val="both"/>
        <w:rPr>
          <w:rFonts w:ascii="Arial" w:hAnsi="Arial" w:cs="Arial"/>
          <w:sz w:val="24"/>
          <w:szCs w:val="24"/>
        </w:rPr>
      </w:pPr>
      <w:r w:rsidRPr="4A2F26C4">
        <w:rPr>
          <w:rFonts w:ascii="Arial" w:hAnsi="Arial" w:cs="Arial"/>
          <w:sz w:val="24"/>
          <w:szCs w:val="24"/>
        </w:rPr>
        <w:t>The post requires the ability to communicate persuasively and convincingly.</w:t>
      </w:r>
    </w:p>
    <w:p w14:paraId="73FA806D" w14:textId="77777777" w:rsidR="00F8097E" w:rsidRPr="00F8097E" w:rsidRDefault="00F8097E" w:rsidP="00F8097E">
      <w:pPr>
        <w:spacing w:after="0" w:line="240" w:lineRule="auto"/>
        <w:jc w:val="both"/>
        <w:rPr>
          <w:rFonts w:ascii="Arial" w:hAnsi="Arial" w:cs="Arial"/>
          <w:sz w:val="24"/>
          <w:szCs w:val="24"/>
        </w:rPr>
      </w:pPr>
    </w:p>
    <w:p w14:paraId="6C1DBFC5" w14:textId="77777777" w:rsidR="00F8097E" w:rsidRPr="00A40E1D" w:rsidRDefault="00F8097E" w:rsidP="002F638B">
      <w:pPr>
        <w:spacing w:after="0" w:line="240" w:lineRule="auto"/>
        <w:rPr>
          <w:rFonts w:cs="Arial"/>
          <w:b/>
          <w:sz w:val="24"/>
          <w:szCs w:val="24"/>
        </w:rPr>
      </w:pPr>
    </w:p>
    <w:p w14:paraId="4C52D13E" w14:textId="77777777" w:rsidR="001B7BB9" w:rsidRPr="00BB59DA" w:rsidRDefault="001B7BB9" w:rsidP="002F638B">
      <w:pPr>
        <w:spacing w:after="0" w:line="240" w:lineRule="auto"/>
        <w:rPr>
          <w:rFonts w:ascii="Arial" w:hAnsi="Arial" w:cs="Arial"/>
          <w:b/>
          <w:sz w:val="24"/>
          <w:szCs w:val="24"/>
        </w:rPr>
      </w:pPr>
      <w:r w:rsidRPr="00BB59DA">
        <w:rPr>
          <w:rFonts w:ascii="Arial" w:hAnsi="Arial" w:cs="Arial"/>
          <w:b/>
          <w:sz w:val="24"/>
          <w:szCs w:val="24"/>
        </w:rPr>
        <w:t xml:space="preserve">4. Use of Resources </w:t>
      </w:r>
    </w:p>
    <w:p w14:paraId="203207EC" w14:textId="77777777" w:rsidR="001B7BB9" w:rsidRPr="00BB59DA" w:rsidRDefault="00AF6E21" w:rsidP="002F638B">
      <w:pPr>
        <w:numPr>
          <w:ilvl w:val="0"/>
          <w:numId w:val="6"/>
        </w:numPr>
        <w:spacing w:after="0"/>
        <w:rPr>
          <w:rFonts w:ascii="Arial" w:hAnsi="Arial" w:cs="Arial"/>
          <w:sz w:val="24"/>
          <w:szCs w:val="24"/>
        </w:rPr>
      </w:pPr>
      <w:r w:rsidRPr="1BB458AE">
        <w:rPr>
          <w:rFonts w:ascii="Arial" w:hAnsi="Arial" w:cs="Arial"/>
          <w:sz w:val="24"/>
          <w:szCs w:val="24"/>
        </w:rPr>
        <w:t>Accountable</w:t>
      </w:r>
      <w:r w:rsidR="00D14DF7" w:rsidRPr="1BB458AE">
        <w:rPr>
          <w:rFonts w:ascii="Arial" w:hAnsi="Arial" w:cs="Arial"/>
          <w:sz w:val="24"/>
          <w:szCs w:val="24"/>
        </w:rPr>
        <w:t xml:space="preserve"> for the oversight and deliver</w:t>
      </w:r>
      <w:r w:rsidR="003E08A8" w:rsidRPr="1BB458AE">
        <w:rPr>
          <w:rFonts w:ascii="Arial" w:hAnsi="Arial" w:cs="Arial"/>
          <w:sz w:val="24"/>
          <w:szCs w:val="24"/>
        </w:rPr>
        <w:t xml:space="preserve"> of </w:t>
      </w:r>
      <w:r w:rsidR="00BE6DBF" w:rsidRPr="1BB458AE">
        <w:rPr>
          <w:rFonts w:ascii="Arial" w:hAnsi="Arial" w:cs="Arial"/>
          <w:sz w:val="24"/>
          <w:szCs w:val="24"/>
        </w:rPr>
        <w:t>projects using the</w:t>
      </w:r>
      <w:r w:rsidR="001B7BB9" w:rsidRPr="1BB458AE">
        <w:rPr>
          <w:rFonts w:ascii="Arial" w:hAnsi="Arial" w:cs="Arial"/>
          <w:sz w:val="24"/>
          <w:szCs w:val="24"/>
        </w:rPr>
        <w:t xml:space="preserve"> </w:t>
      </w:r>
      <w:r w:rsidR="003E08A8" w:rsidRPr="1BB458AE">
        <w:rPr>
          <w:rFonts w:ascii="Arial" w:hAnsi="Arial" w:cs="Arial"/>
          <w:sz w:val="24"/>
          <w:szCs w:val="24"/>
        </w:rPr>
        <w:t xml:space="preserve">Property </w:t>
      </w:r>
      <w:r w:rsidR="007829EA" w:rsidRPr="1BB458AE">
        <w:rPr>
          <w:rFonts w:ascii="Arial" w:hAnsi="Arial" w:cs="Arial"/>
          <w:sz w:val="24"/>
          <w:szCs w:val="24"/>
        </w:rPr>
        <w:t>Upkeep and</w:t>
      </w:r>
      <w:r w:rsidR="00BE6DBF" w:rsidRPr="1BB458AE">
        <w:rPr>
          <w:rFonts w:ascii="Arial" w:hAnsi="Arial" w:cs="Arial"/>
          <w:sz w:val="24"/>
          <w:szCs w:val="24"/>
        </w:rPr>
        <w:t xml:space="preserve"> Swarthmoor Hall f</w:t>
      </w:r>
      <w:r w:rsidR="003E08A8" w:rsidRPr="1BB458AE">
        <w:rPr>
          <w:rFonts w:ascii="Arial" w:hAnsi="Arial" w:cs="Arial"/>
          <w:sz w:val="24"/>
          <w:szCs w:val="24"/>
        </w:rPr>
        <w:t xml:space="preserve">unds </w:t>
      </w:r>
      <w:r w:rsidR="00D14DF7" w:rsidRPr="1BB458AE">
        <w:rPr>
          <w:rFonts w:ascii="Arial" w:hAnsi="Arial" w:cs="Arial"/>
          <w:sz w:val="24"/>
          <w:szCs w:val="24"/>
        </w:rPr>
        <w:t xml:space="preserve">and others within </w:t>
      </w:r>
      <w:r w:rsidR="00E66E80" w:rsidRPr="1BB458AE">
        <w:rPr>
          <w:rFonts w:ascii="Arial" w:hAnsi="Arial" w:cs="Arial"/>
          <w:sz w:val="24"/>
          <w:szCs w:val="24"/>
        </w:rPr>
        <w:t>the BYM</w:t>
      </w:r>
      <w:r w:rsidR="00D14DF7" w:rsidRPr="1BB458AE">
        <w:rPr>
          <w:rFonts w:ascii="Arial" w:hAnsi="Arial" w:cs="Arial"/>
          <w:sz w:val="24"/>
          <w:szCs w:val="24"/>
        </w:rPr>
        <w:t xml:space="preserve"> profile</w:t>
      </w:r>
      <w:r w:rsidR="00B5007E" w:rsidRPr="1BB458AE">
        <w:rPr>
          <w:rFonts w:ascii="Arial" w:hAnsi="Arial" w:cs="Arial"/>
          <w:sz w:val="24"/>
          <w:szCs w:val="24"/>
        </w:rPr>
        <w:t>,</w:t>
      </w:r>
      <w:r w:rsidR="00D14DF7" w:rsidRPr="1BB458AE">
        <w:rPr>
          <w:rFonts w:ascii="Arial" w:hAnsi="Arial" w:cs="Arial"/>
          <w:sz w:val="24"/>
          <w:szCs w:val="24"/>
        </w:rPr>
        <w:t xml:space="preserve">  </w:t>
      </w:r>
    </w:p>
    <w:p w14:paraId="3A66BEC1" w14:textId="3B34FD2A"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Plan and manage the budget </w:t>
      </w:r>
      <w:r w:rsidR="00E66E80" w:rsidRPr="1BB458AE">
        <w:rPr>
          <w:rFonts w:ascii="Arial" w:hAnsi="Arial" w:cs="Arial"/>
          <w:sz w:val="24"/>
          <w:szCs w:val="24"/>
        </w:rPr>
        <w:t>for</w:t>
      </w:r>
      <w:r w:rsidR="003E08A8" w:rsidRPr="1BB458AE">
        <w:rPr>
          <w:rFonts w:ascii="Arial" w:hAnsi="Arial" w:cs="Arial"/>
          <w:sz w:val="24"/>
          <w:szCs w:val="24"/>
        </w:rPr>
        <w:t xml:space="preserve"> Esta</w:t>
      </w:r>
      <w:r w:rsidR="00E66E80" w:rsidRPr="1BB458AE">
        <w:rPr>
          <w:rFonts w:ascii="Arial" w:hAnsi="Arial" w:cs="Arial"/>
          <w:sz w:val="24"/>
          <w:szCs w:val="24"/>
        </w:rPr>
        <w:t xml:space="preserve">tes </w:t>
      </w:r>
      <w:r w:rsidR="00B5007E" w:rsidRPr="1BB458AE">
        <w:rPr>
          <w:rFonts w:ascii="Arial" w:hAnsi="Arial" w:cs="Arial"/>
          <w:sz w:val="24"/>
          <w:szCs w:val="24"/>
        </w:rPr>
        <w:t xml:space="preserve">and major projects (up to </w:t>
      </w:r>
      <w:r w:rsidR="005901E8" w:rsidRPr="1BB458AE">
        <w:rPr>
          <w:rFonts w:ascii="Arial" w:hAnsi="Arial" w:cs="Arial"/>
          <w:sz w:val="24"/>
          <w:szCs w:val="24"/>
        </w:rPr>
        <w:t>£10</w:t>
      </w:r>
      <w:r w:rsidRPr="1BB458AE">
        <w:rPr>
          <w:rFonts w:ascii="Arial" w:hAnsi="Arial" w:cs="Arial"/>
          <w:sz w:val="24"/>
          <w:szCs w:val="24"/>
        </w:rPr>
        <w:t>m)</w:t>
      </w:r>
      <w:r w:rsidR="00B5007E" w:rsidRPr="1BB458AE">
        <w:rPr>
          <w:rFonts w:ascii="Arial" w:hAnsi="Arial" w:cs="Arial"/>
          <w:sz w:val="24"/>
          <w:szCs w:val="24"/>
        </w:rPr>
        <w:t>,</w:t>
      </w:r>
    </w:p>
    <w:p w14:paraId="12B0B9AC" w14:textId="77777777" w:rsidR="00B5007E"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Effective deployment of the </w:t>
      </w:r>
      <w:r w:rsidR="003E08A8" w:rsidRPr="1BB458AE">
        <w:rPr>
          <w:rFonts w:ascii="Arial" w:hAnsi="Arial" w:cs="Arial"/>
          <w:sz w:val="24"/>
          <w:szCs w:val="24"/>
        </w:rPr>
        <w:t xml:space="preserve">key </w:t>
      </w:r>
      <w:r w:rsidR="007829EA" w:rsidRPr="1BB458AE">
        <w:rPr>
          <w:rFonts w:ascii="Arial" w:hAnsi="Arial" w:cs="Arial"/>
          <w:sz w:val="24"/>
          <w:szCs w:val="24"/>
        </w:rPr>
        <w:t>professionals and</w:t>
      </w:r>
      <w:r w:rsidR="003E08A8" w:rsidRPr="1BB458AE">
        <w:rPr>
          <w:rFonts w:ascii="Arial" w:hAnsi="Arial" w:cs="Arial"/>
          <w:sz w:val="24"/>
          <w:szCs w:val="24"/>
        </w:rPr>
        <w:t xml:space="preserve"> staff</w:t>
      </w:r>
      <w:r w:rsidRPr="1BB458AE">
        <w:rPr>
          <w:rFonts w:ascii="Arial" w:hAnsi="Arial" w:cs="Arial"/>
          <w:sz w:val="24"/>
          <w:szCs w:val="24"/>
        </w:rPr>
        <w:t xml:space="preserve"> across the areas of work</w:t>
      </w:r>
      <w:r w:rsidR="00B5007E" w:rsidRPr="1BB458AE">
        <w:rPr>
          <w:rFonts w:ascii="Arial" w:hAnsi="Arial" w:cs="Arial"/>
          <w:sz w:val="24"/>
          <w:szCs w:val="24"/>
        </w:rPr>
        <w:t>,</w:t>
      </w:r>
    </w:p>
    <w:p w14:paraId="20CFC0DF" w14:textId="77777777" w:rsidR="001B7BB9" w:rsidRPr="00BB59DA" w:rsidRDefault="00D14DF7" w:rsidP="002F638B">
      <w:pPr>
        <w:numPr>
          <w:ilvl w:val="0"/>
          <w:numId w:val="6"/>
        </w:numPr>
        <w:spacing w:after="0"/>
        <w:rPr>
          <w:rFonts w:ascii="Arial" w:hAnsi="Arial" w:cs="Arial"/>
          <w:sz w:val="24"/>
          <w:szCs w:val="24"/>
        </w:rPr>
      </w:pPr>
      <w:r w:rsidRPr="1BB458AE">
        <w:rPr>
          <w:rFonts w:ascii="Arial" w:hAnsi="Arial" w:cs="Arial"/>
          <w:sz w:val="24"/>
          <w:szCs w:val="24"/>
        </w:rPr>
        <w:t>I</w:t>
      </w:r>
      <w:r w:rsidR="001B7BB9" w:rsidRPr="1BB458AE">
        <w:rPr>
          <w:rFonts w:ascii="Arial" w:hAnsi="Arial" w:cs="Arial"/>
          <w:sz w:val="24"/>
          <w:szCs w:val="24"/>
        </w:rPr>
        <w:t>mplement procurement policies in line with Quaker values</w:t>
      </w:r>
      <w:r w:rsidR="00AF6E21" w:rsidRPr="1BB458AE">
        <w:rPr>
          <w:rFonts w:ascii="Arial" w:hAnsi="Arial" w:cs="Arial"/>
          <w:sz w:val="24"/>
          <w:szCs w:val="24"/>
        </w:rPr>
        <w:t>.</w:t>
      </w:r>
    </w:p>
    <w:p w14:paraId="5D26E621" w14:textId="77777777" w:rsidR="001B7BB9" w:rsidRPr="00BB59DA" w:rsidRDefault="001B7BB9" w:rsidP="002F638B">
      <w:pPr>
        <w:spacing w:after="0" w:line="240" w:lineRule="auto"/>
        <w:rPr>
          <w:rFonts w:ascii="Arial" w:hAnsi="Arial" w:cs="Arial"/>
          <w:b/>
          <w:sz w:val="24"/>
          <w:szCs w:val="24"/>
        </w:rPr>
      </w:pPr>
    </w:p>
    <w:p w14:paraId="385765E4" w14:textId="77777777" w:rsidR="002E5DCE" w:rsidRDefault="00E66E80" w:rsidP="00BB59DA">
      <w:pPr>
        <w:spacing w:after="0" w:line="240" w:lineRule="auto"/>
        <w:rPr>
          <w:rFonts w:ascii="Arial" w:hAnsi="Arial" w:cs="Arial"/>
          <w:b/>
          <w:sz w:val="24"/>
          <w:szCs w:val="24"/>
        </w:rPr>
      </w:pPr>
      <w:r>
        <w:rPr>
          <w:rFonts w:ascii="Arial" w:hAnsi="Arial" w:cs="Arial"/>
          <w:b/>
          <w:sz w:val="24"/>
          <w:szCs w:val="24"/>
        </w:rPr>
        <w:t xml:space="preserve">5.   Communications  </w:t>
      </w:r>
    </w:p>
    <w:p w14:paraId="0BECB6DF" w14:textId="77777777" w:rsidR="00E66E80" w:rsidRPr="00E66E80" w:rsidRDefault="00E66E80" w:rsidP="00BB59DA">
      <w:pPr>
        <w:spacing w:after="0" w:line="240" w:lineRule="auto"/>
        <w:rPr>
          <w:rFonts w:ascii="Arial" w:hAnsi="Arial" w:cs="Arial"/>
          <w:b/>
          <w:sz w:val="24"/>
          <w:szCs w:val="24"/>
        </w:rPr>
      </w:pPr>
    </w:p>
    <w:p w14:paraId="133030BA" w14:textId="2F59ABB0" w:rsidR="002E5DCE" w:rsidRPr="002E5DCE" w:rsidRDefault="10747EC3" w:rsidP="00E66E80">
      <w:pPr>
        <w:spacing w:after="0" w:line="240" w:lineRule="auto"/>
        <w:jc w:val="both"/>
        <w:rPr>
          <w:rFonts w:ascii="Arial" w:hAnsi="Arial" w:cs="Arial"/>
          <w:sz w:val="24"/>
          <w:szCs w:val="24"/>
        </w:rPr>
      </w:pPr>
      <w:r w:rsidRPr="1BB458AE">
        <w:rPr>
          <w:rFonts w:ascii="Arial" w:hAnsi="Arial" w:cs="Arial"/>
          <w:b/>
          <w:bCs/>
          <w:sz w:val="24"/>
          <w:szCs w:val="24"/>
        </w:rPr>
        <w:t xml:space="preserve">Internal: </w:t>
      </w:r>
      <w:r w:rsidR="00B80E8C">
        <w:rPr>
          <w:rFonts w:ascii="Arial" w:hAnsi="Arial" w:cs="Arial"/>
          <w:b/>
          <w:bCs/>
          <w:sz w:val="24"/>
          <w:szCs w:val="24"/>
        </w:rPr>
        <w:t xml:space="preserve">  </w:t>
      </w:r>
      <w:r w:rsidR="62431DC7" w:rsidRPr="1BB458AE">
        <w:rPr>
          <w:rFonts w:ascii="Arial" w:hAnsi="Arial" w:cs="Arial"/>
          <w:sz w:val="24"/>
          <w:szCs w:val="24"/>
        </w:rPr>
        <w:t>55</w:t>
      </w:r>
      <w:r w:rsidR="002E5DCE" w:rsidRPr="1BB458AE">
        <w:rPr>
          <w:rFonts w:ascii="Arial" w:hAnsi="Arial" w:cs="Arial"/>
          <w:sz w:val="24"/>
          <w:szCs w:val="24"/>
        </w:rPr>
        <w:t>%</w:t>
      </w:r>
    </w:p>
    <w:p w14:paraId="3ACA0D63" w14:textId="77777777" w:rsidR="002E5DCE" w:rsidRPr="002E5DCE" w:rsidRDefault="002E5DCE" w:rsidP="002E5DCE">
      <w:pPr>
        <w:spacing w:after="0" w:line="240" w:lineRule="auto"/>
        <w:jc w:val="both"/>
        <w:rPr>
          <w:rFonts w:ascii="Arial" w:hAnsi="Arial" w:cs="Arial"/>
          <w:sz w:val="24"/>
          <w:szCs w:val="24"/>
        </w:rPr>
      </w:pPr>
      <w:r w:rsidRPr="002E5DCE">
        <w:rPr>
          <w:rFonts w:ascii="Arial" w:hAnsi="Arial" w:cs="Arial"/>
          <w:sz w:val="24"/>
          <w:szCs w:val="24"/>
        </w:rPr>
        <w:t xml:space="preserve">(Paid staff) </w:t>
      </w:r>
    </w:p>
    <w:p w14:paraId="7470632E" w14:textId="2CE4A167" w:rsidR="002E5DCE" w:rsidRPr="00A216D0" w:rsidRDefault="002E5DCE" w:rsidP="00A216D0">
      <w:pPr>
        <w:numPr>
          <w:ilvl w:val="0"/>
          <w:numId w:val="10"/>
        </w:numPr>
        <w:spacing w:after="0" w:line="240" w:lineRule="auto"/>
        <w:rPr>
          <w:rFonts w:ascii="Arial" w:hAnsi="Arial" w:cs="Arial"/>
          <w:sz w:val="24"/>
          <w:szCs w:val="24"/>
        </w:rPr>
      </w:pPr>
      <w:r w:rsidRPr="002E5DCE">
        <w:rPr>
          <w:rFonts w:ascii="Arial" w:hAnsi="Arial" w:cs="Arial"/>
          <w:sz w:val="24"/>
          <w:szCs w:val="24"/>
        </w:rPr>
        <w:t xml:space="preserve">Primary contacts are with </w:t>
      </w:r>
      <w:r>
        <w:rPr>
          <w:rFonts w:ascii="Arial" w:hAnsi="Arial" w:cs="Arial"/>
          <w:sz w:val="24"/>
          <w:szCs w:val="24"/>
        </w:rPr>
        <w:t xml:space="preserve">Head of Facilities </w:t>
      </w:r>
      <w:r w:rsidR="005901E8">
        <w:rPr>
          <w:rFonts w:ascii="Arial" w:hAnsi="Arial" w:cs="Arial"/>
          <w:sz w:val="24"/>
          <w:szCs w:val="24"/>
        </w:rPr>
        <w:t>&amp;</w:t>
      </w:r>
      <w:r>
        <w:rPr>
          <w:rFonts w:ascii="Arial" w:hAnsi="Arial" w:cs="Arial"/>
          <w:sz w:val="24"/>
          <w:szCs w:val="24"/>
        </w:rPr>
        <w:t xml:space="preserve"> Property </w:t>
      </w:r>
      <w:r w:rsidR="00B5007E">
        <w:rPr>
          <w:rFonts w:ascii="Arial" w:hAnsi="Arial" w:cs="Arial"/>
          <w:sz w:val="24"/>
          <w:szCs w:val="24"/>
        </w:rPr>
        <w:t>Services,</w:t>
      </w:r>
      <w:r>
        <w:rPr>
          <w:rFonts w:ascii="Arial" w:hAnsi="Arial" w:cs="Arial"/>
          <w:sz w:val="24"/>
          <w:szCs w:val="24"/>
        </w:rPr>
        <w:t xml:space="preserve"> Head of Finance </w:t>
      </w:r>
      <w:r w:rsidR="005901E8">
        <w:rPr>
          <w:rFonts w:ascii="Arial" w:hAnsi="Arial" w:cs="Arial"/>
          <w:sz w:val="24"/>
          <w:szCs w:val="24"/>
        </w:rPr>
        <w:t>&amp;</w:t>
      </w:r>
      <w:r>
        <w:rPr>
          <w:rFonts w:ascii="Arial" w:hAnsi="Arial" w:cs="Arial"/>
          <w:sz w:val="24"/>
          <w:szCs w:val="24"/>
        </w:rPr>
        <w:t xml:space="preserve"> Resources</w:t>
      </w:r>
      <w:r w:rsidR="00A216D0">
        <w:rPr>
          <w:rFonts w:ascii="Arial" w:hAnsi="Arial" w:cs="Arial"/>
          <w:sz w:val="24"/>
          <w:szCs w:val="24"/>
        </w:rPr>
        <w:t>, staff</w:t>
      </w:r>
      <w:r w:rsidRPr="002E5DCE">
        <w:rPr>
          <w:rFonts w:ascii="Arial" w:hAnsi="Arial" w:cs="Arial"/>
          <w:sz w:val="24"/>
          <w:szCs w:val="24"/>
        </w:rPr>
        <w:t xml:space="preserve"> </w:t>
      </w:r>
      <w:r>
        <w:rPr>
          <w:rFonts w:ascii="Arial" w:hAnsi="Arial" w:cs="Arial"/>
          <w:sz w:val="24"/>
          <w:szCs w:val="24"/>
        </w:rPr>
        <w:t>working on capital projects</w:t>
      </w:r>
      <w:r w:rsidR="00A216D0">
        <w:rPr>
          <w:rFonts w:ascii="Arial" w:hAnsi="Arial" w:cs="Arial"/>
          <w:sz w:val="24"/>
          <w:szCs w:val="24"/>
        </w:rPr>
        <w:t xml:space="preserve"> and estates related work</w:t>
      </w:r>
      <w:r w:rsidR="005901E8">
        <w:rPr>
          <w:rFonts w:ascii="Arial" w:hAnsi="Arial" w:cs="Arial"/>
          <w:sz w:val="24"/>
          <w:szCs w:val="24"/>
        </w:rPr>
        <w:t>, m</w:t>
      </w:r>
      <w:r w:rsidR="00A216D0">
        <w:rPr>
          <w:rFonts w:ascii="Arial" w:hAnsi="Arial" w:cs="Arial"/>
          <w:sz w:val="24"/>
          <w:szCs w:val="24"/>
        </w:rPr>
        <w:t>embers of Management Meeting and Operational Man</w:t>
      </w:r>
      <w:r w:rsidR="005901E8">
        <w:rPr>
          <w:rFonts w:ascii="Arial" w:hAnsi="Arial" w:cs="Arial"/>
          <w:sz w:val="24"/>
          <w:szCs w:val="24"/>
        </w:rPr>
        <w:t>a</w:t>
      </w:r>
      <w:r w:rsidR="00A216D0">
        <w:rPr>
          <w:rFonts w:ascii="Arial" w:hAnsi="Arial" w:cs="Arial"/>
          <w:sz w:val="24"/>
          <w:szCs w:val="24"/>
        </w:rPr>
        <w:t xml:space="preserve">gers. </w:t>
      </w:r>
    </w:p>
    <w:p w14:paraId="1699E236" w14:textId="77777777" w:rsidR="002E5DCE" w:rsidRPr="002E5DCE" w:rsidRDefault="002E5DCE" w:rsidP="002E5DCE">
      <w:pPr>
        <w:spacing w:after="0" w:line="240" w:lineRule="auto"/>
        <w:jc w:val="both"/>
        <w:rPr>
          <w:rFonts w:ascii="Arial" w:hAnsi="Arial" w:cs="Arial"/>
          <w:sz w:val="24"/>
          <w:szCs w:val="24"/>
        </w:rPr>
      </w:pPr>
    </w:p>
    <w:p w14:paraId="2887E6E5" w14:textId="32D11AED" w:rsidR="002E5DCE" w:rsidRPr="002E5DCE" w:rsidRDefault="002E5DCE" w:rsidP="002E5DCE">
      <w:pPr>
        <w:spacing w:after="0" w:line="240" w:lineRule="auto"/>
        <w:jc w:val="both"/>
        <w:rPr>
          <w:rFonts w:ascii="Arial" w:hAnsi="Arial" w:cs="Arial"/>
          <w:sz w:val="24"/>
          <w:szCs w:val="24"/>
        </w:rPr>
      </w:pPr>
      <w:r w:rsidRPr="4A2F26C4">
        <w:rPr>
          <w:rFonts w:ascii="Arial" w:hAnsi="Arial" w:cs="Arial"/>
          <w:b/>
          <w:bCs/>
          <w:sz w:val="24"/>
          <w:szCs w:val="24"/>
        </w:rPr>
        <w:t>External</w:t>
      </w:r>
      <w:r w:rsidRPr="4A2F26C4">
        <w:rPr>
          <w:rFonts w:ascii="Arial" w:hAnsi="Arial" w:cs="Arial"/>
          <w:sz w:val="24"/>
          <w:szCs w:val="24"/>
        </w:rPr>
        <w:t xml:space="preserve">:    </w:t>
      </w:r>
      <w:r>
        <w:tab/>
      </w:r>
      <w:r w:rsidR="17C43C1E" w:rsidRPr="4A2F26C4">
        <w:rPr>
          <w:rFonts w:ascii="Arial" w:hAnsi="Arial" w:cs="Arial"/>
          <w:sz w:val="24"/>
          <w:szCs w:val="24"/>
        </w:rPr>
        <w:t>45</w:t>
      </w:r>
      <w:r w:rsidRPr="4A2F26C4">
        <w:rPr>
          <w:rFonts w:ascii="Arial" w:hAnsi="Arial" w:cs="Arial"/>
          <w:sz w:val="24"/>
          <w:szCs w:val="24"/>
        </w:rPr>
        <w:t>%</w:t>
      </w:r>
    </w:p>
    <w:p w14:paraId="00B1984A" w14:textId="47E4C505" w:rsidR="002E5DCE" w:rsidRDefault="002E5DCE" w:rsidP="002E5DCE">
      <w:pPr>
        <w:spacing w:after="0" w:line="240" w:lineRule="auto"/>
        <w:jc w:val="both"/>
        <w:rPr>
          <w:rFonts w:ascii="Arial" w:hAnsi="Arial" w:cs="Arial"/>
          <w:sz w:val="24"/>
          <w:szCs w:val="24"/>
        </w:rPr>
      </w:pPr>
      <w:r w:rsidRPr="1BB458AE">
        <w:rPr>
          <w:rFonts w:ascii="Arial" w:hAnsi="Arial" w:cs="Arial"/>
          <w:sz w:val="24"/>
          <w:szCs w:val="24"/>
        </w:rPr>
        <w:t xml:space="preserve">(Non- paid staff </w:t>
      </w:r>
      <w:r w:rsidR="50D41B75" w:rsidRPr="1BB458AE">
        <w:rPr>
          <w:rFonts w:ascii="Arial" w:hAnsi="Arial" w:cs="Arial"/>
          <w:sz w:val="24"/>
          <w:szCs w:val="24"/>
        </w:rPr>
        <w:t>include</w:t>
      </w:r>
      <w:r w:rsidRPr="1BB458AE">
        <w:rPr>
          <w:rFonts w:ascii="Arial" w:hAnsi="Arial" w:cs="Arial"/>
          <w:sz w:val="24"/>
          <w:szCs w:val="24"/>
        </w:rPr>
        <w:t xml:space="preserve"> tenants, local and area meetings, committees etc.) </w:t>
      </w:r>
    </w:p>
    <w:p w14:paraId="382C1218" w14:textId="5C5357D5" w:rsidR="002E5DCE" w:rsidRDefault="45F7A3BC" w:rsidP="00BB59DA">
      <w:pPr>
        <w:pStyle w:val="ListParagraph"/>
        <w:numPr>
          <w:ilvl w:val="0"/>
          <w:numId w:val="10"/>
        </w:numPr>
        <w:spacing w:after="0" w:line="240" w:lineRule="auto"/>
        <w:jc w:val="both"/>
        <w:rPr>
          <w:rFonts w:ascii="Arial" w:hAnsi="Arial" w:cs="Arial"/>
          <w:sz w:val="24"/>
          <w:szCs w:val="24"/>
        </w:rPr>
      </w:pPr>
      <w:r w:rsidRPr="1BB458AE">
        <w:rPr>
          <w:rFonts w:ascii="Arial" w:hAnsi="Arial" w:cs="Arial"/>
          <w:sz w:val="24"/>
          <w:szCs w:val="24"/>
        </w:rPr>
        <w:t>Negotiate with external stakeholders on leasing agreements, to present to the appropriate governing body or committee for approval</w:t>
      </w:r>
    </w:p>
    <w:p w14:paraId="0DBEF9F1" w14:textId="51016E2F" w:rsidR="007829EA" w:rsidRPr="00BB59DA" w:rsidRDefault="00AA1311" w:rsidP="00BB59DA">
      <w:pPr>
        <w:numPr>
          <w:ilvl w:val="0"/>
          <w:numId w:val="6"/>
        </w:numPr>
        <w:spacing w:after="0"/>
        <w:rPr>
          <w:rFonts w:ascii="Arial" w:hAnsi="Arial" w:cs="Arial"/>
          <w:sz w:val="24"/>
          <w:szCs w:val="24"/>
        </w:rPr>
      </w:pPr>
      <w:r w:rsidRPr="1BB458AE">
        <w:rPr>
          <w:rFonts w:ascii="Arial" w:hAnsi="Arial" w:cs="Arial"/>
          <w:sz w:val="24"/>
          <w:szCs w:val="24"/>
        </w:rPr>
        <w:t xml:space="preserve">Communicate with major suppliers, contractors, </w:t>
      </w:r>
      <w:r w:rsidR="352B701A" w:rsidRPr="1BB458AE">
        <w:rPr>
          <w:rFonts w:ascii="Arial" w:hAnsi="Arial" w:cs="Arial"/>
          <w:sz w:val="24"/>
          <w:szCs w:val="24"/>
        </w:rPr>
        <w:t>architects,</w:t>
      </w:r>
      <w:r w:rsidR="00A216D0" w:rsidRPr="1BB458AE">
        <w:rPr>
          <w:rFonts w:ascii="Arial" w:hAnsi="Arial" w:cs="Arial"/>
          <w:sz w:val="24"/>
          <w:szCs w:val="24"/>
        </w:rPr>
        <w:t xml:space="preserve"> and other professionals,</w:t>
      </w:r>
    </w:p>
    <w:p w14:paraId="72873B9C" w14:textId="77777777" w:rsidR="007829EA" w:rsidRDefault="007829EA" w:rsidP="00BB59DA">
      <w:pPr>
        <w:pStyle w:val="ListParagraph"/>
        <w:numPr>
          <w:ilvl w:val="0"/>
          <w:numId w:val="10"/>
        </w:numPr>
        <w:spacing w:after="0" w:line="240" w:lineRule="auto"/>
        <w:rPr>
          <w:rFonts w:ascii="Arial" w:hAnsi="Arial" w:cs="Arial"/>
          <w:sz w:val="24"/>
          <w:szCs w:val="24"/>
        </w:rPr>
      </w:pPr>
      <w:r>
        <w:rPr>
          <w:rFonts w:ascii="Arial" w:hAnsi="Arial" w:cs="Arial"/>
          <w:sz w:val="24"/>
          <w:szCs w:val="24"/>
        </w:rPr>
        <w:t>Build and maintain relationship with tenants, managing agents and local or area meetings in relation to BYM estate</w:t>
      </w:r>
      <w:r w:rsidR="00A216D0">
        <w:rPr>
          <w:rFonts w:ascii="Arial" w:hAnsi="Arial" w:cs="Arial"/>
          <w:sz w:val="24"/>
          <w:szCs w:val="24"/>
        </w:rPr>
        <w:t>,</w:t>
      </w:r>
      <w:r>
        <w:rPr>
          <w:rFonts w:ascii="Arial" w:hAnsi="Arial" w:cs="Arial"/>
          <w:sz w:val="24"/>
          <w:szCs w:val="24"/>
        </w:rPr>
        <w:t xml:space="preserve">   </w:t>
      </w:r>
    </w:p>
    <w:p w14:paraId="4906BE31" w14:textId="77777777" w:rsidR="002E5DCE" w:rsidRPr="00A216D0" w:rsidRDefault="00AA1311" w:rsidP="00A216D0">
      <w:pPr>
        <w:pStyle w:val="ListParagraph"/>
        <w:numPr>
          <w:ilvl w:val="0"/>
          <w:numId w:val="10"/>
        </w:numPr>
        <w:spacing w:after="0" w:line="240" w:lineRule="auto"/>
        <w:rPr>
          <w:rFonts w:ascii="Arial" w:hAnsi="Arial" w:cs="Arial"/>
          <w:sz w:val="24"/>
          <w:szCs w:val="24"/>
        </w:rPr>
      </w:pPr>
      <w:r>
        <w:rPr>
          <w:rFonts w:ascii="Arial" w:hAnsi="Arial" w:cs="Arial"/>
          <w:sz w:val="24"/>
          <w:szCs w:val="24"/>
        </w:rPr>
        <w:t>Communicate development plans and projects with key stakeholders and Quakers in Britain</w:t>
      </w:r>
      <w:r w:rsidR="00A216D0">
        <w:rPr>
          <w:rFonts w:ascii="Arial" w:hAnsi="Arial" w:cs="Arial"/>
          <w:sz w:val="24"/>
          <w:szCs w:val="24"/>
        </w:rPr>
        <w:t>,</w:t>
      </w:r>
    </w:p>
    <w:p w14:paraId="22BB34A5" w14:textId="15710811" w:rsidR="002E5DCE" w:rsidRDefault="002E5DCE" w:rsidP="00A216D0">
      <w:pPr>
        <w:numPr>
          <w:ilvl w:val="0"/>
          <w:numId w:val="11"/>
        </w:numPr>
        <w:spacing w:after="0" w:line="240" w:lineRule="auto"/>
        <w:rPr>
          <w:rFonts w:ascii="Arial" w:hAnsi="Arial" w:cs="Arial"/>
          <w:sz w:val="24"/>
          <w:szCs w:val="24"/>
        </w:rPr>
      </w:pPr>
      <w:r w:rsidRPr="1BB458AE">
        <w:rPr>
          <w:rFonts w:ascii="Arial" w:hAnsi="Arial" w:cs="Arial"/>
          <w:sz w:val="24"/>
          <w:szCs w:val="24"/>
        </w:rPr>
        <w:t>Primary contacts are with Committee members (Financ</w:t>
      </w:r>
      <w:r w:rsidR="00A216D0" w:rsidRPr="1BB458AE">
        <w:rPr>
          <w:rFonts w:ascii="Arial" w:hAnsi="Arial" w:cs="Arial"/>
          <w:sz w:val="24"/>
          <w:szCs w:val="24"/>
        </w:rPr>
        <w:t>e &amp; Property, steering groups)</w:t>
      </w:r>
      <w:r w:rsidRPr="1BB458AE">
        <w:rPr>
          <w:rFonts w:ascii="Arial" w:hAnsi="Arial" w:cs="Arial"/>
          <w:sz w:val="24"/>
          <w:szCs w:val="24"/>
        </w:rPr>
        <w:t xml:space="preserve"> and Trustees</w:t>
      </w:r>
      <w:r w:rsidR="54AC3063" w:rsidRPr="1BB458AE">
        <w:rPr>
          <w:rFonts w:ascii="Arial" w:hAnsi="Arial" w:cs="Arial"/>
          <w:sz w:val="24"/>
          <w:szCs w:val="24"/>
        </w:rPr>
        <w:t xml:space="preserve">. </w:t>
      </w:r>
      <w:r w:rsidRPr="1BB458AE">
        <w:rPr>
          <w:rFonts w:ascii="Arial" w:hAnsi="Arial" w:cs="Arial"/>
          <w:sz w:val="24"/>
          <w:szCs w:val="24"/>
        </w:rPr>
        <w:t xml:space="preserve">Secondary contacts include </w:t>
      </w:r>
      <w:r w:rsidR="00A216D0" w:rsidRPr="1BB458AE">
        <w:rPr>
          <w:rFonts w:ascii="Arial" w:hAnsi="Arial" w:cs="Arial"/>
          <w:sz w:val="24"/>
          <w:szCs w:val="24"/>
        </w:rPr>
        <w:t xml:space="preserve">property professionals, managing agents, </w:t>
      </w:r>
      <w:r w:rsidRPr="1BB458AE">
        <w:rPr>
          <w:rFonts w:ascii="Arial" w:hAnsi="Arial" w:cs="Arial"/>
          <w:sz w:val="24"/>
          <w:szCs w:val="24"/>
        </w:rPr>
        <w:t>auditor</w:t>
      </w:r>
      <w:r w:rsidR="00A216D0" w:rsidRPr="1BB458AE">
        <w:rPr>
          <w:rFonts w:ascii="Arial" w:hAnsi="Arial" w:cs="Arial"/>
          <w:sz w:val="24"/>
          <w:szCs w:val="24"/>
        </w:rPr>
        <w:t>s, lawyers, insurance</w:t>
      </w:r>
      <w:r w:rsidRPr="1BB458AE">
        <w:rPr>
          <w:rFonts w:ascii="Arial" w:hAnsi="Arial" w:cs="Arial"/>
          <w:sz w:val="24"/>
          <w:szCs w:val="24"/>
        </w:rPr>
        <w:t xml:space="preserve"> and utility brokers, executors of testators</w:t>
      </w:r>
      <w:r w:rsidR="00A216D0" w:rsidRPr="1BB458AE">
        <w:rPr>
          <w:rFonts w:ascii="Arial" w:hAnsi="Arial" w:cs="Arial"/>
          <w:sz w:val="24"/>
          <w:szCs w:val="24"/>
        </w:rPr>
        <w:t xml:space="preserve">, </w:t>
      </w:r>
      <w:r w:rsidR="075DA407" w:rsidRPr="1BB458AE">
        <w:rPr>
          <w:rFonts w:ascii="Arial" w:hAnsi="Arial" w:cs="Arial"/>
          <w:sz w:val="24"/>
          <w:szCs w:val="24"/>
        </w:rPr>
        <w:t>tenants,</w:t>
      </w:r>
      <w:r w:rsidR="00A216D0" w:rsidRPr="1BB458AE">
        <w:rPr>
          <w:rFonts w:ascii="Arial" w:hAnsi="Arial" w:cs="Arial"/>
          <w:sz w:val="24"/>
          <w:szCs w:val="24"/>
        </w:rPr>
        <w:t xml:space="preserve"> </w:t>
      </w:r>
      <w:r w:rsidR="00970A7F" w:rsidRPr="1BB458AE">
        <w:rPr>
          <w:rFonts w:ascii="Arial" w:hAnsi="Arial" w:cs="Arial"/>
          <w:sz w:val="24"/>
          <w:szCs w:val="24"/>
        </w:rPr>
        <w:t>and local Friends,</w:t>
      </w:r>
    </w:p>
    <w:p w14:paraId="02DF656D" w14:textId="6F4CB68F" w:rsidR="00970A7F" w:rsidRDefault="00970A7F" w:rsidP="00A216D0">
      <w:pPr>
        <w:numPr>
          <w:ilvl w:val="0"/>
          <w:numId w:val="11"/>
        </w:numPr>
        <w:spacing w:after="0" w:line="240" w:lineRule="auto"/>
        <w:rPr>
          <w:rFonts w:ascii="Arial" w:hAnsi="Arial" w:cs="Arial"/>
          <w:sz w:val="24"/>
          <w:szCs w:val="24"/>
        </w:rPr>
      </w:pPr>
      <w:r w:rsidRPr="1BB458AE">
        <w:rPr>
          <w:rFonts w:ascii="Arial" w:hAnsi="Arial" w:cs="Arial"/>
          <w:sz w:val="24"/>
          <w:szCs w:val="24"/>
        </w:rPr>
        <w:t>Acts in a role of ambassador for the ex-offender programmes</w:t>
      </w:r>
      <w:r w:rsidR="6E3FB499" w:rsidRPr="1BB458AE">
        <w:rPr>
          <w:rFonts w:ascii="Arial" w:hAnsi="Arial" w:cs="Arial"/>
          <w:sz w:val="24"/>
          <w:szCs w:val="24"/>
        </w:rPr>
        <w:t xml:space="preserve">. </w:t>
      </w:r>
      <w:r w:rsidRPr="1BB458AE">
        <w:rPr>
          <w:rFonts w:ascii="Arial" w:hAnsi="Arial" w:cs="Arial"/>
          <w:sz w:val="24"/>
          <w:szCs w:val="24"/>
        </w:rPr>
        <w:t xml:space="preserve"> </w:t>
      </w:r>
    </w:p>
    <w:p w14:paraId="2A7AEBE0" w14:textId="77777777" w:rsidR="001B7BB9" w:rsidRPr="00A40E1D" w:rsidRDefault="001B7BB9" w:rsidP="002F638B">
      <w:pPr>
        <w:spacing w:after="0" w:line="240" w:lineRule="auto"/>
        <w:rPr>
          <w:rFonts w:cs="Arial"/>
          <w:b/>
          <w:sz w:val="24"/>
          <w:szCs w:val="24"/>
        </w:rPr>
      </w:pPr>
    </w:p>
    <w:p w14:paraId="48B7AD97" w14:textId="77777777" w:rsidR="001B7BB9" w:rsidRPr="00BB59DA" w:rsidRDefault="001B7BB9" w:rsidP="002F638B">
      <w:pPr>
        <w:spacing w:after="0" w:line="240" w:lineRule="auto"/>
        <w:rPr>
          <w:rFonts w:ascii="Arial" w:hAnsi="Arial" w:cs="Arial"/>
          <w:b/>
          <w:sz w:val="24"/>
          <w:szCs w:val="24"/>
        </w:rPr>
      </w:pPr>
      <w:r w:rsidRPr="00BB59DA">
        <w:rPr>
          <w:rFonts w:ascii="Arial" w:hAnsi="Arial" w:cs="Arial"/>
          <w:b/>
          <w:sz w:val="24"/>
          <w:szCs w:val="24"/>
        </w:rPr>
        <w:t xml:space="preserve">6. Physical Demands &amp; Co-ordination </w:t>
      </w:r>
    </w:p>
    <w:p w14:paraId="498B630E"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The post makes no unusual physical demands</w:t>
      </w:r>
    </w:p>
    <w:p w14:paraId="0363EAD4" w14:textId="77777777" w:rsidR="001B7BB9" w:rsidRPr="00BB59DA" w:rsidRDefault="001B7BB9" w:rsidP="002F638B">
      <w:pPr>
        <w:spacing w:after="0" w:line="240" w:lineRule="auto"/>
        <w:rPr>
          <w:rFonts w:ascii="Arial" w:hAnsi="Arial" w:cs="Arial"/>
          <w:sz w:val="24"/>
          <w:szCs w:val="24"/>
        </w:rPr>
      </w:pPr>
    </w:p>
    <w:p w14:paraId="2B347938" w14:textId="77777777" w:rsidR="001B7BB9" w:rsidRPr="00BB59DA" w:rsidRDefault="001B7BB9" w:rsidP="002F638B">
      <w:pPr>
        <w:spacing w:after="0" w:line="240" w:lineRule="auto"/>
        <w:rPr>
          <w:rFonts w:ascii="Arial" w:hAnsi="Arial" w:cs="Arial"/>
          <w:b/>
          <w:sz w:val="24"/>
          <w:szCs w:val="24"/>
        </w:rPr>
      </w:pPr>
      <w:r w:rsidRPr="00BB59DA">
        <w:rPr>
          <w:rFonts w:ascii="Arial" w:hAnsi="Arial" w:cs="Arial"/>
          <w:b/>
          <w:sz w:val="24"/>
          <w:szCs w:val="24"/>
        </w:rPr>
        <w:t xml:space="preserve">7. Working Conditions and Emotional Demands </w:t>
      </w:r>
    </w:p>
    <w:p w14:paraId="171B27A6"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Occasional on-call out of normal working hours </w:t>
      </w:r>
    </w:p>
    <w:p w14:paraId="07CCB7AA"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Occasional weekend working as required</w:t>
      </w:r>
    </w:p>
    <w:p w14:paraId="53AEBC9D" w14:textId="77777777" w:rsidR="001B7BB9" w:rsidRPr="00BB59DA" w:rsidRDefault="001B7BB9" w:rsidP="002F638B">
      <w:pPr>
        <w:spacing w:after="0" w:line="240" w:lineRule="auto"/>
        <w:rPr>
          <w:rFonts w:ascii="Arial" w:hAnsi="Arial" w:cs="Arial"/>
          <w:sz w:val="24"/>
          <w:szCs w:val="24"/>
        </w:rPr>
      </w:pPr>
    </w:p>
    <w:p w14:paraId="7186B44A" w14:textId="77777777" w:rsidR="001B7BB9" w:rsidRPr="00BB59DA" w:rsidRDefault="001B7BB9" w:rsidP="002F638B">
      <w:pPr>
        <w:spacing w:after="0" w:line="240" w:lineRule="auto"/>
        <w:rPr>
          <w:rFonts w:ascii="Arial" w:hAnsi="Arial" w:cs="Arial"/>
          <w:b/>
          <w:sz w:val="24"/>
          <w:szCs w:val="24"/>
        </w:rPr>
      </w:pPr>
      <w:r w:rsidRPr="00BB59DA">
        <w:rPr>
          <w:rFonts w:ascii="Arial" w:hAnsi="Arial" w:cs="Arial"/>
          <w:b/>
          <w:sz w:val="24"/>
          <w:szCs w:val="24"/>
        </w:rPr>
        <w:t xml:space="preserve">OTHER RESPONSIBILITIES:  </w:t>
      </w:r>
    </w:p>
    <w:p w14:paraId="57BF723E"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Responsible for ensuring that Britain Yearly Meeting's Equal Opportunities Policy is adhered to in all aspects of the role </w:t>
      </w:r>
    </w:p>
    <w:p w14:paraId="668E9BFF" w14:textId="7299B69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t xml:space="preserve">Responsible for ensuring that Britain Yearly Meeting's Health &amp; Safety Policy is </w:t>
      </w:r>
      <w:r w:rsidR="45619751" w:rsidRPr="1BB458AE">
        <w:rPr>
          <w:rFonts w:ascii="Arial" w:hAnsi="Arial" w:cs="Arial"/>
          <w:sz w:val="24"/>
          <w:szCs w:val="24"/>
        </w:rPr>
        <w:t>always adhered to</w:t>
      </w:r>
      <w:r w:rsidRPr="1BB458AE">
        <w:rPr>
          <w:rFonts w:ascii="Arial" w:hAnsi="Arial" w:cs="Arial"/>
          <w:sz w:val="24"/>
          <w:szCs w:val="24"/>
        </w:rPr>
        <w:t xml:space="preserve"> </w:t>
      </w:r>
    </w:p>
    <w:p w14:paraId="08037FEC" w14:textId="77777777" w:rsidR="001B7BB9" w:rsidRPr="00BB59DA" w:rsidRDefault="0093426D" w:rsidP="002F638B">
      <w:pPr>
        <w:numPr>
          <w:ilvl w:val="0"/>
          <w:numId w:val="6"/>
        </w:numPr>
        <w:spacing w:after="0"/>
        <w:rPr>
          <w:rFonts w:ascii="Arial" w:hAnsi="Arial" w:cs="Arial"/>
          <w:sz w:val="24"/>
          <w:szCs w:val="24"/>
        </w:rPr>
      </w:pPr>
      <w:r w:rsidRPr="1BB458AE">
        <w:rPr>
          <w:rFonts w:ascii="Arial" w:hAnsi="Arial" w:cs="Arial"/>
          <w:sz w:val="24"/>
          <w:szCs w:val="24"/>
        </w:rPr>
        <w:t xml:space="preserve">Responsible for ensuring </w:t>
      </w:r>
      <w:r w:rsidR="001B7BB9" w:rsidRPr="1BB458AE">
        <w:rPr>
          <w:rFonts w:ascii="Arial" w:hAnsi="Arial" w:cs="Arial"/>
          <w:sz w:val="24"/>
          <w:szCs w:val="24"/>
        </w:rPr>
        <w:t xml:space="preserve">that Britain Yearly Meeting's commitment to sustainability is adhered to in all aspects of the role </w:t>
      </w:r>
    </w:p>
    <w:p w14:paraId="094F44FF" w14:textId="77777777" w:rsidR="001B7BB9" w:rsidRPr="00BB59DA" w:rsidRDefault="001B7BB9" w:rsidP="002F638B">
      <w:pPr>
        <w:numPr>
          <w:ilvl w:val="0"/>
          <w:numId w:val="6"/>
        </w:numPr>
        <w:spacing w:after="0"/>
        <w:rPr>
          <w:rFonts w:ascii="Arial" w:hAnsi="Arial" w:cs="Arial"/>
          <w:sz w:val="24"/>
          <w:szCs w:val="24"/>
        </w:rPr>
      </w:pPr>
      <w:r w:rsidRPr="1BB458AE">
        <w:rPr>
          <w:rFonts w:ascii="Arial" w:hAnsi="Arial" w:cs="Arial"/>
          <w:sz w:val="24"/>
          <w:szCs w:val="24"/>
        </w:rPr>
        <w:lastRenderedPageBreak/>
        <w:t>To undertake duties and responsibilities commensurate with the post</w:t>
      </w:r>
    </w:p>
    <w:p w14:paraId="4116B052" w14:textId="77777777" w:rsidR="001B7BB9" w:rsidRPr="00A40E1D" w:rsidRDefault="001B7BB9" w:rsidP="002F638B">
      <w:pPr>
        <w:spacing w:after="0" w:line="240" w:lineRule="auto"/>
        <w:rPr>
          <w:rFonts w:cs="Arial"/>
          <w:b/>
          <w:sz w:val="24"/>
          <w:szCs w:val="24"/>
        </w:rPr>
      </w:pPr>
    </w:p>
    <w:p w14:paraId="1E7710C8" w14:textId="77777777" w:rsidR="001B7BB9" w:rsidRPr="00BB59DA" w:rsidRDefault="001B7BB9" w:rsidP="00AF6E21">
      <w:pPr>
        <w:spacing w:after="0" w:line="240" w:lineRule="auto"/>
        <w:jc w:val="center"/>
        <w:rPr>
          <w:rFonts w:ascii="Arial" w:hAnsi="Arial" w:cs="Arial"/>
          <w:b/>
          <w:sz w:val="24"/>
          <w:szCs w:val="24"/>
        </w:rPr>
      </w:pPr>
      <w:r w:rsidRPr="00A40E1D">
        <w:rPr>
          <w:rFonts w:cs="Arial"/>
          <w:b/>
          <w:sz w:val="24"/>
          <w:szCs w:val="24"/>
        </w:rPr>
        <w:br w:type="page"/>
      </w:r>
      <w:r w:rsidRPr="00BB59DA">
        <w:rPr>
          <w:rFonts w:ascii="Arial" w:hAnsi="Arial" w:cs="Arial"/>
          <w:b/>
          <w:sz w:val="24"/>
          <w:szCs w:val="24"/>
        </w:rPr>
        <w:lastRenderedPageBreak/>
        <w:t>BRITAIN YEARLY MEETING</w:t>
      </w:r>
    </w:p>
    <w:p w14:paraId="58CB9E13" w14:textId="77777777" w:rsidR="001B7BB9" w:rsidRPr="00BB59DA" w:rsidRDefault="001B7BB9" w:rsidP="0093426D">
      <w:pPr>
        <w:spacing w:after="0" w:line="240" w:lineRule="auto"/>
        <w:jc w:val="center"/>
        <w:rPr>
          <w:rFonts w:ascii="Arial" w:hAnsi="Arial" w:cs="Arial"/>
          <w:b/>
          <w:sz w:val="24"/>
          <w:szCs w:val="24"/>
        </w:rPr>
      </w:pPr>
      <w:r w:rsidRPr="00BB59DA">
        <w:rPr>
          <w:rFonts w:ascii="Arial" w:hAnsi="Arial" w:cs="Arial"/>
          <w:b/>
          <w:sz w:val="24"/>
          <w:szCs w:val="24"/>
        </w:rPr>
        <w:t>PERSON SPECIFICATION</w:t>
      </w:r>
    </w:p>
    <w:p w14:paraId="167C1B71" w14:textId="77777777" w:rsidR="0093426D" w:rsidRPr="00BB59DA" w:rsidRDefault="0093426D" w:rsidP="0093426D">
      <w:pPr>
        <w:spacing w:after="0" w:line="240" w:lineRule="auto"/>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3426D" w:rsidRPr="00BB59DA" w14:paraId="473B921D" w14:textId="77777777" w:rsidTr="1BB458AE">
        <w:trPr>
          <w:trHeight w:val="324"/>
        </w:trPr>
        <w:tc>
          <w:tcPr>
            <w:tcW w:w="8908" w:type="dxa"/>
          </w:tcPr>
          <w:p w14:paraId="32357E0A" w14:textId="2C6895B2" w:rsidR="0093426D" w:rsidRPr="00BB59DA" w:rsidRDefault="00AF6E21" w:rsidP="1BB458AE">
            <w:pPr>
              <w:spacing w:after="0" w:line="240" w:lineRule="auto"/>
              <w:rPr>
                <w:rFonts w:ascii="Arial" w:hAnsi="Arial" w:cs="Arial"/>
                <w:b/>
                <w:bCs/>
                <w:sz w:val="24"/>
                <w:szCs w:val="24"/>
              </w:rPr>
            </w:pPr>
            <w:r w:rsidRPr="1BB458AE">
              <w:rPr>
                <w:rFonts w:ascii="Arial" w:hAnsi="Arial" w:cs="Arial"/>
                <w:b/>
                <w:bCs/>
                <w:sz w:val="24"/>
                <w:szCs w:val="24"/>
              </w:rPr>
              <w:t xml:space="preserve">Job </w:t>
            </w:r>
            <w:r w:rsidR="3C58F5F6" w:rsidRPr="1BB458AE">
              <w:rPr>
                <w:rFonts w:ascii="Arial" w:hAnsi="Arial" w:cs="Arial"/>
                <w:b/>
                <w:bCs/>
                <w:sz w:val="24"/>
                <w:szCs w:val="24"/>
              </w:rPr>
              <w:t xml:space="preserve">Title: </w:t>
            </w:r>
            <w:r w:rsidR="00B80E8C">
              <w:rPr>
                <w:rFonts w:ascii="Arial" w:hAnsi="Arial" w:cs="Arial"/>
                <w:b/>
                <w:bCs/>
                <w:sz w:val="24"/>
                <w:szCs w:val="24"/>
              </w:rPr>
              <w:t xml:space="preserve">     </w:t>
            </w:r>
            <w:r w:rsidR="0093426D" w:rsidRPr="1BB458AE">
              <w:rPr>
                <w:rFonts w:ascii="Arial" w:hAnsi="Arial" w:cs="Arial"/>
                <w:b/>
                <w:bCs/>
                <w:sz w:val="24"/>
                <w:szCs w:val="24"/>
              </w:rPr>
              <w:t xml:space="preserve">Head </w:t>
            </w:r>
            <w:r w:rsidR="0066346C" w:rsidRPr="1BB458AE">
              <w:rPr>
                <w:rFonts w:ascii="Arial" w:hAnsi="Arial" w:cs="Arial"/>
                <w:b/>
                <w:bCs/>
                <w:sz w:val="24"/>
                <w:szCs w:val="24"/>
              </w:rPr>
              <w:t>of Estates</w:t>
            </w:r>
            <w:r w:rsidR="00AA1311" w:rsidRPr="1BB458AE">
              <w:rPr>
                <w:rFonts w:ascii="Arial" w:hAnsi="Arial" w:cs="Arial"/>
                <w:b/>
                <w:bCs/>
                <w:sz w:val="24"/>
                <w:szCs w:val="24"/>
              </w:rPr>
              <w:t xml:space="preserve"> </w:t>
            </w:r>
          </w:p>
          <w:p w14:paraId="4931241E" w14:textId="77777777" w:rsidR="00DB42FB" w:rsidRPr="00BB59DA" w:rsidRDefault="00DB42FB" w:rsidP="002F638B">
            <w:pPr>
              <w:spacing w:after="0" w:line="240" w:lineRule="auto"/>
              <w:rPr>
                <w:rFonts w:ascii="Arial" w:hAnsi="Arial" w:cs="Arial"/>
                <w:b/>
                <w:sz w:val="24"/>
                <w:szCs w:val="24"/>
              </w:rPr>
            </w:pPr>
          </w:p>
          <w:p w14:paraId="7D436E9B" w14:textId="77777777" w:rsidR="00DB42FB" w:rsidRPr="00BB59DA" w:rsidRDefault="00DB42FB" w:rsidP="00E66E80">
            <w:pPr>
              <w:spacing w:after="0" w:line="240" w:lineRule="auto"/>
              <w:rPr>
                <w:rFonts w:ascii="Arial" w:hAnsi="Arial" w:cs="Arial"/>
                <w:b/>
                <w:sz w:val="24"/>
                <w:szCs w:val="24"/>
              </w:rPr>
            </w:pPr>
            <w:r w:rsidRPr="00BB59DA">
              <w:rPr>
                <w:rFonts w:ascii="Arial" w:hAnsi="Arial" w:cs="Arial"/>
                <w:b/>
                <w:sz w:val="24"/>
                <w:szCs w:val="24"/>
              </w:rPr>
              <w:t>Depa</w:t>
            </w:r>
            <w:r w:rsidR="00E66E80">
              <w:rPr>
                <w:rFonts w:ascii="Arial" w:hAnsi="Arial" w:cs="Arial"/>
                <w:b/>
                <w:sz w:val="24"/>
                <w:szCs w:val="24"/>
              </w:rPr>
              <w:t>rtment: Estates</w:t>
            </w:r>
          </w:p>
          <w:p w14:paraId="1EF73D1A" w14:textId="77777777" w:rsidR="0093426D" w:rsidRPr="00BB59DA" w:rsidRDefault="0093426D" w:rsidP="002F638B">
            <w:pPr>
              <w:spacing w:after="0" w:line="240" w:lineRule="auto"/>
              <w:rPr>
                <w:rFonts w:ascii="Arial" w:hAnsi="Arial" w:cs="Arial"/>
                <w:b/>
                <w:sz w:val="24"/>
                <w:szCs w:val="24"/>
              </w:rPr>
            </w:pPr>
            <w:r w:rsidRPr="00BB59DA">
              <w:rPr>
                <w:rFonts w:ascii="Arial" w:hAnsi="Arial" w:cs="Arial"/>
                <w:b/>
                <w:sz w:val="24"/>
                <w:szCs w:val="24"/>
              </w:rPr>
              <w:t xml:space="preserve">     </w:t>
            </w:r>
            <w:r w:rsidR="00CF3B8F" w:rsidRPr="00BB59DA">
              <w:rPr>
                <w:rFonts w:ascii="Arial" w:hAnsi="Arial" w:cs="Arial"/>
                <w:b/>
                <w:sz w:val="24"/>
                <w:szCs w:val="24"/>
              </w:rPr>
              <w:t xml:space="preserve"> </w:t>
            </w:r>
          </w:p>
          <w:p w14:paraId="0DEFCD9D" w14:textId="7546BF59" w:rsidR="0093426D" w:rsidRPr="00BB59DA" w:rsidRDefault="538BA16A" w:rsidP="1BB458AE">
            <w:pPr>
              <w:spacing w:after="0" w:line="240" w:lineRule="auto"/>
              <w:rPr>
                <w:rFonts w:ascii="Arial" w:hAnsi="Arial" w:cs="Arial"/>
                <w:b/>
                <w:bCs/>
                <w:sz w:val="24"/>
                <w:szCs w:val="24"/>
              </w:rPr>
            </w:pPr>
            <w:r w:rsidRPr="1BB458AE">
              <w:rPr>
                <w:rFonts w:ascii="Arial" w:hAnsi="Arial" w:cs="Arial"/>
                <w:b/>
                <w:bCs/>
                <w:sz w:val="24"/>
                <w:szCs w:val="24"/>
              </w:rPr>
              <w:t xml:space="preserve">Date: </w:t>
            </w:r>
            <w:r w:rsidR="00B80E8C">
              <w:rPr>
                <w:rFonts w:ascii="Arial" w:hAnsi="Arial" w:cs="Arial"/>
                <w:b/>
                <w:bCs/>
                <w:sz w:val="24"/>
                <w:szCs w:val="24"/>
              </w:rPr>
              <w:t xml:space="preserve">   </w:t>
            </w:r>
            <w:r w:rsidR="00AF6E21">
              <w:tab/>
            </w:r>
            <w:r w:rsidR="0093426D" w:rsidRPr="1BB458AE">
              <w:rPr>
                <w:rFonts w:ascii="Arial" w:hAnsi="Arial" w:cs="Arial"/>
                <w:b/>
                <w:bCs/>
                <w:sz w:val="24"/>
                <w:szCs w:val="24"/>
              </w:rPr>
              <w:t>20</w:t>
            </w:r>
            <w:r w:rsidR="00AA1311" w:rsidRPr="1BB458AE">
              <w:rPr>
                <w:rFonts w:ascii="Arial" w:hAnsi="Arial" w:cs="Arial"/>
                <w:b/>
                <w:bCs/>
                <w:sz w:val="24"/>
                <w:szCs w:val="24"/>
              </w:rPr>
              <w:t>22</w:t>
            </w:r>
          </w:p>
          <w:p w14:paraId="43AFB83B" w14:textId="77777777" w:rsidR="0093426D" w:rsidRPr="00BB59DA" w:rsidRDefault="0093426D" w:rsidP="002F638B">
            <w:pPr>
              <w:tabs>
                <w:tab w:val="left" w:pos="2472"/>
              </w:tabs>
              <w:spacing w:after="0" w:line="240" w:lineRule="auto"/>
              <w:rPr>
                <w:rFonts w:ascii="Arial" w:hAnsi="Arial" w:cs="Arial"/>
                <w:b/>
                <w:sz w:val="24"/>
                <w:szCs w:val="24"/>
              </w:rPr>
            </w:pPr>
          </w:p>
        </w:tc>
      </w:tr>
    </w:tbl>
    <w:p w14:paraId="536144D7" w14:textId="77777777" w:rsidR="00627681" w:rsidRDefault="00627681" w:rsidP="00627681">
      <w:pPr>
        <w:spacing w:after="0"/>
        <w:jc w:val="both"/>
        <w:rPr>
          <w:rFonts w:ascii="Arial" w:eastAsia="Times New Roman" w:hAnsi="Arial" w:cs="Arial"/>
          <w:b/>
          <w:sz w:val="24"/>
          <w:szCs w:val="24"/>
          <w:lang w:eastAsia="en-GB"/>
        </w:rPr>
      </w:pPr>
    </w:p>
    <w:p w14:paraId="559AD1EF" w14:textId="77777777" w:rsidR="00627681" w:rsidRPr="00627681" w:rsidRDefault="00627681" w:rsidP="00627681">
      <w:pPr>
        <w:spacing w:after="0"/>
        <w:jc w:val="both"/>
        <w:rPr>
          <w:rFonts w:ascii="Arial" w:eastAsia="Times New Roman" w:hAnsi="Arial" w:cs="Arial"/>
          <w:b/>
          <w:sz w:val="24"/>
          <w:szCs w:val="24"/>
          <w:lang w:eastAsia="en-GB"/>
        </w:rPr>
      </w:pPr>
      <w:r w:rsidRPr="00627681">
        <w:rPr>
          <w:rFonts w:ascii="Arial" w:eastAsia="Times New Roman" w:hAnsi="Arial" w:cs="Arial"/>
          <w:b/>
          <w:sz w:val="24"/>
          <w:szCs w:val="24"/>
          <w:lang w:eastAsia="en-GB"/>
        </w:rPr>
        <w:t>ESSENTIAL SKILLS AND KNOWLEDGE</w:t>
      </w:r>
    </w:p>
    <w:p w14:paraId="0388E0CE" w14:textId="291DFB4A" w:rsidR="00627681" w:rsidRDefault="7E35F289"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L</w:t>
      </w:r>
      <w:r w:rsidR="00627681" w:rsidRPr="1BB458AE">
        <w:rPr>
          <w:rFonts w:ascii="Arial" w:eastAsia="Times New Roman" w:hAnsi="Arial" w:cs="Arial"/>
          <w:sz w:val="24"/>
          <w:szCs w:val="24"/>
        </w:rPr>
        <w:t xml:space="preserve">eadership and management </w:t>
      </w:r>
      <w:r w:rsidR="00D2289B" w:rsidRPr="1BB458AE">
        <w:rPr>
          <w:rFonts w:ascii="Arial" w:eastAsia="Times New Roman" w:hAnsi="Arial" w:cs="Arial"/>
          <w:sz w:val="24"/>
          <w:szCs w:val="24"/>
        </w:rPr>
        <w:t xml:space="preserve">of </w:t>
      </w:r>
      <w:r w:rsidR="003D2CAA" w:rsidRPr="1BB458AE">
        <w:rPr>
          <w:rFonts w:ascii="Arial" w:eastAsia="Times New Roman" w:hAnsi="Arial" w:cs="Arial"/>
          <w:sz w:val="24"/>
          <w:szCs w:val="24"/>
        </w:rPr>
        <w:t xml:space="preserve">a </w:t>
      </w:r>
      <w:r w:rsidR="0066346C" w:rsidRPr="1BB458AE">
        <w:rPr>
          <w:rFonts w:ascii="Arial" w:eastAsia="Times New Roman" w:hAnsi="Arial" w:cs="Arial"/>
          <w:sz w:val="24"/>
          <w:szCs w:val="24"/>
        </w:rPr>
        <w:t>diverse</w:t>
      </w:r>
      <w:r w:rsidR="00627681" w:rsidRPr="1BB458AE">
        <w:rPr>
          <w:rFonts w:ascii="Arial" w:eastAsia="Times New Roman" w:hAnsi="Arial" w:cs="Arial"/>
          <w:sz w:val="24"/>
          <w:szCs w:val="24"/>
        </w:rPr>
        <w:t xml:space="preserve"> </w:t>
      </w:r>
      <w:bookmarkStart w:id="1" w:name="_Int_eS60OmAF"/>
      <w:r w:rsidR="003D2CAA" w:rsidRPr="1BB458AE">
        <w:rPr>
          <w:rFonts w:ascii="Arial" w:eastAsia="Times New Roman" w:hAnsi="Arial" w:cs="Arial"/>
          <w:sz w:val="24"/>
          <w:szCs w:val="24"/>
        </w:rPr>
        <w:t>estates</w:t>
      </w:r>
      <w:bookmarkEnd w:id="1"/>
      <w:r w:rsidR="003D2CAA" w:rsidRPr="1BB458AE">
        <w:rPr>
          <w:rFonts w:ascii="Arial" w:eastAsia="Times New Roman" w:hAnsi="Arial" w:cs="Arial"/>
          <w:sz w:val="24"/>
          <w:szCs w:val="24"/>
        </w:rPr>
        <w:t xml:space="preserve"> </w:t>
      </w:r>
      <w:r w:rsidR="00627681" w:rsidRPr="1BB458AE">
        <w:rPr>
          <w:rFonts w:ascii="Arial" w:eastAsia="Times New Roman" w:hAnsi="Arial" w:cs="Arial"/>
          <w:sz w:val="24"/>
          <w:szCs w:val="24"/>
        </w:rPr>
        <w:t>portfolio</w:t>
      </w:r>
      <w:r w:rsidR="003D2CAA" w:rsidRPr="1BB458AE">
        <w:rPr>
          <w:rFonts w:ascii="Arial" w:eastAsia="Times New Roman" w:hAnsi="Arial" w:cs="Arial"/>
          <w:sz w:val="24"/>
          <w:szCs w:val="24"/>
        </w:rPr>
        <w:t>,</w:t>
      </w:r>
      <w:r w:rsidR="00627681" w:rsidRPr="1BB458AE">
        <w:rPr>
          <w:rFonts w:ascii="Arial" w:eastAsia="Times New Roman" w:hAnsi="Arial" w:cs="Arial"/>
          <w:sz w:val="24"/>
          <w:szCs w:val="24"/>
        </w:rPr>
        <w:t xml:space="preserve"> including historic buildings, organic </w:t>
      </w:r>
      <w:r w:rsidR="1A51977A" w:rsidRPr="1BB458AE">
        <w:rPr>
          <w:rFonts w:ascii="Arial" w:eastAsia="Times New Roman" w:hAnsi="Arial" w:cs="Arial"/>
          <w:sz w:val="24"/>
          <w:szCs w:val="24"/>
        </w:rPr>
        <w:t>farm,</w:t>
      </w:r>
      <w:r w:rsidR="00627681" w:rsidRPr="1BB458AE">
        <w:rPr>
          <w:rFonts w:ascii="Arial" w:eastAsia="Times New Roman" w:hAnsi="Arial" w:cs="Arial"/>
          <w:sz w:val="24"/>
          <w:szCs w:val="24"/>
        </w:rPr>
        <w:t xml:space="preserve"> and woodlands</w:t>
      </w:r>
      <w:r w:rsidR="00D2289B" w:rsidRPr="1BB458AE">
        <w:rPr>
          <w:rFonts w:ascii="Arial" w:eastAsia="Times New Roman" w:hAnsi="Arial" w:cs="Arial"/>
          <w:sz w:val="24"/>
          <w:szCs w:val="24"/>
        </w:rPr>
        <w:t>,</w:t>
      </w:r>
      <w:r w:rsidR="00627681" w:rsidRPr="1BB458AE">
        <w:rPr>
          <w:rFonts w:ascii="Arial" w:eastAsia="Times New Roman" w:hAnsi="Arial" w:cs="Arial"/>
          <w:sz w:val="24"/>
          <w:szCs w:val="24"/>
        </w:rPr>
        <w:t xml:space="preserve">    </w:t>
      </w:r>
    </w:p>
    <w:p w14:paraId="2F7491E5" w14:textId="4C7A7E17" w:rsidR="00627681" w:rsidRDefault="722D8674"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An understanding of how to design and implement strategies,</w:t>
      </w:r>
    </w:p>
    <w:p w14:paraId="260DD064" w14:textId="2DC752B1" w:rsidR="00627681" w:rsidRDefault="722D8674"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Excellent negotiation skills</w:t>
      </w:r>
      <w:r w:rsidR="00627681" w:rsidRPr="1BB458AE">
        <w:rPr>
          <w:rFonts w:ascii="Arial" w:eastAsia="Times New Roman" w:hAnsi="Arial" w:cs="Arial"/>
          <w:sz w:val="24"/>
          <w:szCs w:val="24"/>
        </w:rPr>
        <w:t xml:space="preserve">   </w:t>
      </w:r>
    </w:p>
    <w:p w14:paraId="7B0049C4" w14:textId="77777777" w:rsidR="00627681" w:rsidRDefault="00627681"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 xml:space="preserve">Appointing </w:t>
      </w:r>
      <w:r w:rsidR="003D2CAA" w:rsidRPr="1BB458AE">
        <w:rPr>
          <w:rFonts w:ascii="Arial" w:eastAsia="Times New Roman" w:hAnsi="Arial" w:cs="Arial"/>
          <w:sz w:val="24"/>
          <w:szCs w:val="24"/>
        </w:rPr>
        <w:t xml:space="preserve">of </w:t>
      </w:r>
      <w:r w:rsidRPr="1BB458AE">
        <w:rPr>
          <w:rFonts w:ascii="Arial" w:eastAsia="Times New Roman" w:hAnsi="Arial" w:cs="Arial"/>
          <w:sz w:val="24"/>
          <w:szCs w:val="24"/>
        </w:rPr>
        <w:t>key professional and consultants</w:t>
      </w:r>
      <w:r w:rsidR="00D2289B" w:rsidRPr="1BB458AE">
        <w:rPr>
          <w:rFonts w:ascii="Arial" w:eastAsia="Times New Roman" w:hAnsi="Arial" w:cs="Arial"/>
          <w:sz w:val="24"/>
          <w:szCs w:val="24"/>
        </w:rPr>
        <w:t>,</w:t>
      </w:r>
      <w:r w:rsidRPr="1BB458AE">
        <w:rPr>
          <w:rFonts w:ascii="Arial" w:eastAsia="Times New Roman" w:hAnsi="Arial" w:cs="Arial"/>
          <w:sz w:val="24"/>
          <w:szCs w:val="24"/>
        </w:rPr>
        <w:t xml:space="preserve"> </w:t>
      </w:r>
    </w:p>
    <w:p w14:paraId="551AE24E" w14:textId="5F89AACA" w:rsidR="00263492" w:rsidRPr="00BB59DA" w:rsidRDefault="00263492" w:rsidP="00BB59DA">
      <w:pPr>
        <w:numPr>
          <w:ilvl w:val="0"/>
          <w:numId w:val="21"/>
        </w:numPr>
        <w:spacing w:after="0" w:line="240" w:lineRule="auto"/>
        <w:jc w:val="both"/>
        <w:rPr>
          <w:rFonts w:ascii="Arial" w:eastAsia="Times New Roman" w:hAnsi="Arial" w:cs="Arial"/>
          <w:sz w:val="24"/>
          <w:szCs w:val="24"/>
          <w:lang w:eastAsia="en-GB"/>
        </w:rPr>
      </w:pPr>
      <w:r w:rsidRPr="1BB458AE">
        <w:rPr>
          <w:rFonts w:ascii="Arial" w:eastAsia="Times New Roman" w:hAnsi="Arial" w:cs="Arial"/>
          <w:sz w:val="24"/>
          <w:szCs w:val="24"/>
          <w:lang w:val="en-US" w:eastAsia="en-GB"/>
        </w:rPr>
        <w:t xml:space="preserve">Preparing business cases </w:t>
      </w:r>
      <w:r w:rsidRPr="1BB458AE">
        <w:rPr>
          <w:rFonts w:ascii="Arial" w:eastAsia="Times New Roman" w:hAnsi="Arial" w:cs="Arial"/>
          <w:sz w:val="24"/>
          <w:szCs w:val="24"/>
          <w:lang w:eastAsia="en-GB"/>
        </w:rPr>
        <w:t xml:space="preserve">for </w:t>
      </w:r>
      <w:r w:rsidR="0066346C" w:rsidRPr="1BB458AE">
        <w:rPr>
          <w:rFonts w:ascii="Arial" w:eastAsia="Times New Roman" w:hAnsi="Arial" w:cs="Arial"/>
          <w:sz w:val="24"/>
          <w:szCs w:val="24"/>
          <w:lang w:eastAsia="en-GB"/>
        </w:rPr>
        <w:t>capital development</w:t>
      </w:r>
      <w:r w:rsidRPr="1BB458AE">
        <w:rPr>
          <w:rFonts w:ascii="Arial" w:eastAsia="Times New Roman" w:hAnsi="Arial" w:cs="Arial"/>
          <w:sz w:val="24"/>
          <w:szCs w:val="24"/>
          <w:lang w:eastAsia="en-GB"/>
        </w:rPr>
        <w:t xml:space="preserve"> or con</w:t>
      </w:r>
      <w:r w:rsidR="0066346C" w:rsidRPr="1BB458AE">
        <w:rPr>
          <w:rFonts w:ascii="Arial" w:eastAsia="Times New Roman" w:hAnsi="Arial" w:cs="Arial"/>
          <w:sz w:val="24"/>
          <w:szCs w:val="24"/>
          <w:lang w:eastAsia="en-GB"/>
        </w:rPr>
        <w:t>serv</w:t>
      </w:r>
      <w:r w:rsidRPr="1BB458AE">
        <w:rPr>
          <w:rFonts w:ascii="Arial" w:eastAsia="Times New Roman" w:hAnsi="Arial" w:cs="Arial"/>
          <w:sz w:val="24"/>
          <w:szCs w:val="24"/>
          <w:lang w:eastAsia="en-GB"/>
        </w:rPr>
        <w:t>ation works</w:t>
      </w:r>
      <w:r w:rsidR="00D2289B" w:rsidRPr="1BB458AE">
        <w:rPr>
          <w:rFonts w:ascii="Arial" w:eastAsia="Times New Roman" w:hAnsi="Arial" w:cs="Arial"/>
          <w:sz w:val="24"/>
          <w:szCs w:val="24"/>
          <w:lang w:eastAsia="en-GB"/>
        </w:rPr>
        <w:t>,</w:t>
      </w:r>
      <w:r w:rsidRPr="1BB458AE">
        <w:rPr>
          <w:rFonts w:ascii="Arial" w:eastAsia="Times New Roman" w:hAnsi="Arial" w:cs="Arial"/>
          <w:sz w:val="24"/>
          <w:szCs w:val="24"/>
          <w:lang w:eastAsia="en-GB"/>
        </w:rPr>
        <w:t xml:space="preserve"> </w:t>
      </w:r>
    </w:p>
    <w:p w14:paraId="0368BF27" w14:textId="77777777" w:rsidR="00263492" w:rsidRDefault="00263492"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Project management</w:t>
      </w:r>
      <w:r w:rsidR="00D2289B" w:rsidRPr="1BB458AE">
        <w:rPr>
          <w:rFonts w:ascii="Arial" w:eastAsia="Times New Roman" w:hAnsi="Arial" w:cs="Arial"/>
          <w:sz w:val="24"/>
          <w:szCs w:val="24"/>
        </w:rPr>
        <w:t>,</w:t>
      </w:r>
      <w:r w:rsidRPr="1BB458AE">
        <w:rPr>
          <w:rFonts w:ascii="Arial" w:eastAsia="Times New Roman" w:hAnsi="Arial" w:cs="Arial"/>
          <w:sz w:val="24"/>
          <w:szCs w:val="24"/>
        </w:rPr>
        <w:t xml:space="preserve"> </w:t>
      </w:r>
    </w:p>
    <w:p w14:paraId="6479F576" w14:textId="77777777" w:rsidR="00263492" w:rsidRDefault="00263492" w:rsidP="00627681">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 xml:space="preserve">Acting </w:t>
      </w:r>
      <w:r w:rsidR="003D2CAA" w:rsidRPr="1BB458AE">
        <w:rPr>
          <w:rFonts w:ascii="Arial" w:eastAsia="Times New Roman" w:hAnsi="Arial" w:cs="Arial"/>
          <w:sz w:val="24"/>
          <w:szCs w:val="24"/>
        </w:rPr>
        <w:t xml:space="preserve">a </w:t>
      </w:r>
      <w:r w:rsidRPr="1BB458AE">
        <w:rPr>
          <w:rFonts w:ascii="Arial" w:eastAsia="Times New Roman" w:hAnsi="Arial" w:cs="Arial"/>
          <w:sz w:val="24"/>
          <w:szCs w:val="24"/>
        </w:rPr>
        <w:t>staff lead / secretary to governance committees</w:t>
      </w:r>
      <w:r w:rsidR="00D2289B" w:rsidRPr="1BB458AE">
        <w:rPr>
          <w:rFonts w:ascii="Arial" w:eastAsia="Times New Roman" w:hAnsi="Arial" w:cs="Arial"/>
          <w:sz w:val="24"/>
          <w:szCs w:val="24"/>
        </w:rPr>
        <w:t>,</w:t>
      </w:r>
      <w:r w:rsidRPr="1BB458AE">
        <w:rPr>
          <w:rFonts w:ascii="Arial" w:eastAsia="Times New Roman" w:hAnsi="Arial" w:cs="Arial"/>
          <w:sz w:val="24"/>
          <w:szCs w:val="24"/>
        </w:rPr>
        <w:t xml:space="preserve"> </w:t>
      </w:r>
    </w:p>
    <w:p w14:paraId="35CA95D8" w14:textId="77777777" w:rsidR="00263492" w:rsidRDefault="00263492" w:rsidP="00BB59DA">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 xml:space="preserve">Building relationships with local planning and </w:t>
      </w:r>
      <w:r w:rsidR="003D2CAA" w:rsidRPr="1BB458AE">
        <w:rPr>
          <w:rFonts w:ascii="Arial" w:eastAsia="Times New Roman" w:hAnsi="Arial" w:cs="Arial"/>
          <w:sz w:val="24"/>
          <w:szCs w:val="24"/>
        </w:rPr>
        <w:t>conversation</w:t>
      </w:r>
      <w:r w:rsidRPr="1BB458AE">
        <w:rPr>
          <w:rFonts w:ascii="Arial" w:eastAsia="Times New Roman" w:hAnsi="Arial" w:cs="Arial"/>
          <w:sz w:val="24"/>
          <w:szCs w:val="24"/>
        </w:rPr>
        <w:t xml:space="preserve"> bodies</w:t>
      </w:r>
      <w:r w:rsidR="003D2CAA" w:rsidRPr="1BB458AE">
        <w:rPr>
          <w:rFonts w:ascii="Arial" w:eastAsia="Times New Roman" w:hAnsi="Arial" w:cs="Arial"/>
          <w:sz w:val="24"/>
          <w:szCs w:val="24"/>
        </w:rPr>
        <w:t>,</w:t>
      </w:r>
      <w:r w:rsidRPr="1BB458AE">
        <w:rPr>
          <w:rFonts w:ascii="Arial" w:eastAsia="Times New Roman" w:hAnsi="Arial" w:cs="Arial"/>
          <w:sz w:val="24"/>
          <w:szCs w:val="24"/>
        </w:rPr>
        <w:t xml:space="preserve">    </w:t>
      </w:r>
    </w:p>
    <w:p w14:paraId="37E3617A" w14:textId="59E40D76" w:rsidR="00627681" w:rsidRPr="00263492" w:rsidRDefault="00627681" w:rsidP="00BB59DA">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color w:val="000000" w:themeColor="text1"/>
          <w:sz w:val="24"/>
          <w:szCs w:val="24"/>
          <w:lang w:eastAsia="en-GB"/>
        </w:rPr>
        <w:t xml:space="preserve">Excellent </w:t>
      </w:r>
      <w:r w:rsidRPr="1BB458AE">
        <w:rPr>
          <w:rFonts w:ascii="Arial" w:eastAsia="Times New Roman" w:hAnsi="Arial" w:cs="Arial"/>
          <w:sz w:val="24"/>
          <w:szCs w:val="24"/>
          <w:lang w:eastAsia="en-GB"/>
        </w:rPr>
        <w:t xml:space="preserve">interpersonal skills, articulate and able to communicate both orally and in writing with people from a variety of </w:t>
      </w:r>
      <w:r w:rsidR="5BE4A864" w:rsidRPr="1BB458AE">
        <w:rPr>
          <w:rFonts w:ascii="Arial" w:eastAsia="Times New Roman" w:hAnsi="Arial" w:cs="Arial"/>
          <w:sz w:val="24"/>
          <w:szCs w:val="24"/>
          <w:lang w:eastAsia="en-GB"/>
        </w:rPr>
        <w:t>diverse backgrounds</w:t>
      </w:r>
      <w:r w:rsidRPr="1BB458AE">
        <w:rPr>
          <w:rFonts w:ascii="Arial" w:eastAsia="Times New Roman" w:hAnsi="Arial" w:cs="Arial"/>
          <w:sz w:val="24"/>
          <w:szCs w:val="24"/>
          <w:lang w:eastAsia="en-GB"/>
        </w:rPr>
        <w:t>,</w:t>
      </w:r>
    </w:p>
    <w:p w14:paraId="291F4F47" w14:textId="6D835074" w:rsidR="00627681" w:rsidRPr="00627681" w:rsidRDefault="00627681" w:rsidP="00627681">
      <w:pPr>
        <w:numPr>
          <w:ilvl w:val="0"/>
          <w:numId w:val="21"/>
        </w:numPr>
        <w:tabs>
          <w:tab w:val="left" w:pos="142"/>
        </w:tabs>
        <w:spacing w:after="0" w:line="240" w:lineRule="auto"/>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 xml:space="preserve">Decision-making, </w:t>
      </w:r>
      <w:r w:rsidR="786641C3" w:rsidRPr="1BB458AE">
        <w:rPr>
          <w:rFonts w:ascii="Arial" w:eastAsia="Times New Roman" w:hAnsi="Arial" w:cs="Arial"/>
          <w:sz w:val="24"/>
          <w:szCs w:val="24"/>
          <w:lang w:eastAsia="en-GB"/>
        </w:rPr>
        <w:t>diplomacy,</w:t>
      </w:r>
      <w:r w:rsidRPr="1BB458AE">
        <w:rPr>
          <w:rFonts w:ascii="Arial" w:eastAsia="Times New Roman" w:hAnsi="Arial" w:cs="Arial"/>
          <w:sz w:val="24"/>
          <w:szCs w:val="24"/>
          <w:lang w:eastAsia="en-GB"/>
        </w:rPr>
        <w:t xml:space="preserve"> and </w:t>
      </w:r>
      <w:r w:rsidR="0066346C" w:rsidRPr="1BB458AE">
        <w:rPr>
          <w:rFonts w:ascii="Arial" w:eastAsia="Times New Roman" w:hAnsi="Arial" w:cs="Arial"/>
          <w:sz w:val="24"/>
          <w:szCs w:val="24"/>
          <w:lang w:eastAsia="en-GB"/>
        </w:rPr>
        <w:t>problem-solving</w:t>
      </w:r>
      <w:r w:rsidRPr="1BB458AE">
        <w:rPr>
          <w:rFonts w:ascii="Arial" w:eastAsia="Times New Roman" w:hAnsi="Arial" w:cs="Arial"/>
          <w:sz w:val="24"/>
          <w:szCs w:val="24"/>
          <w:lang w:eastAsia="en-GB"/>
        </w:rPr>
        <w:t xml:space="preserve"> ability,</w:t>
      </w:r>
    </w:p>
    <w:p w14:paraId="313114FC" w14:textId="77777777" w:rsidR="00627681" w:rsidRPr="00627681" w:rsidRDefault="00627681" w:rsidP="00627681">
      <w:pPr>
        <w:numPr>
          <w:ilvl w:val="0"/>
          <w:numId w:val="21"/>
        </w:numPr>
        <w:spacing w:after="0" w:line="240" w:lineRule="auto"/>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Demonstrable ability to adapt to an ever-changing environment,</w:t>
      </w:r>
    </w:p>
    <w:p w14:paraId="42FED83F" w14:textId="77777777" w:rsidR="00627681" w:rsidRPr="00627681" w:rsidRDefault="00627681" w:rsidP="00627681">
      <w:pPr>
        <w:numPr>
          <w:ilvl w:val="0"/>
          <w:numId w:val="21"/>
        </w:numPr>
        <w:spacing w:after="0" w:line="240" w:lineRule="auto"/>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Good organisational skills, with an ability to take the initiative, manage priorities and work independently without direct supervision,</w:t>
      </w:r>
    </w:p>
    <w:p w14:paraId="45BAB46A" w14:textId="77777777" w:rsidR="00627681" w:rsidRPr="00627681" w:rsidRDefault="00627681" w:rsidP="00627681">
      <w:pPr>
        <w:numPr>
          <w:ilvl w:val="0"/>
          <w:numId w:val="21"/>
        </w:numPr>
        <w:spacing w:after="0" w:line="240" w:lineRule="auto"/>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Strong IT skills.</w:t>
      </w:r>
    </w:p>
    <w:p w14:paraId="26A823F2" w14:textId="77777777" w:rsidR="00627681" w:rsidRPr="00627681" w:rsidRDefault="00627681" w:rsidP="00627681">
      <w:pPr>
        <w:overflowPunct w:val="0"/>
        <w:autoSpaceDE w:val="0"/>
        <w:autoSpaceDN w:val="0"/>
        <w:adjustRightInd w:val="0"/>
        <w:spacing w:after="0" w:line="240" w:lineRule="auto"/>
        <w:textAlignment w:val="baseline"/>
        <w:rPr>
          <w:rFonts w:ascii="Arial" w:eastAsia="Times New Roman" w:hAnsi="Arial" w:cs="Arial"/>
          <w:sz w:val="24"/>
          <w:szCs w:val="24"/>
        </w:rPr>
      </w:pPr>
    </w:p>
    <w:p w14:paraId="1B77C1CC" w14:textId="77777777" w:rsidR="00627681" w:rsidRPr="00627681" w:rsidRDefault="00627681" w:rsidP="00627681">
      <w:pPr>
        <w:spacing w:after="0"/>
        <w:jc w:val="both"/>
        <w:rPr>
          <w:rFonts w:ascii="Arial" w:eastAsia="Times New Roman" w:hAnsi="Arial" w:cs="Arial"/>
          <w:b/>
          <w:sz w:val="24"/>
          <w:szCs w:val="24"/>
          <w:lang w:eastAsia="en-GB"/>
        </w:rPr>
      </w:pPr>
      <w:r w:rsidRPr="00627681">
        <w:rPr>
          <w:rFonts w:ascii="Arial" w:eastAsia="Times New Roman" w:hAnsi="Arial" w:cs="Arial"/>
          <w:b/>
          <w:sz w:val="24"/>
          <w:szCs w:val="24"/>
          <w:lang w:eastAsia="en-GB"/>
        </w:rPr>
        <w:t xml:space="preserve">ESSENTIAL QUALIFICATIONS </w:t>
      </w:r>
    </w:p>
    <w:p w14:paraId="5C528281" w14:textId="7F80BA8A" w:rsidR="00627681" w:rsidRPr="00A216D0" w:rsidRDefault="00627681" w:rsidP="00A216D0">
      <w:pPr>
        <w:numPr>
          <w:ilvl w:val="0"/>
          <w:numId w:val="25"/>
        </w:numPr>
        <w:spacing w:after="0"/>
        <w:rPr>
          <w:rFonts w:ascii="Arial" w:hAnsi="Arial" w:cs="Arial"/>
          <w:sz w:val="24"/>
          <w:szCs w:val="24"/>
        </w:rPr>
      </w:pPr>
      <w:r w:rsidRPr="1BB458AE">
        <w:rPr>
          <w:rFonts w:ascii="Arial" w:eastAsia="Times New Roman" w:hAnsi="Arial" w:cs="Arial"/>
          <w:sz w:val="24"/>
          <w:szCs w:val="24"/>
        </w:rPr>
        <w:t xml:space="preserve">A degree in </w:t>
      </w:r>
      <w:r w:rsidR="00D2289B" w:rsidRPr="1BB458AE">
        <w:rPr>
          <w:rFonts w:ascii="Arial" w:eastAsia="Times New Roman" w:hAnsi="Arial" w:cs="Arial"/>
          <w:sz w:val="24"/>
          <w:szCs w:val="24"/>
        </w:rPr>
        <w:t>estates,</w:t>
      </w:r>
      <w:r w:rsidR="00263492" w:rsidRPr="1BB458AE">
        <w:rPr>
          <w:rFonts w:ascii="Arial" w:eastAsia="Times New Roman" w:hAnsi="Arial" w:cs="Arial"/>
          <w:sz w:val="24"/>
          <w:szCs w:val="24"/>
        </w:rPr>
        <w:t xml:space="preserve"> facilities </w:t>
      </w:r>
      <w:r w:rsidR="00D2289B" w:rsidRPr="1BB458AE">
        <w:rPr>
          <w:rFonts w:ascii="Arial" w:eastAsia="Times New Roman" w:hAnsi="Arial" w:cs="Arial"/>
          <w:sz w:val="24"/>
          <w:szCs w:val="24"/>
        </w:rPr>
        <w:t xml:space="preserve">or equivalent Institute of Workspace and Facilities Management </w:t>
      </w:r>
      <w:r w:rsidR="00D2289B" w:rsidRPr="1BB458AE">
        <w:rPr>
          <w:rFonts w:ascii="Arial" w:hAnsi="Arial" w:cs="Arial"/>
          <w:sz w:val="24"/>
          <w:szCs w:val="24"/>
        </w:rPr>
        <w:t>qualification</w:t>
      </w:r>
      <w:r w:rsidR="00632F00" w:rsidRPr="1BB458AE">
        <w:rPr>
          <w:rFonts w:ascii="Arial" w:hAnsi="Arial" w:cs="Arial"/>
          <w:sz w:val="24"/>
          <w:szCs w:val="24"/>
        </w:rPr>
        <w:t>,</w:t>
      </w:r>
      <w:r w:rsidR="00D2289B" w:rsidRPr="1BB458AE">
        <w:rPr>
          <w:rFonts w:ascii="Arial" w:hAnsi="Arial" w:cs="Arial"/>
          <w:sz w:val="24"/>
          <w:szCs w:val="24"/>
        </w:rPr>
        <w:t xml:space="preserve"> </w:t>
      </w:r>
      <w:r w:rsidR="1F67B213" w:rsidRPr="1BB458AE">
        <w:rPr>
          <w:rFonts w:ascii="Arial" w:hAnsi="Arial" w:cs="Arial"/>
          <w:sz w:val="24"/>
          <w:szCs w:val="24"/>
        </w:rPr>
        <w:t xml:space="preserve">or </w:t>
      </w:r>
      <w:r w:rsidR="00D2289B" w:rsidRPr="1BB458AE">
        <w:rPr>
          <w:rFonts w:ascii="Arial" w:eastAsia="Times New Roman" w:hAnsi="Arial" w:cs="Arial"/>
          <w:sz w:val="24"/>
          <w:szCs w:val="24"/>
        </w:rPr>
        <w:t>substantive related experience or</w:t>
      </w:r>
      <w:r w:rsidRPr="1BB458AE">
        <w:rPr>
          <w:rFonts w:ascii="Arial" w:eastAsia="Times New Roman" w:hAnsi="Arial" w:cs="Arial"/>
          <w:sz w:val="24"/>
          <w:szCs w:val="24"/>
        </w:rPr>
        <w:t xml:space="preserve"> </w:t>
      </w:r>
      <w:r w:rsidR="00632F00" w:rsidRPr="1BB458AE">
        <w:rPr>
          <w:rFonts w:ascii="Arial" w:eastAsia="Times New Roman" w:hAnsi="Arial" w:cs="Arial"/>
          <w:sz w:val="24"/>
          <w:szCs w:val="24"/>
        </w:rPr>
        <w:t xml:space="preserve">proven </w:t>
      </w:r>
      <w:bookmarkStart w:id="2" w:name="_Int_SIvxXM2z"/>
      <w:r w:rsidRPr="1BB458AE">
        <w:rPr>
          <w:rFonts w:ascii="Arial" w:eastAsia="Times New Roman" w:hAnsi="Arial" w:cs="Arial"/>
          <w:sz w:val="24"/>
          <w:szCs w:val="24"/>
        </w:rPr>
        <w:t>track record</w:t>
      </w:r>
      <w:bookmarkEnd w:id="2"/>
      <w:r w:rsidRPr="1BB458AE">
        <w:rPr>
          <w:rFonts w:ascii="Arial" w:eastAsia="Times New Roman" w:hAnsi="Arial" w:cs="Arial"/>
          <w:sz w:val="24"/>
          <w:szCs w:val="24"/>
        </w:rPr>
        <w:t xml:space="preserve"> within the sector. </w:t>
      </w:r>
    </w:p>
    <w:p w14:paraId="64656F12" w14:textId="77777777" w:rsidR="00627681" w:rsidRPr="00627681" w:rsidRDefault="00627681" w:rsidP="00BB59DA">
      <w:pPr>
        <w:spacing w:after="0"/>
        <w:rPr>
          <w:rFonts w:ascii="Arial" w:eastAsia="Times New Roman" w:hAnsi="Arial" w:cs="Arial"/>
          <w:sz w:val="24"/>
          <w:szCs w:val="24"/>
          <w:lang w:eastAsia="en-GB"/>
        </w:rPr>
      </w:pPr>
    </w:p>
    <w:p w14:paraId="2262E812" w14:textId="77777777" w:rsidR="00627681" w:rsidRPr="00627681" w:rsidRDefault="00627681" w:rsidP="00627681">
      <w:pPr>
        <w:spacing w:after="0"/>
        <w:jc w:val="both"/>
        <w:rPr>
          <w:rFonts w:ascii="Arial" w:eastAsia="Times New Roman" w:hAnsi="Arial" w:cs="Arial"/>
          <w:b/>
          <w:sz w:val="24"/>
          <w:szCs w:val="24"/>
          <w:lang w:eastAsia="en-GB"/>
        </w:rPr>
      </w:pPr>
      <w:r w:rsidRPr="00627681">
        <w:rPr>
          <w:rFonts w:ascii="Arial" w:eastAsia="Times New Roman" w:hAnsi="Arial" w:cs="Arial"/>
          <w:b/>
          <w:sz w:val="24"/>
          <w:szCs w:val="24"/>
          <w:lang w:eastAsia="en-GB"/>
        </w:rPr>
        <w:t xml:space="preserve">ESSENTIAL EXPERIENCE </w:t>
      </w:r>
    </w:p>
    <w:p w14:paraId="476DCEE8" w14:textId="698E470F" w:rsidR="00627681" w:rsidRPr="00627681" w:rsidRDefault="00627681" w:rsidP="00627681">
      <w:pPr>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cs="Arial"/>
          <w:sz w:val="24"/>
          <w:szCs w:val="24"/>
        </w:rPr>
        <w:t xml:space="preserve">3 to 5 years’ of working in </w:t>
      </w:r>
      <w:r w:rsidR="300CC7BF" w:rsidRPr="1BB458AE">
        <w:rPr>
          <w:rFonts w:ascii="Arial" w:eastAsia="Times New Roman" w:hAnsi="Arial" w:cs="Arial"/>
          <w:sz w:val="24"/>
          <w:szCs w:val="24"/>
        </w:rPr>
        <w:t>a</w:t>
      </w:r>
      <w:r w:rsidR="00263492" w:rsidRPr="1BB458AE">
        <w:rPr>
          <w:rFonts w:ascii="Arial" w:eastAsia="Times New Roman" w:hAnsi="Arial" w:cs="Arial"/>
          <w:sz w:val="24"/>
          <w:szCs w:val="24"/>
        </w:rPr>
        <w:t xml:space="preserve"> leadership</w:t>
      </w:r>
      <w:r w:rsidR="0877216D" w:rsidRPr="1BB458AE">
        <w:rPr>
          <w:rFonts w:ascii="Arial" w:eastAsia="Times New Roman" w:hAnsi="Arial" w:cs="Arial"/>
          <w:sz w:val="24"/>
          <w:szCs w:val="24"/>
        </w:rPr>
        <w:t xml:space="preserve"> role</w:t>
      </w:r>
      <w:r w:rsidRPr="1BB458AE">
        <w:rPr>
          <w:rFonts w:ascii="Arial" w:eastAsia="Times New Roman" w:hAnsi="Arial" w:cs="Arial"/>
          <w:sz w:val="24"/>
          <w:szCs w:val="24"/>
        </w:rPr>
        <w:t xml:space="preserve"> </w:t>
      </w:r>
      <w:r w:rsidR="00263492" w:rsidRPr="1BB458AE">
        <w:rPr>
          <w:rFonts w:ascii="Arial" w:eastAsia="Times New Roman" w:hAnsi="Arial" w:cs="Arial"/>
          <w:sz w:val="24"/>
          <w:szCs w:val="24"/>
        </w:rPr>
        <w:t xml:space="preserve">at a senior level within the estates </w:t>
      </w:r>
      <w:r w:rsidR="003D2CAA" w:rsidRPr="1BB458AE">
        <w:rPr>
          <w:rFonts w:ascii="Arial" w:eastAsia="Times New Roman" w:hAnsi="Arial" w:cs="Arial"/>
          <w:sz w:val="24"/>
          <w:szCs w:val="24"/>
        </w:rPr>
        <w:t xml:space="preserve">sector </w:t>
      </w:r>
      <w:r w:rsidRPr="1BB458AE">
        <w:rPr>
          <w:rFonts w:ascii="Arial" w:eastAsia="Times New Roman" w:hAnsi="Arial" w:cs="Arial"/>
          <w:sz w:val="24"/>
          <w:szCs w:val="24"/>
        </w:rPr>
        <w:t xml:space="preserve">with proven experience in: </w:t>
      </w:r>
    </w:p>
    <w:p w14:paraId="5AA78859" w14:textId="77777777" w:rsidR="00627681" w:rsidRPr="00627681" w:rsidRDefault="00263492" w:rsidP="00627681">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Project management</w:t>
      </w:r>
      <w:r w:rsidR="00627681" w:rsidRPr="00627681">
        <w:rPr>
          <w:rFonts w:ascii="Arial" w:eastAsia="Times New Roman" w:hAnsi="Arial" w:cs="Arial"/>
          <w:sz w:val="24"/>
          <w:szCs w:val="24"/>
        </w:rPr>
        <w:t>,</w:t>
      </w:r>
    </w:p>
    <w:p w14:paraId="6826B803" w14:textId="77777777" w:rsidR="00627681" w:rsidRDefault="00263492" w:rsidP="00263492">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bookmarkStart w:id="3" w:name="_Int_1ZVBOG8A"/>
      <w:r w:rsidRPr="1BB458AE">
        <w:rPr>
          <w:rFonts w:ascii="Arial" w:eastAsia="Times New Roman" w:hAnsi="Arial" w:cs="Arial"/>
          <w:sz w:val="24"/>
          <w:szCs w:val="24"/>
        </w:rPr>
        <w:t>F</w:t>
      </w:r>
      <w:r w:rsidR="00627681" w:rsidRPr="1BB458AE">
        <w:rPr>
          <w:rFonts w:ascii="Arial" w:eastAsia="Times New Roman" w:hAnsi="Arial" w:cs="Arial"/>
          <w:sz w:val="24"/>
          <w:szCs w:val="24"/>
        </w:rPr>
        <w:t>inancial management</w:t>
      </w:r>
      <w:bookmarkEnd w:id="3"/>
      <w:r w:rsidR="00627681" w:rsidRPr="1BB458AE">
        <w:rPr>
          <w:rFonts w:ascii="Arial" w:eastAsia="Times New Roman" w:hAnsi="Arial" w:cs="Arial"/>
          <w:sz w:val="24"/>
          <w:szCs w:val="24"/>
        </w:rPr>
        <w:t>,</w:t>
      </w:r>
    </w:p>
    <w:p w14:paraId="306E4AB2" w14:textId="77777777" w:rsidR="003D2CAA" w:rsidRPr="00263492" w:rsidRDefault="003D2CAA" w:rsidP="00263492">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Procurement, </w:t>
      </w:r>
    </w:p>
    <w:p w14:paraId="12344EF5" w14:textId="77777777" w:rsidR="00D2289B" w:rsidRPr="003D2CAA" w:rsidRDefault="00627681" w:rsidP="003D2CAA">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sidRPr="00627681">
        <w:rPr>
          <w:rFonts w:ascii="Arial" w:eastAsia="Times New Roman" w:hAnsi="Arial" w:cs="Arial"/>
          <w:sz w:val="24"/>
          <w:szCs w:val="24"/>
        </w:rPr>
        <w:t>Effective planning and reporting,</w:t>
      </w:r>
      <w:r w:rsidRPr="003D2CAA">
        <w:rPr>
          <w:rFonts w:ascii="Arial" w:eastAsia="Times New Roman" w:hAnsi="Arial" w:cs="Arial"/>
          <w:sz w:val="24"/>
          <w:szCs w:val="24"/>
        </w:rPr>
        <w:t xml:space="preserve"> </w:t>
      </w:r>
    </w:p>
    <w:p w14:paraId="7BC5BAA2" w14:textId="77777777" w:rsidR="00D2289B" w:rsidRDefault="00A216D0" w:rsidP="00627681">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Heritage / c</w:t>
      </w:r>
      <w:r w:rsidR="003D2CAA">
        <w:rPr>
          <w:rFonts w:ascii="Arial" w:eastAsia="Times New Roman" w:hAnsi="Arial" w:cs="Arial"/>
          <w:sz w:val="24"/>
          <w:szCs w:val="24"/>
        </w:rPr>
        <w:t>onversation</w:t>
      </w:r>
      <w:r w:rsidR="00D2289B">
        <w:rPr>
          <w:rFonts w:ascii="Arial" w:eastAsia="Times New Roman" w:hAnsi="Arial" w:cs="Arial"/>
          <w:sz w:val="24"/>
          <w:szCs w:val="24"/>
        </w:rPr>
        <w:t xml:space="preserve"> management,</w:t>
      </w:r>
    </w:p>
    <w:p w14:paraId="6B95CA71" w14:textId="77777777" w:rsidR="00627681" w:rsidRPr="00627681" w:rsidRDefault="00D2289B" w:rsidP="00627681">
      <w:pPr>
        <w:numPr>
          <w:ilvl w:val="1"/>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Sustainability and build environment,     </w:t>
      </w:r>
      <w:r w:rsidR="00627681" w:rsidRPr="00627681">
        <w:rPr>
          <w:rFonts w:ascii="Arial" w:eastAsia="Times New Roman" w:hAnsi="Arial" w:cs="Arial"/>
          <w:sz w:val="24"/>
          <w:szCs w:val="24"/>
        </w:rPr>
        <w:t xml:space="preserve">     </w:t>
      </w:r>
    </w:p>
    <w:p w14:paraId="6C8438F9" w14:textId="02093F5B" w:rsidR="00627681" w:rsidRPr="00627681" w:rsidRDefault="00627681" w:rsidP="00627681">
      <w:pPr>
        <w:numPr>
          <w:ilvl w:val="1"/>
          <w:numId w:val="21"/>
        </w:numPr>
        <w:overflowPunct w:val="0"/>
        <w:autoSpaceDE w:val="0"/>
        <w:autoSpaceDN w:val="0"/>
        <w:adjustRightInd w:val="0"/>
        <w:spacing w:after="0" w:line="240" w:lineRule="auto"/>
        <w:textAlignment w:val="baseline"/>
        <w:rPr>
          <w:rFonts w:ascii="Arial" w:eastAsia="Times New Roman" w:hAnsi="Arial" w:cs="Arial"/>
          <w:sz w:val="24"/>
          <w:szCs w:val="24"/>
        </w:rPr>
      </w:pPr>
      <w:r w:rsidRPr="1BB458AE">
        <w:rPr>
          <w:rFonts w:ascii="Arial" w:eastAsia="Times New Roman" w:hAnsi="Arial"/>
          <w:sz w:val="24"/>
          <w:szCs w:val="24"/>
          <w:lang w:val="en-US"/>
        </w:rPr>
        <w:t>Contract mana</w:t>
      </w:r>
      <w:r w:rsidR="00263492" w:rsidRPr="1BB458AE">
        <w:rPr>
          <w:rFonts w:ascii="Arial" w:eastAsia="Times New Roman" w:hAnsi="Arial"/>
          <w:sz w:val="24"/>
          <w:szCs w:val="24"/>
          <w:lang w:val="en-US"/>
        </w:rPr>
        <w:t xml:space="preserve">gement of </w:t>
      </w:r>
      <w:r w:rsidR="57A600E0" w:rsidRPr="1BB458AE">
        <w:rPr>
          <w:rFonts w:ascii="Arial" w:eastAsia="Times New Roman" w:hAnsi="Arial"/>
          <w:sz w:val="24"/>
          <w:szCs w:val="24"/>
          <w:lang w:val="en-US"/>
        </w:rPr>
        <w:t>third-party</w:t>
      </w:r>
      <w:r w:rsidR="00263492" w:rsidRPr="1BB458AE">
        <w:rPr>
          <w:rFonts w:ascii="Arial" w:eastAsia="Times New Roman" w:hAnsi="Arial"/>
          <w:sz w:val="24"/>
          <w:szCs w:val="24"/>
          <w:lang w:val="en-US"/>
        </w:rPr>
        <w:t xml:space="preserve"> professionals</w:t>
      </w:r>
      <w:r w:rsidRPr="1BB458AE">
        <w:rPr>
          <w:rFonts w:ascii="Arial" w:eastAsia="Times New Roman" w:hAnsi="Arial"/>
          <w:sz w:val="24"/>
          <w:szCs w:val="24"/>
          <w:lang w:val="en-US"/>
        </w:rPr>
        <w:t>.</w:t>
      </w:r>
    </w:p>
    <w:p w14:paraId="278AA643" w14:textId="77777777" w:rsidR="00627681" w:rsidRPr="00627681" w:rsidRDefault="00627681" w:rsidP="00627681">
      <w:pPr>
        <w:spacing w:after="0"/>
        <w:jc w:val="both"/>
        <w:rPr>
          <w:rFonts w:ascii="Arial" w:eastAsia="Times New Roman" w:hAnsi="Arial" w:cs="Arial"/>
          <w:b/>
          <w:sz w:val="24"/>
          <w:szCs w:val="24"/>
          <w:lang w:eastAsia="en-GB"/>
        </w:rPr>
      </w:pPr>
    </w:p>
    <w:p w14:paraId="0D193148" w14:textId="77777777" w:rsidR="00627681" w:rsidRPr="00627681" w:rsidRDefault="00627681" w:rsidP="00627681">
      <w:pPr>
        <w:spacing w:after="0"/>
        <w:jc w:val="both"/>
        <w:rPr>
          <w:rFonts w:ascii="Arial" w:eastAsia="Times New Roman" w:hAnsi="Arial" w:cs="Arial"/>
          <w:sz w:val="24"/>
          <w:szCs w:val="24"/>
          <w:lang w:eastAsia="en-GB"/>
        </w:rPr>
      </w:pPr>
      <w:r w:rsidRPr="00627681">
        <w:rPr>
          <w:rFonts w:ascii="Arial" w:eastAsia="Times New Roman" w:hAnsi="Arial" w:cs="Arial"/>
          <w:b/>
          <w:sz w:val="24"/>
          <w:szCs w:val="24"/>
          <w:lang w:eastAsia="en-GB"/>
        </w:rPr>
        <w:t>DESIRABLES SKILLS / KNOWLEDGE</w:t>
      </w:r>
    </w:p>
    <w:p w14:paraId="1A8461F0" w14:textId="77777777" w:rsidR="00627681" w:rsidRPr="00627681" w:rsidRDefault="00627681" w:rsidP="00627681">
      <w:pPr>
        <w:numPr>
          <w:ilvl w:val="0"/>
          <w:numId w:val="23"/>
        </w:numPr>
        <w:spacing w:after="0"/>
        <w:jc w:val="both"/>
        <w:rPr>
          <w:rFonts w:ascii="Arial" w:eastAsia="Times New Roman" w:hAnsi="Arial" w:cs="Arial"/>
          <w:sz w:val="24"/>
          <w:szCs w:val="24"/>
          <w:lang w:eastAsia="en-GB"/>
        </w:rPr>
      </w:pPr>
      <w:r w:rsidRPr="00627681">
        <w:rPr>
          <w:rFonts w:ascii="Arial" w:eastAsia="Times New Roman" w:hAnsi="Arial" w:cs="Arial"/>
          <w:sz w:val="24"/>
          <w:szCs w:val="24"/>
          <w:lang w:eastAsia="en-GB"/>
        </w:rPr>
        <w:t>Knowledge of and sympathy with Quaker values,</w:t>
      </w:r>
    </w:p>
    <w:p w14:paraId="63ADF24D" w14:textId="77777777" w:rsidR="00A216D0" w:rsidRDefault="00A216D0" w:rsidP="00627681">
      <w:pPr>
        <w:numPr>
          <w:ilvl w:val="0"/>
          <w:numId w:val="23"/>
        </w:numPr>
        <w:spacing w:after="0"/>
        <w:jc w:val="both"/>
        <w:rPr>
          <w:rFonts w:ascii="Arial" w:eastAsia="Times New Roman" w:hAnsi="Arial" w:cs="Arial"/>
          <w:sz w:val="24"/>
          <w:szCs w:val="24"/>
          <w:lang w:eastAsia="en-GB"/>
        </w:rPr>
      </w:pPr>
      <w:r>
        <w:rPr>
          <w:rFonts w:ascii="Arial" w:hAnsi="Arial" w:cs="Arial"/>
          <w:sz w:val="24"/>
          <w:szCs w:val="24"/>
        </w:rPr>
        <w:t xml:space="preserve">NEBOSH or IOSH Managing Safety </w:t>
      </w:r>
      <w:r w:rsidRPr="005F5362">
        <w:rPr>
          <w:rFonts w:ascii="Arial" w:hAnsi="Arial" w:cs="Arial"/>
          <w:sz w:val="24"/>
          <w:szCs w:val="24"/>
        </w:rPr>
        <w:t>or related qualification</w:t>
      </w:r>
      <w:r>
        <w:rPr>
          <w:rFonts w:ascii="Arial" w:hAnsi="Arial" w:cs="Arial"/>
          <w:sz w:val="24"/>
          <w:szCs w:val="24"/>
        </w:rPr>
        <w:t>,</w:t>
      </w:r>
    </w:p>
    <w:p w14:paraId="23356411" w14:textId="7E0DC8A4" w:rsidR="00627681" w:rsidRPr="00627681" w:rsidRDefault="00627681" w:rsidP="00627681">
      <w:pPr>
        <w:numPr>
          <w:ilvl w:val="0"/>
          <w:numId w:val="23"/>
        </w:numPr>
        <w:spacing w:after="0"/>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 xml:space="preserve">Experience of working with </w:t>
      </w:r>
      <w:r w:rsidR="00263492" w:rsidRPr="1BB458AE">
        <w:rPr>
          <w:rFonts w:ascii="Arial" w:eastAsia="Times New Roman" w:hAnsi="Arial" w:cs="Arial"/>
          <w:sz w:val="24"/>
          <w:szCs w:val="24"/>
          <w:lang w:eastAsia="en-GB"/>
        </w:rPr>
        <w:t>governance bodies</w:t>
      </w:r>
      <w:r w:rsidRPr="1BB458AE">
        <w:rPr>
          <w:rFonts w:ascii="Arial" w:eastAsia="Times New Roman" w:hAnsi="Arial" w:cs="Arial"/>
          <w:sz w:val="24"/>
          <w:szCs w:val="24"/>
          <w:lang w:eastAsia="en-GB"/>
        </w:rPr>
        <w:t xml:space="preserve">,  </w:t>
      </w:r>
    </w:p>
    <w:p w14:paraId="524CAFD3" w14:textId="6048841D" w:rsidR="00627681" w:rsidRPr="00263492" w:rsidRDefault="0A16ACB2" w:rsidP="00263492">
      <w:pPr>
        <w:numPr>
          <w:ilvl w:val="0"/>
          <w:numId w:val="23"/>
        </w:numPr>
        <w:spacing w:after="0"/>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lastRenderedPageBreak/>
        <w:t>Experience of p</w:t>
      </w:r>
      <w:r w:rsidR="00627681" w:rsidRPr="1BB458AE">
        <w:rPr>
          <w:rFonts w:ascii="Arial" w:eastAsia="Times New Roman" w:hAnsi="Arial" w:cs="Arial"/>
          <w:sz w:val="24"/>
          <w:szCs w:val="24"/>
          <w:lang w:eastAsia="en-GB"/>
        </w:rPr>
        <w:t xml:space="preserve">reparing </w:t>
      </w:r>
      <w:r w:rsidR="00263492" w:rsidRPr="1BB458AE">
        <w:rPr>
          <w:rFonts w:ascii="Arial" w:eastAsia="Times New Roman" w:hAnsi="Arial" w:cs="Arial"/>
          <w:sz w:val="24"/>
          <w:szCs w:val="24"/>
          <w:lang w:eastAsia="en-GB"/>
        </w:rPr>
        <w:t>business cases and</w:t>
      </w:r>
      <w:r w:rsidR="00627681" w:rsidRPr="1BB458AE">
        <w:rPr>
          <w:rFonts w:ascii="Arial" w:eastAsia="Times New Roman" w:hAnsi="Arial" w:cs="Arial"/>
          <w:sz w:val="24"/>
          <w:szCs w:val="24"/>
          <w:lang w:eastAsia="en-GB"/>
        </w:rPr>
        <w:t xml:space="preserve"> funding applications,</w:t>
      </w:r>
    </w:p>
    <w:p w14:paraId="63020EB6" w14:textId="77777777" w:rsidR="00627681" w:rsidRPr="00627681" w:rsidRDefault="00627681" w:rsidP="00627681">
      <w:pPr>
        <w:numPr>
          <w:ilvl w:val="0"/>
          <w:numId w:val="23"/>
        </w:numPr>
        <w:pBdr>
          <w:top w:val="nil"/>
          <w:left w:val="nil"/>
          <w:bottom w:val="nil"/>
          <w:right w:val="nil"/>
          <w:between w:val="nil"/>
          <w:bar w:val="nil"/>
        </w:pBdr>
        <w:spacing w:after="0" w:line="240" w:lineRule="auto"/>
        <w:jc w:val="both"/>
        <w:rPr>
          <w:rFonts w:ascii="Arial" w:eastAsia="Times New Roman" w:hAnsi="Arial"/>
          <w:sz w:val="24"/>
          <w:szCs w:val="24"/>
          <w:lang w:eastAsia="en-GB"/>
        </w:rPr>
      </w:pPr>
      <w:r w:rsidRPr="00627681">
        <w:rPr>
          <w:rFonts w:ascii="Arial" w:eastAsia="Times New Roman" w:hAnsi="Arial"/>
          <w:sz w:val="24"/>
          <w:szCs w:val="24"/>
          <w:lang w:eastAsia="en-GB"/>
        </w:rPr>
        <w:t>Championing sustainability and environmental issues,</w:t>
      </w:r>
    </w:p>
    <w:p w14:paraId="60FB4CE2" w14:textId="77777777" w:rsidR="00627681" w:rsidRPr="00627681" w:rsidRDefault="00263492" w:rsidP="00627681">
      <w:pPr>
        <w:numPr>
          <w:ilvl w:val="0"/>
          <w:numId w:val="23"/>
        </w:numPr>
        <w:spacing w:after="0"/>
        <w:jc w:val="both"/>
        <w:rPr>
          <w:rFonts w:ascii="Arial" w:eastAsia="Times New Roman" w:hAnsi="Arial" w:cs="Arial"/>
          <w:sz w:val="24"/>
          <w:szCs w:val="24"/>
          <w:lang w:eastAsia="en-GB"/>
        </w:rPr>
      </w:pPr>
      <w:r>
        <w:rPr>
          <w:rFonts w:ascii="Arial" w:eastAsia="Times New Roman" w:hAnsi="Arial"/>
          <w:sz w:val="24"/>
          <w:szCs w:val="24"/>
          <w:lang w:eastAsia="en-GB"/>
        </w:rPr>
        <w:t>H</w:t>
      </w:r>
      <w:r w:rsidR="00627681" w:rsidRPr="00627681">
        <w:rPr>
          <w:rFonts w:ascii="Arial" w:eastAsia="Times New Roman" w:hAnsi="Arial"/>
          <w:sz w:val="24"/>
          <w:szCs w:val="24"/>
          <w:lang w:eastAsia="en-GB"/>
        </w:rPr>
        <w:t>istoric house museum</w:t>
      </w:r>
      <w:r>
        <w:rPr>
          <w:rFonts w:ascii="Arial" w:eastAsia="Times New Roman" w:hAnsi="Arial"/>
          <w:sz w:val="24"/>
          <w:szCs w:val="24"/>
          <w:lang w:eastAsia="en-GB"/>
        </w:rPr>
        <w:t xml:space="preserve"> experience</w:t>
      </w:r>
      <w:r w:rsidR="00A216D0">
        <w:rPr>
          <w:rFonts w:ascii="Arial" w:eastAsia="Times New Roman" w:hAnsi="Arial"/>
          <w:sz w:val="24"/>
          <w:szCs w:val="24"/>
          <w:lang w:eastAsia="en-GB"/>
        </w:rPr>
        <w:t>,</w:t>
      </w:r>
      <w:r>
        <w:rPr>
          <w:rFonts w:ascii="Arial" w:eastAsia="Times New Roman" w:hAnsi="Arial"/>
          <w:sz w:val="24"/>
          <w:szCs w:val="24"/>
          <w:lang w:eastAsia="en-GB"/>
        </w:rPr>
        <w:t xml:space="preserve"> </w:t>
      </w:r>
    </w:p>
    <w:p w14:paraId="23C1621B" w14:textId="3C66F795" w:rsidR="00627681" w:rsidRPr="00627681" w:rsidRDefault="00627681" w:rsidP="00627681">
      <w:pPr>
        <w:numPr>
          <w:ilvl w:val="0"/>
          <w:numId w:val="23"/>
        </w:numPr>
        <w:spacing w:after="0"/>
        <w:rPr>
          <w:rFonts w:ascii="Arial" w:eastAsia="Times New Roman" w:hAnsi="Arial" w:cs="Arial"/>
          <w:sz w:val="24"/>
          <w:szCs w:val="24"/>
          <w:lang w:eastAsia="en-GB"/>
        </w:rPr>
      </w:pPr>
      <w:r w:rsidRPr="1BB458AE">
        <w:rPr>
          <w:rFonts w:ascii="Arial" w:eastAsia="Times New Roman" w:hAnsi="Arial" w:cs="Arial"/>
          <w:sz w:val="24"/>
          <w:szCs w:val="24"/>
          <w:lang w:eastAsia="en-GB"/>
        </w:rPr>
        <w:t>Knowledge or experience in delivering</w:t>
      </w:r>
      <w:r w:rsidR="00263492" w:rsidRPr="1BB458AE">
        <w:rPr>
          <w:rFonts w:ascii="Arial" w:eastAsia="Times New Roman" w:hAnsi="Arial" w:cs="Arial"/>
          <w:sz w:val="24"/>
          <w:szCs w:val="24"/>
          <w:lang w:eastAsia="en-GB"/>
        </w:rPr>
        <w:t xml:space="preserve"> </w:t>
      </w:r>
      <w:r w:rsidR="00A216D0" w:rsidRPr="1BB458AE">
        <w:rPr>
          <w:rFonts w:ascii="Arial" w:eastAsia="Times New Roman" w:hAnsi="Arial" w:cs="Arial"/>
          <w:sz w:val="24"/>
          <w:szCs w:val="24"/>
          <w:lang w:eastAsia="en-GB"/>
        </w:rPr>
        <w:t xml:space="preserve">operational </w:t>
      </w:r>
      <w:r w:rsidR="00263492" w:rsidRPr="1BB458AE">
        <w:rPr>
          <w:rFonts w:ascii="Arial" w:eastAsia="Times New Roman" w:hAnsi="Arial" w:cs="Arial"/>
          <w:sz w:val="24"/>
          <w:szCs w:val="24"/>
          <w:lang w:eastAsia="en-GB"/>
        </w:rPr>
        <w:t xml:space="preserve">estates </w:t>
      </w:r>
      <w:r w:rsidR="7E80D6FD" w:rsidRPr="1BB458AE">
        <w:rPr>
          <w:rFonts w:ascii="Arial" w:eastAsia="Times New Roman" w:hAnsi="Arial" w:cs="Arial"/>
          <w:sz w:val="24"/>
          <w:szCs w:val="24"/>
          <w:lang w:eastAsia="en-GB"/>
        </w:rPr>
        <w:t>and building</w:t>
      </w:r>
      <w:r w:rsidR="00A216D0" w:rsidRPr="1BB458AE">
        <w:rPr>
          <w:rFonts w:ascii="Arial" w:eastAsia="Times New Roman" w:hAnsi="Arial" w:cs="Arial"/>
          <w:sz w:val="24"/>
          <w:szCs w:val="24"/>
          <w:lang w:eastAsia="en-GB"/>
        </w:rPr>
        <w:t xml:space="preserve"> facilities services.</w:t>
      </w:r>
    </w:p>
    <w:p w14:paraId="4CDD5DC8" w14:textId="77777777" w:rsidR="00627681" w:rsidRPr="00627681" w:rsidRDefault="00627681" w:rsidP="00627681">
      <w:pPr>
        <w:spacing w:after="0"/>
        <w:ind w:left="360"/>
        <w:jc w:val="both"/>
        <w:rPr>
          <w:rFonts w:ascii="Arial" w:eastAsia="Times New Roman" w:hAnsi="Arial" w:cs="Arial"/>
          <w:bCs/>
          <w:sz w:val="24"/>
          <w:szCs w:val="24"/>
          <w:lang w:eastAsia="en-GB"/>
        </w:rPr>
      </w:pPr>
    </w:p>
    <w:p w14:paraId="63638F6E" w14:textId="79A115C6" w:rsidR="00627681" w:rsidRPr="00627681" w:rsidRDefault="00627681" w:rsidP="1BB458AE">
      <w:pPr>
        <w:spacing w:after="0"/>
        <w:jc w:val="both"/>
        <w:rPr>
          <w:rFonts w:ascii="Arial" w:eastAsia="Times New Roman" w:hAnsi="Arial" w:cs="Arial"/>
          <w:sz w:val="24"/>
          <w:szCs w:val="24"/>
          <w:lang w:eastAsia="en-GB"/>
        </w:rPr>
      </w:pPr>
      <w:r w:rsidRPr="1BB458AE">
        <w:rPr>
          <w:rFonts w:ascii="Arial" w:eastAsia="Times New Roman" w:hAnsi="Arial" w:cs="Arial"/>
          <w:sz w:val="24"/>
          <w:szCs w:val="24"/>
          <w:lang w:eastAsia="en-GB"/>
        </w:rPr>
        <w:t>The potholder is ex</w:t>
      </w:r>
      <w:r w:rsidR="00D2289B" w:rsidRPr="1BB458AE">
        <w:rPr>
          <w:rFonts w:ascii="Arial" w:eastAsia="Times New Roman" w:hAnsi="Arial" w:cs="Arial"/>
          <w:sz w:val="24"/>
          <w:szCs w:val="24"/>
          <w:lang w:eastAsia="en-GB"/>
        </w:rPr>
        <w:t>pected to demonstrate BYM</w:t>
      </w:r>
      <w:r w:rsidRPr="1BB458AE">
        <w:rPr>
          <w:rFonts w:ascii="Arial" w:eastAsia="Times New Roman" w:hAnsi="Arial" w:cs="Arial"/>
          <w:sz w:val="24"/>
          <w:szCs w:val="24"/>
          <w:lang w:eastAsia="en-GB"/>
        </w:rPr>
        <w:t xml:space="preserve"> man</w:t>
      </w:r>
      <w:r w:rsidR="0066346C" w:rsidRPr="1BB458AE">
        <w:rPr>
          <w:rFonts w:ascii="Arial" w:eastAsia="Times New Roman" w:hAnsi="Arial" w:cs="Arial"/>
          <w:sz w:val="24"/>
          <w:szCs w:val="24"/>
          <w:lang w:eastAsia="en-GB"/>
        </w:rPr>
        <w:t>a</w:t>
      </w:r>
      <w:r w:rsidRPr="1BB458AE">
        <w:rPr>
          <w:rFonts w:ascii="Arial" w:eastAsia="Times New Roman" w:hAnsi="Arial" w:cs="Arial"/>
          <w:sz w:val="24"/>
          <w:szCs w:val="24"/>
          <w:lang w:eastAsia="en-GB"/>
        </w:rPr>
        <w:t>gers</w:t>
      </w:r>
      <w:r w:rsidR="0066346C" w:rsidRPr="1BB458AE">
        <w:rPr>
          <w:rFonts w:ascii="Arial" w:eastAsia="Times New Roman" w:hAnsi="Arial" w:cs="Arial"/>
          <w:sz w:val="24"/>
          <w:szCs w:val="24"/>
          <w:lang w:eastAsia="en-GB"/>
        </w:rPr>
        <w:t>’</w:t>
      </w:r>
      <w:r w:rsidRPr="1BB458AE">
        <w:rPr>
          <w:rFonts w:ascii="Arial" w:eastAsia="Times New Roman" w:hAnsi="Arial" w:cs="Arial"/>
          <w:sz w:val="24"/>
          <w:szCs w:val="24"/>
          <w:lang w:eastAsia="en-GB"/>
        </w:rPr>
        <w:t xml:space="preserve"> </w:t>
      </w:r>
      <w:r w:rsidR="68ED8134" w:rsidRPr="1BB458AE">
        <w:rPr>
          <w:rFonts w:ascii="Arial" w:eastAsia="Times New Roman" w:hAnsi="Arial" w:cs="Arial"/>
          <w:sz w:val="24"/>
          <w:szCs w:val="24"/>
          <w:lang w:eastAsia="en-GB"/>
        </w:rPr>
        <w:t>commitments and</w:t>
      </w:r>
      <w:r w:rsidRPr="1BB458AE">
        <w:rPr>
          <w:rFonts w:ascii="Arial" w:eastAsia="Times New Roman" w:hAnsi="Arial" w:cs="Arial"/>
          <w:sz w:val="24"/>
          <w:szCs w:val="24"/>
          <w:lang w:eastAsia="en-GB"/>
        </w:rPr>
        <w:t xml:space="preserve"> uphold Quaker </w:t>
      </w:r>
      <w:r w:rsidR="0066346C" w:rsidRPr="1BB458AE">
        <w:rPr>
          <w:rFonts w:ascii="Arial" w:eastAsia="Times New Roman" w:hAnsi="Arial" w:cs="Arial"/>
          <w:sz w:val="24"/>
          <w:szCs w:val="24"/>
          <w:lang w:eastAsia="en-GB"/>
        </w:rPr>
        <w:t>v</w:t>
      </w:r>
      <w:r w:rsidRPr="1BB458AE">
        <w:rPr>
          <w:rFonts w:ascii="Arial" w:eastAsia="Times New Roman" w:hAnsi="Arial" w:cs="Arial"/>
          <w:sz w:val="24"/>
          <w:szCs w:val="24"/>
          <w:lang w:eastAsia="en-GB"/>
        </w:rPr>
        <w:t xml:space="preserve">alues. </w:t>
      </w:r>
    </w:p>
    <w:p w14:paraId="7D825DA0" w14:textId="77777777" w:rsidR="001B7BB9" w:rsidRPr="00A40E1D" w:rsidRDefault="001B7BB9" w:rsidP="001B7BB9">
      <w:pPr>
        <w:tabs>
          <w:tab w:val="left" w:pos="2472"/>
        </w:tabs>
        <w:spacing w:after="0" w:line="240" w:lineRule="auto"/>
        <w:jc w:val="both"/>
        <w:rPr>
          <w:b/>
          <w:sz w:val="24"/>
          <w:szCs w:val="24"/>
        </w:rPr>
      </w:pPr>
      <w:r w:rsidRPr="00A40E1D">
        <w:rPr>
          <w:b/>
          <w:sz w:val="24"/>
          <w:szCs w:val="24"/>
        </w:rPr>
        <w:tab/>
      </w:r>
    </w:p>
    <w:p w14:paraId="0D4ECE32" w14:textId="77777777" w:rsidR="001B7BB9" w:rsidRPr="00A40E1D" w:rsidRDefault="001B7BB9" w:rsidP="001B7BB9">
      <w:pPr>
        <w:spacing w:after="0" w:line="240" w:lineRule="auto"/>
        <w:jc w:val="both"/>
        <w:rPr>
          <w:b/>
          <w:sz w:val="24"/>
          <w:szCs w:val="24"/>
        </w:rPr>
      </w:pPr>
    </w:p>
    <w:p w14:paraId="23490C70" w14:textId="77777777" w:rsidR="0093426D" w:rsidRPr="00A40E1D" w:rsidRDefault="0093426D" w:rsidP="001B7BB9">
      <w:pPr>
        <w:spacing w:after="0" w:line="240" w:lineRule="auto"/>
        <w:jc w:val="both"/>
        <w:rPr>
          <w:rFonts w:cs="Arial"/>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6"/>
      </w:tblGrid>
      <w:tr w:rsidR="0093426D" w:rsidRPr="00BB59DA" w14:paraId="538C2E5C" w14:textId="77777777" w:rsidTr="0093426D">
        <w:trPr>
          <w:trHeight w:val="672"/>
        </w:trPr>
        <w:tc>
          <w:tcPr>
            <w:tcW w:w="8976" w:type="dxa"/>
          </w:tcPr>
          <w:p w14:paraId="446EE7F9" w14:textId="77777777" w:rsidR="0093426D" w:rsidRPr="00BB59DA" w:rsidRDefault="0093426D" w:rsidP="0093426D">
            <w:pPr>
              <w:spacing w:after="0" w:line="240" w:lineRule="auto"/>
              <w:jc w:val="both"/>
              <w:rPr>
                <w:rFonts w:ascii="Arial" w:hAnsi="Arial" w:cs="Arial"/>
                <w:sz w:val="24"/>
                <w:szCs w:val="24"/>
              </w:rPr>
            </w:pPr>
            <w:r w:rsidRPr="00BB59DA">
              <w:rPr>
                <w:rFonts w:ascii="Arial" w:hAnsi="Arial" w:cs="Arial"/>
                <w:sz w:val="24"/>
                <w:szCs w:val="24"/>
              </w:rPr>
              <w:t xml:space="preserve">Job Description Agreement </w:t>
            </w:r>
          </w:p>
          <w:p w14:paraId="6DC619A4" w14:textId="77777777" w:rsidR="0093426D" w:rsidRPr="00BB59DA" w:rsidRDefault="0093426D" w:rsidP="0093426D">
            <w:pPr>
              <w:spacing w:after="0" w:line="240" w:lineRule="auto"/>
              <w:jc w:val="both"/>
              <w:rPr>
                <w:rFonts w:ascii="Arial" w:hAnsi="Arial" w:cs="Arial"/>
                <w:b/>
                <w:sz w:val="24"/>
                <w:szCs w:val="24"/>
              </w:rPr>
            </w:pPr>
          </w:p>
          <w:p w14:paraId="63D28EC7" w14:textId="77777777" w:rsidR="0093426D" w:rsidRPr="00BB59DA" w:rsidRDefault="0093426D" w:rsidP="0093426D">
            <w:pPr>
              <w:spacing w:after="0" w:line="240" w:lineRule="auto"/>
              <w:jc w:val="both"/>
              <w:rPr>
                <w:rFonts w:ascii="Arial" w:hAnsi="Arial" w:cs="Arial"/>
                <w:b/>
                <w:sz w:val="24"/>
                <w:szCs w:val="24"/>
              </w:rPr>
            </w:pPr>
            <w:r w:rsidRPr="00BB59DA">
              <w:rPr>
                <w:rFonts w:ascii="Arial" w:hAnsi="Arial" w:cs="Arial"/>
                <w:b/>
                <w:sz w:val="24"/>
                <w:szCs w:val="24"/>
              </w:rPr>
              <w:t>Post holder:</w:t>
            </w:r>
            <w:r w:rsidR="00213A8D" w:rsidRPr="00BB59DA">
              <w:rPr>
                <w:rFonts w:ascii="Arial" w:hAnsi="Arial" w:cs="Arial"/>
                <w:b/>
                <w:sz w:val="24"/>
                <w:szCs w:val="24"/>
              </w:rPr>
              <w:t xml:space="preserve"> </w:t>
            </w:r>
          </w:p>
          <w:p w14:paraId="1FBC5F35" w14:textId="77777777" w:rsidR="0093426D" w:rsidRPr="00BB59DA" w:rsidRDefault="0093426D" w:rsidP="0093426D">
            <w:pPr>
              <w:spacing w:after="0" w:line="240" w:lineRule="auto"/>
              <w:jc w:val="both"/>
              <w:rPr>
                <w:rFonts w:ascii="Arial" w:hAnsi="Arial" w:cs="Arial"/>
                <w:b/>
                <w:sz w:val="24"/>
                <w:szCs w:val="24"/>
              </w:rPr>
            </w:pPr>
          </w:p>
          <w:p w14:paraId="189D31D9" w14:textId="77777777" w:rsidR="0093426D" w:rsidRPr="00BB59DA" w:rsidRDefault="0093426D" w:rsidP="0093426D">
            <w:pPr>
              <w:spacing w:after="0" w:line="240" w:lineRule="auto"/>
              <w:jc w:val="both"/>
              <w:rPr>
                <w:rFonts w:ascii="Arial" w:hAnsi="Arial" w:cs="Arial"/>
                <w:b/>
                <w:sz w:val="24"/>
                <w:szCs w:val="24"/>
              </w:rPr>
            </w:pPr>
            <w:r w:rsidRPr="00BB59DA">
              <w:rPr>
                <w:rFonts w:ascii="Arial" w:hAnsi="Arial" w:cs="Arial"/>
                <w:b/>
                <w:sz w:val="24"/>
                <w:szCs w:val="24"/>
              </w:rPr>
              <w:t>Manager:</w:t>
            </w:r>
          </w:p>
          <w:p w14:paraId="618E1125" w14:textId="77777777" w:rsidR="00213A8D" w:rsidRPr="00BB59DA" w:rsidRDefault="00213A8D" w:rsidP="0093426D">
            <w:pPr>
              <w:spacing w:after="0" w:line="240" w:lineRule="auto"/>
              <w:jc w:val="both"/>
              <w:rPr>
                <w:rFonts w:ascii="Arial" w:hAnsi="Arial" w:cs="Arial"/>
                <w:b/>
                <w:sz w:val="24"/>
                <w:szCs w:val="24"/>
              </w:rPr>
            </w:pPr>
          </w:p>
          <w:p w14:paraId="2234A4F1" w14:textId="77777777" w:rsidR="00213A8D" w:rsidRPr="00BB59DA" w:rsidRDefault="00213A8D" w:rsidP="0093426D">
            <w:pPr>
              <w:spacing w:after="0" w:line="240" w:lineRule="auto"/>
              <w:jc w:val="both"/>
              <w:rPr>
                <w:rFonts w:ascii="Arial" w:hAnsi="Arial" w:cs="Arial"/>
                <w:b/>
                <w:sz w:val="24"/>
                <w:szCs w:val="24"/>
              </w:rPr>
            </w:pPr>
          </w:p>
          <w:p w14:paraId="58A865A0" w14:textId="77777777" w:rsidR="0093426D" w:rsidRPr="00BB59DA" w:rsidRDefault="0093426D" w:rsidP="0093426D">
            <w:pPr>
              <w:spacing w:after="0" w:line="240" w:lineRule="auto"/>
              <w:jc w:val="both"/>
              <w:rPr>
                <w:rFonts w:ascii="Arial" w:hAnsi="Arial" w:cs="Arial"/>
                <w:b/>
                <w:sz w:val="24"/>
                <w:szCs w:val="24"/>
              </w:rPr>
            </w:pPr>
          </w:p>
          <w:p w14:paraId="4F4F8E2E" w14:textId="77777777" w:rsidR="0093426D" w:rsidRPr="00BB59DA" w:rsidRDefault="0093426D" w:rsidP="0093426D">
            <w:pPr>
              <w:spacing w:after="0" w:line="240" w:lineRule="auto"/>
              <w:jc w:val="both"/>
              <w:rPr>
                <w:rFonts w:ascii="Arial" w:hAnsi="Arial" w:cs="Arial"/>
                <w:sz w:val="24"/>
                <w:szCs w:val="24"/>
              </w:rPr>
            </w:pPr>
            <w:r w:rsidRPr="00BB59DA">
              <w:rPr>
                <w:rFonts w:ascii="Arial" w:hAnsi="Arial" w:cs="Arial"/>
                <w:b/>
                <w:sz w:val="24"/>
                <w:szCs w:val="24"/>
              </w:rPr>
              <w:t xml:space="preserve">Date: </w:t>
            </w:r>
          </w:p>
          <w:p w14:paraId="3A0E597F" w14:textId="77777777" w:rsidR="0093426D" w:rsidRPr="00BB59DA" w:rsidRDefault="0093426D" w:rsidP="001B7BB9">
            <w:pPr>
              <w:spacing w:after="0" w:line="240" w:lineRule="auto"/>
              <w:jc w:val="both"/>
              <w:rPr>
                <w:rFonts w:ascii="Arial" w:hAnsi="Arial" w:cs="Arial"/>
                <w:sz w:val="24"/>
                <w:szCs w:val="24"/>
              </w:rPr>
            </w:pPr>
          </w:p>
        </w:tc>
      </w:tr>
    </w:tbl>
    <w:p w14:paraId="43DB555D" w14:textId="77777777" w:rsidR="00494E26" w:rsidRPr="00044D76" w:rsidRDefault="001B7BB9" w:rsidP="0093426D">
      <w:pPr>
        <w:spacing w:after="0" w:line="240" w:lineRule="auto"/>
        <w:jc w:val="both"/>
        <w:rPr>
          <w:rFonts w:cs="Arial"/>
          <w:sz w:val="24"/>
          <w:szCs w:val="24"/>
        </w:rPr>
      </w:pPr>
      <w:r w:rsidRPr="00044D76">
        <w:rPr>
          <w:rFonts w:cs="Arial"/>
          <w:b/>
          <w:sz w:val="24"/>
          <w:szCs w:val="24"/>
        </w:rPr>
        <w:t xml:space="preserve"> </w:t>
      </w:r>
    </w:p>
    <w:sectPr w:rsidR="00494E26" w:rsidRPr="00044D76" w:rsidSect="00494E26">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63BC" w14:textId="77777777" w:rsidR="006A61BB" w:rsidRDefault="006A61BB" w:rsidP="00E47E65">
      <w:pPr>
        <w:spacing w:after="0" w:line="240" w:lineRule="auto"/>
      </w:pPr>
      <w:r>
        <w:separator/>
      </w:r>
    </w:p>
  </w:endnote>
  <w:endnote w:type="continuationSeparator" w:id="0">
    <w:p w14:paraId="361F5AC1" w14:textId="77777777" w:rsidR="006A61BB" w:rsidRDefault="006A61BB" w:rsidP="00E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B5FE" w14:textId="69D3050B" w:rsidR="00627681" w:rsidRDefault="00627681">
    <w:pPr>
      <w:pStyle w:val="Footer"/>
      <w:jc w:val="right"/>
    </w:pPr>
    <w:r>
      <w:fldChar w:fldCharType="begin"/>
    </w:r>
    <w:r>
      <w:instrText xml:space="preserve"> PAGE   \* MERGEFORMAT </w:instrText>
    </w:r>
    <w:r>
      <w:fldChar w:fldCharType="separate"/>
    </w:r>
    <w:r w:rsidR="00E633C1">
      <w:rPr>
        <w:noProof/>
      </w:rPr>
      <w:t>1</w:t>
    </w:r>
    <w:r>
      <w:fldChar w:fldCharType="end"/>
    </w:r>
  </w:p>
  <w:p w14:paraId="7625AFAE" w14:textId="77777777" w:rsidR="00627681" w:rsidRDefault="0062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5930" w14:textId="77777777" w:rsidR="006A61BB" w:rsidRDefault="006A61BB" w:rsidP="00E47E65">
      <w:pPr>
        <w:spacing w:after="0" w:line="240" w:lineRule="auto"/>
      </w:pPr>
      <w:r>
        <w:separator/>
      </w:r>
    </w:p>
  </w:footnote>
  <w:footnote w:type="continuationSeparator" w:id="0">
    <w:p w14:paraId="1968736A" w14:textId="77777777" w:rsidR="006A61BB" w:rsidRDefault="006A61BB" w:rsidP="00E47E6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QHNGLHKH/fPrS" int2:id="C2G30qaI">
      <int2:state int2:value="Rejected" int2:type="AugLoop_Text_Critique"/>
    </int2:textHash>
    <int2:bookmark int2:bookmarkName="_Int_1ZVBOG8A" int2:invalidationBookmarkName="" int2:hashCode="pIiOCzcfZ0Q49s" int2:id="oi3jk60G">
      <int2:state int2:value="Rejected" int2:type="AugLoop_Text_Critique"/>
    </int2:bookmark>
    <int2:bookmark int2:bookmarkName="_Int_SIvxXM2z" int2:invalidationBookmarkName="" int2:hashCode="/fxfERBKzA8UTH" int2:id="6cVtdsZM">
      <int2:state int2:value="Rejected" int2:type="AugLoop_Text_Critique"/>
    </int2:bookmark>
    <int2:bookmark int2:bookmarkName="_Int_rJIv0AVt" int2:invalidationBookmarkName="" int2:hashCode="e0dMsLOcF3PXGS" int2:id="7jMZuh5E">
      <int2:state int2:value="Rejected" int2:type="AugLoop_Text_Critique"/>
    </int2:bookmark>
    <int2:bookmark int2:bookmarkName="_Int_eS60OmAF" int2:invalidationBookmarkName="" int2:hashCode="dPyFQf28HuKYcW" int2:id="h3lG2v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264"/>
    <w:multiLevelType w:val="hybridMultilevel"/>
    <w:tmpl w:val="6A3C0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660B6"/>
    <w:multiLevelType w:val="hybridMultilevel"/>
    <w:tmpl w:val="8AFC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77409"/>
    <w:multiLevelType w:val="hybridMultilevel"/>
    <w:tmpl w:val="445E1E8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84F7955"/>
    <w:multiLevelType w:val="hybridMultilevel"/>
    <w:tmpl w:val="04FC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14B5C"/>
    <w:multiLevelType w:val="hybridMultilevel"/>
    <w:tmpl w:val="9958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12C96"/>
    <w:multiLevelType w:val="hybridMultilevel"/>
    <w:tmpl w:val="F2C4EF84"/>
    <w:lvl w:ilvl="0" w:tplc="28C43D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C6E69"/>
    <w:multiLevelType w:val="hybridMultilevel"/>
    <w:tmpl w:val="28EE7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203EA2"/>
    <w:multiLevelType w:val="hybridMultilevel"/>
    <w:tmpl w:val="305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A266D"/>
    <w:multiLevelType w:val="hybridMultilevel"/>
    <w:tmpl w:val="DFB6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A25CE"/>
    <w:multiLevelType w:val="hybridMultilevel"/>
    <w:tmpl w:val="363A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F58"/>
    <w:multiLevelType w:val="hybridMultilevel"/>
    <w:tmpl w:val="0B96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254D5"/>
    <w:multiLevelType w:val="hybridMultilevel"/>
    <w:tmpl w:val="63182F02"/>
    <w:lvl w:ilvl="0" w:tplc="97B0AB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87E51"/>
    <w:multiLevelType w:val="hybridMultilevel"/>
    <w:tmpl w:val="93A8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D09E4"/>
    <w:multiLevelType w:val="hybridMultilevel"/>
    <w:tmpl w:val="22A4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21298"/>
    <w:multiLevelType w:val="hybridMultilevel"/>
    <w:tmpl w:val="0918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B2DB2"/>
    <w:multiLevelType w:val="hybridMultilevel"/>
    <w:tmpl w:val="9B46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9240A"/>
    <w:multiLevelType w:val="hybridMultilevel"/>
    <w:tmpl w:val="3CB44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52CA5"/>
    <w:multiLevelType w:val="hybridMultilevel"/>
    <w:tmpl w:val="BCFA3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DE1B6C"/>
    <w:multiLevelType w:val="hybridMultilevel"/>
    <w:tmpl w:val="6B2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D1D02"/>
    <w:multiLevelType w:val="hybridMultilevel"/>
    <w:tmpl w:val="090E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336FD"/>
    <w:multiLevelType w:val="hybridMultilevel"/>
    <w:tmpl w:val="24F0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F0616"/>
    <w:multiLevelType w:val="hybridMultilevel"/>
    <w:tmpl w:val="8FDA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358E9"/>
    <w:multiLevelType w:val="hybridMultilevel"/>
    <w:tmpl w:val="3436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7EE1"/>
    <w:multiLevelType w:val="hybridMultilevel"/>
    <w:tmpl w:val="844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9392E"/>
    <w:multiLevelType w:val="hybridMultilevel"/>
    <w:tmpl w:val="D80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843510">
    <w:abstractNumId w:val="6"/>
  </w:num>
  <w:num w:numId="2" w16cid:durableId="882448971">
    <w:abstractNumId w:val="19"/>
  </w:num>
  <w:num w:numId="3" w16cid:durableId="1041899454">
    <w:abstractNumId w:val="17"/>
  </w:num>
  <w:num w:numId="4" w16cid:durableId="898633874">
    <w:abstractNumId w:val="11"/>
  </w:num>
  <w:num w:numId="5" w16cid:durableId="106200786">
    <w:abstractNumId w:val="2"/>
  </w:num>
  <w:num w:numId="6" w16cid:durableId="164980787">
    <w:abstractNumId w:val="5"/>
  </w:num>
  <w:num w:numId="7" w16cid:durableId="908342935">
    <w:abstractNumId w:val="13"/>
  </w:num>
  <w:num w:numId="8" w16cid:durableId="2099670988">
    <w:abstractNumId w:val="24"/>
  </w:num>
  <w:num w:numId="9" w16cid:durableId="1564758303">
    <w:abstractNumId w:val="15"/>
  </w:num>
  <w:num w:numId="10" w16cid:durableId="410349391">
    <w:abstractNumId w:val="20"/>
  </w:num>
  <w:num w:numId="11" w16cid:durableId="886725876">
    <w:abstractNumId w:val="12"/>
  </w:num>
  <w:num w:numId="12" w16cid:durableId="726296510">
    <w:abstractNumId w:val="14"/>
  </w:num>
  <w:num w:numId="13" w16cid:durableId="96144090">
    <w:abstractNumId w:val="10"/>
  </w:num>
  <w:num w:numId="14" w16cid:durableId="499589015">
    <w:abstractNumId w:val="8"/>
  </w:num>
  <w:num w:numId="15" w16cid:durableId="1614240832">
    <w:abstractNumId w:val="7"/>
  </w:num>
  <w:num w:numId="16" w16cid:durableId="369378134">
    <w:abstractNumId w:val="22"/>
  </w:num>
  <w:num w:numId="17" w16cid:durableId="909001579">
    <w:abstractNumId w:val="9"/>
  </w:num>
  <w:num w:numId="18" w16cid:durableId="948244115">
    <w:abstractNumId w:val="21"/>
  </w:num>
  <w:num w:numId="19" w16cid:durableId="1494221247">
    <w:abstractNumId w:val="23"/>
  </w:num>
  <w:num w:numId="20" w16cid:durableId="61949735">
    <w:abstractNumId w:val="4"/>
  </w:num>
  <w:num w:numId="21" w16cid:durableId="27217594">
    <w:abstractNumId w:val="0"/>
  </w:num>
  <w:num w:numId="22" w16cid:durableId="806511810">
    <w:abstractNumId w:val="3"/>
  </w:num>
  <w:num w:numId="23" w16cid:durableId="1693414967">
    <w:abstractNumId w:val="18"/>
  </w:num>
  <w:num w:numId="24" w16cid:durableId="146745822">
    <w:abstractNumId w:val="16"/>
  </w:num>
  <w:num w:numId="25" w16cid:durableId="145826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00"/>
    <w:rsid w:val="00003E59"/>
    <w:rsid w:val="00005F17"/>
    <w:rsid w:val="000120F4"/>
    <w:rsid w:val="00022F75"/>
    <w:rsid w:val="00030805"/>
    <w:rsid w:val="000340C3"/>
    <w:rsid w:val="00044D76"/>
    <w:rsid w:val="00047160"/>
    <w:rsid w:val="00050635"/>
    <w:rsid w:val="00054216"/>
    <w:rsid w:val="000638BA"/>
    <w:rsid w:val="00085EE2"/>
    <w:rsid w:val="00093699"/>
    <w:rsid w:val="000A2C09"/>
    <w:rsid w:val="000B4065"/>
    <w:rsid w:val="000C3062"/>
    <w:rsid w:val="000C5526"/>
    <w:rsid w:val="00107EBC"/>
    <w:rsid w:val="00114C3E"/>
    <w:rsid w:val="00116DD8"/>
    <w:rsid w:val="001176AA"/>
    <w:rsid w:val="0012171B"/>
    <w:rsid w:val="00121A7E"/>
    <w:rsid w:val="00127E89"/>
    <w:rsid w:val="001311C6"/>
    <w:rsid w:val="0014081D"/>
    <w:rsid w:val="00140A8A"/>
    <w:rsid w:val="001461E5"/>
    <w:rsid w:val="0015679A"/>
    <w:rsid w:val="00176736"/>
    <w:rsid w:val="00186C79"/>
    <w:rsid w:val="001905F3"/>
    <w:rsid w:val="001915E8"/>
    <w:rsid w:val="001A1208"/>
    <w:rsid w:val="001B0165"/>
    <w:rsid w:val="001B3C34"/>
    <w:rsid w:val="001B615F"/>
    <w:rsid w:val="001B7BB9"/>
    <w:rsid w:val="001C2F84"/>
    <w:rsid w:val="001C3227"/>
    <w:rsid w:val="001C4198"/>
    <w:rsid w:val="001D0FCB"/>
    <w:rsid w:val="001D3754"/>
    <w:rsid w:val="001E5198"/>
    <w:rsid w:val="001E6358"/>
    <w:rsid w:val="001F3C27"/>
    <w:rsid w:val="001F7690"/>
    <w:rsid w:val="00201AFE"/>
    <w:rsid w:val="002109AE"/>
    <w:rsid w:val="00213711"/>
    <w:rsid w:val="00213A8D"/>
    <w:rsid w:val="00217DB1"/>
    <w:rsid w:val="00232F2C"/>
    <w:rsid w:val="00246C64"/>
    <w:rsid w:val="00250755"/>
    <w:rsid w:val="00263492"/>
    <w:rsid w:val="00271982"/>
    <w:rsid w:val="002748FA"/>
    <w:rsid w:val="00283EB9"/>
    <w:rsid w:val="00287570"/>
    <w:rsid w:val="002B008E"/>
    <w:rsid w:val="002B0899"/>
    <w:rsid w:val="002B6271"/>
    <w:rsid w:val="002D2041"/>
    <w:rsid w:val="002D206F"/>
    <w:rsid w:val="002D669F"/>
    <w:rsid w:val="002E5DCE"/>
    <w:rsid w:val="002F638B"/>
    <w:rsid w:val="00304780"/>
    <w:rsid w:val="00306C2B"/>
    <w:rsid w:val="0030741C"/>
    <w:rsid w:val="00310E83"/>
    <w:rsid w:val="003118B2"/>
    <w:rsid w:val="00324E60"/>
    <w:rsid w:val="00325930"/>
    <w:rsid w:val="00341131"/>
    <w:rsid w:val="0034245E"/>
    <w:rsid w:val="00352381"/>
    <w:rsid w:val="00355060"/>
    <w:rsid w:val="00356BA4"/>
    <w:rsid w:val="00361918"/>
    <w:rsid w:val="00364E73"/>
    <w:rsid w:val="003711E8"/>
    <w:rsid w:val="00384274"/>
    <w:rsid w:val="0039330E"/>
    <w:rsid w:val="003936C1"/>
    <w:rsid w:val="0039696A"/>
    <w:rsid w:val="003A78EA"/>
    <w:rsid w:val="003D2CAA"/>
    <w:rsid w:val="003E08A8"/>
    <w:rsid w:val="003E4B12"/>
    <w:rsid w:val="003E5F07"/>
    <w:rsid w:val="00401C1B"/>
    <w:rsid w:val="00403261"/>
    <w:rsid w:val="00405460"/>
    <w:rsid w:val="004066D6"/>
    <w:rsid w:val="0040728A"/>
    <w:rsid w:val="00410D37"/>
    <w:rsid w:val="00411A8A"/>
    <w:rsid w:val="00412744"/>
    <w:rsid w:val="004151DC"/>
    <w:rsid w:val="00422642"/>
    <w:rsid w:val="00424F1B"/>
    <w:rsid w:val="0043117F"/>
    <w:rsid w:val="004318E2"/>
    <w:rsid w:val="0043588E"/>
    <w:rsid w:val="0045079E"/>
    <w:rsid w:val="00450E6A"/>
    <w:rsid w:val="00454080"/>
    <w:rsid w:val="00474B43"/>
    <w:rsid w:val="004766CF"/>
    <w:rsid w:val="00486716"/>
    <w:rsid w:val="00494E26"/>
    <w:rsid w:val="004A1D18"/>
    <w:rsid w:val="004A6238"/>
    <w:rsid w:val="004B305B"/>
    <w:rsid w:val="004B695E"/>
    <w:rsid w:val="004C39BB"/>
    <w:rsid w:val="004C49A3"/>
    <w:rsid w:val="004D4294"/>
    <w:rsid w:val="004D563A"/>
    <w:rsid w:val="004D66D8"/>
    <w:rsid w:val="00507895"/>
    <w:rsid w:val="00510B65"/>
    <w:rsid w:val="00516EEA"/>
    <w:rsid w:val="00521146"/>
    <w:rsid w:val="00524FF4"/>
    <w:rsid w:val="0053005B"/>
    <w:rsid w:val="00530F82"/>
    <w:rsid w:val="00540429"/>
    <w:rsid w:val="00544780"/>
    <w:rsid w:val="005451BD"/>
    <w:rsid w:val="0055025B"/>
    <w:rsid w:val="005563B8"/>
    <w:rsid w:val="005568F0"/>
    <w:rsid w:val="00556E6D"/>
    <w:rsid w:val="00583A83"/>
    <w:rsid w:val="0058660C"/>
    <w:rsid w:val="005901E8"/>
    <w:rsid w:val="00595B33"/>
    <w:rsid w:val="005A5F6C"/>
    <w:rsid w:val="005A76A1"/>
    <w:rsid w:val="005B4F63"/>
    <w:rsid w:val="005B5E00"/>
    <w:rsid w:val="005C4457"/>
    <w:rsid w:val="005D0F4C"/>
    <w:rsid w:val="005D621F"/>
    <w:rsid w:val="005E4189"/>
    <w:rsid w:val="005E7ECC"/>
    <w:rsid w:val="005F66D5"/>
    <w:rsid w:val="005F79B3"/>
    <w:rsid w:val="006146B1"/>
    <w:rsid w:val="00626CC4"/>
    <w:rsid w:val="00627681"/>
    <w:rsid w:val="00632F00"/>
    <w:rsid w:val="00633B12"/>
    <w:rsid w:val="0066346C"/>
    <w:rsid w:val="00665045"/>
    <w:rsid w:val="0068090B"/>
    <w:rsid w:val="00687B8B"/>
    <w:rsid w:val="00691069"/>
    <w:rsid w:val="00692075"/>
    <w:rsid w:val="0069381D"/>
    <w:rsid w:val="006A61BB"/>
    <w:rsid w:val="006C2D7D"/>
    <w:rsid w:val="006D69AE"/>
    <w:rsid w:val="006D70F7"/>
    <w:rsid w:val="006E5A81"/>
    <w:rsid w:val="006F3AF3"/>
    <w:rsid w:val="006F614A"/>
    <w:rsid w:val="00705B11"/>
    <w:rsid w:val="00712CA3"/>
    <w:rsid w:val="007315DD"/>
    <w:rsid w:val="00760540"/>
    <w:rsid w:val="00780679"/>
    <w:rsid w:val="00780EDE"/>
    <w:rsid w:val="007829EA"/>
    <w:rsid w:val="00787B40"/>
    <w:rsid w:val="00792551"/>
    <w:rsid w:val="00793DBE"/>
    <w:rsid w:val="007A0D35"/>
    <w:rsid w:val="007A26CC"/>
    <w:rsid w:val="007B1983"/>
    <w:rsid w:val="007C23C4"/>
    <w:rsid w:val="007D155E"/>
    <w:rsid w:val="007D4292"/>
    <w:rsid w:val="007F3CA4"/>
    <w:rsid w:val="007F6DC4"/>
    <w:rsid w:val="00814475"/>
    <w:rsid w:val="0081719E"/>
    <w:rsid w:val="00827CCC"/>
    <w:rsid w:val="008668B8"/>
    <w:rsid w:val="00871DFF"/>
    <w:rsid w:val="008775D5"/>
    <w:rsid w:val="00891523"/>
    <w:rsid w:val="008B00F8"/>
    <w:rsid w:val="008C0F12"/>
    <w:rsid w:val="008E5FD5"/>
    <w:rsid w:val="008F122C"/>
    <w:rsid w:val="008F4A00"/>
    <w:rsid w:val="00905BD9"/>
    <w:rsid w:val="009076AA"/>
    <w:rsid w:val="00911C2D"/>
    <w:rsid w:val="009177EF"/>
    <w:rsid w:val="00932FE2"/>
    <w:rsid w:val="0093426D"/>
    <w:rsid w:val="00934AFC"/>
    <w:rsid w:val="0094023E"/>
    <w:rsid w:val="00957474"/>
    <w:rsid w:val="00965259"/>
    <w:rsid w:val="00970A7F"/>
    <w:rsid w:val="00971238"/>
    <w:rsid w:val="009805DD"/>
    <w:rsid w:val="00997F88"/>
    <w:rsid w:val="009A4A04"/>
    <w:rsid w:val="009B1388"/>
    <w:rsid w:val="009B3B95"/>
    <w:rsid w:val="009B4224"/>
    <w:rsid w:val="009D00F7"/>
    <w:rsid w:val="009D18B9"/>
    <w:rsid w:val="009D3E8A"/>
    <w:rsid w:val="009F789C"/>
    <w:rsid w:val="00A032BB"/>
    <w:rsid w:val="00A038DA"/>
    <w:rsid w:val="00A0502D"/>
    <w:rsid w:val="00A216D0"/>
    <w:rsid w:val="00A2470D"/>
    <w:rsid w:val="00A2636D"/>
    <w:rsid w:val="00A3033C"/>
    <w:rsid w:val="00A3147D"/>
    <w:rsid w:val="00A3793F"/>
    <w:rsid w:val="00A40E1D"/>
    <w:rsid w:val="00A4508C"/>
    <w:rsid w:val="00A70AE3"/>
    <w:rsid w:val="00A95446"/>
    <w:rsid w:val="00AA1311"/>
    <w:rsid w:val="00AB3FE3"/>
    <w:rsid w:val="00AB641E"/>
    <w:rsid w:val="00AD7B74"/>
    <w:rsid w:val="00AE43D2"/>
    <w:rsid w:val="00AF1C80"/>
    <w:rsid w:val="00AF6E21"/>
    <w:rsid w:val="00B02398"/>
    <w:rsid w:val="00B05854"/>
    <w:rsid w:val="00B26B30"/>
    <w:rsid w:val="00B43039"/>
    <w:rsid w:val="00B44484"/>
    <w:rsid w:val="00B5007E"/>
    <w:rsid w:val="00B51E33"/>
    <w:rsid w:val="00B52CC7"/>
    <w:rsid w:val="00B52DA2"/>
    <w:rsid w:val="00B601D6"/>
    <w:rsid w:val="00B709CE"/>
    <w:rsid w:val="00B80E8C"/>
    <w:rsid w:val="00B83CB5"/>
    <w:rsid w:val="00B87FB8"/>
    <w:rsid w:val="00B95565"/>
    <w:rsid w:val="00BA6D19"/>
    <w:rsid w:val="00BB59DA"/>
    <w:rsid w:val="00BB7DA9"/>
    <w:rsid w:val="00BC24BE"/>
    <w:rsid w:val="00BD520B"/>
    <w:rsid w:val="00BE377F"/>
    <w:rsid w:val="00BE6DBF"/>
    <w:rsid w:val="00BF15B3"/>
    <w:rsid w:val="00BF2F91"/>
    <w:rsid w:val="00BF342A"/>
    <w:rsid w:val="00C039EF"/>
    <w:rsid w:val="00C03AA5"/>
    <w:rsid w:val="00C16CF1"/>
    <w:rsid w:val="00C232F4"/>
    <w:rsid w:val="00C50E19"/>
    <w:rsid w:val="00C566DA"/>
    <w:rsid w:val="00C66063"/>
    <w:rsid w:val="00C747C7"/>
    <w:rsid w:val="00CA0A35"/>
    <w:rsid w:val="00CA2E7E"/>
    <w:rsid w:val="00CD7A50"/>
    <w:rsid w:val="00CF3B8F"/>
    <w:rsid w:val="00CF5E5B"/>
    <w:rsid w:val="00D04D40"/>
    <w:rsid w:val="00D14DF7"/>
    <w:rsid w:val="00D2289B"/>
    <w:rsid w:val="00D22F0F"/>
    <w:rsid w:val="00D5296F"/>
    <w:rsid w:val="00D619C0"/>
    <w:rsid w:val="00D62437"/>
    <w:rsid w:val="00D659A2"/>
    <w:rsid w:val="00D673FF"/>
    <w:rsid w:val="00D832D8"/>
    <w:rsid w:val="00DB3238"/>
    <w:rsid w:val="00DB42FB"/>
    <w:rsid w:val="00DD091E"/>
    <w:rsid w:val="00DE0424"/>
    <w:rsid w:val="00DF781E"/>
    <w:rsid w:val="00DF795E"/>
    <w:rsid w:val="00E025E7"/>
    <w:rsid w:val="00E20847"/>
    <w:rsid w:val="00E43E81"/>
    <w:rsid w:val="00E47E65"/>
    <w:rsid w:val="00E633C1"/>
    <w:rsid w:val="00E66E80"/>
    <w:rsid w:val="00E74D3B"/>
    <w:rsid w:val="00E8618B"/>
    <w:rsid w:val="00E878DC"/>
    <w:rsid w:val="00EA0F72"/>
    <w:rsid w:val="00EA20C9"/>
    <w:rsid w:val="00EA6DB2"/>
    <w:rsid w:val="00EC2827"/>
    <w:rsid w:val="00EC4C5F"/>
    <w:rsid w:val="00ED1382"/>
    <w:rsid w:val="00ED6F07"/>
    <w:rsid w:val="00ED722B"/>
    <w:rsid w:val="00EE54C8"/>
    <w:rsid w:val="00EE67EA"/>
    <w:rsid w:val="00EF1C36"/>
    <w:rsid w:val="00F05ED7"/>
    <w:rsid w:val="00F24114"/>
    <w:rsid w:val="00F2544A"/>
    <w:rsid w:val="00F2781E"/>
    <w:rsid w:val="00F638D5"/>
    <w:rsid w:val="00F640F2"/>
    <w:rsid w:val="00F8097E"/>
    <w:rsid w:val="00F84712"/>
    <w:rsid w:val="00FA5E70"/>
    <w:rsid w:val="00FE3B94"/>
    <w:rsid w:val="03709A43"/>
    <w:rsid w:val="037B2513"/>
    <w:rsid w:val="046BAD51"/>
    <w:rsid w:val="05F816B1"/>
    <w:rsid w:val="06243221"/>
    <w:rsid w:val="06CAC3C1"/>
    <w:rsid w:val="075DA407"/>
    <w:rsid w:val="0877216D"/>
    <w:rsid w:val="0A16ACB2"/>
    <w:rsid w:val="0ACB87D4"/>
    <w:rsid w:val="10747EC3"/>
    <w:rsid w:val="12BE7A2F"/>
    <w:rsid w:val="160E3A7B"/>
    <w:rsid w:val="16EFFE14"/>
    <w:rsid w:val="17A2E84F"/>
    <w:rsid w:val="17C43C1E"/>
    <w:rsid w:val="184256D8"/>
    <w:rsid w:val="1A51977A"/>
    <w:rsid w:val="1BB458AE"/>
    <w:rsid w:val="1D581695"/>
    <w:rsid w:val="1F67B213"/>
    <w:rsid w:val="222B87B8"/>
    <w:rsid w:val="239E3896"/>
    <w:rsid w:val="254A001D"/>
    <w:rsid w:val="2563287A"/>
    <w:rsid w:val="26A3729C"/>
    <w:rsid w:val="289AC93C"/>
    <w:rsid w:val="2B96C20B"/>
    <w:rsid w:val="2E61FD52"/>
    <w:rsid w:val="2FCF38C0"/>
    <w:rsid w:val="300CC7BF"/>
    <w:rsid w:val="301187C4"/>
    <w:rsid w:val="302FD02A"/>
    <w:rsid w:val="306A332E"/>
    <w:rsid w:val="311A2E22"/>
    <w:rsid w:val="32398979"/>
    <w:rsid w:val="352B701A"/>
    <w:rsid w:val="356023E7"/>
    <w:rsid w:val="35FE484F"/>
    <w:rsid w:val="36F87379"/>
    <w:rsid w:val="38B47DEC"/>
    <w:rsid w:val="3C58F5F6"/>
    <w:rsid w:val="3EF5CB56"/>
    <w:rsid w:val="3FB63A8F"/>
    <w:rsid w:val="40F8441B"/>
    <w:rsid w:val="4296C446"/>
    <w:rsid w:val="45619751"/>
    <w:rsid w:val="45F7A3BC"/>
    <w:rsid w:val="46C18A0C"/>
    <w:rsid w:val="46F78602"/>
    <w:rsid w:val="485DE87C"/>
    <w:rsid w:val="4A2F26C4"/>
    <w:rsid w:val="4A3246CD"/>
    <w:rsid w:val="4C998DA9"/>
    <w:rsid w:val="4C9DA435"/>
    <w:rsid w:val="50D41B75"/>
    <w:rsid w:val="538BA16A"/>
    <w:rsid w:val="53F5A019"/>
    <w:rsid w:val="54AC3063"/>
    <w:rsid w:val="57A600E0"/>
    <w:rsid w:val="59620B53"/>
    <w:rsid w:val="59B18CA4"/>
    <w:rsid w:val="5A20554E"/>
    <w:rsid w:val="5AA9177D"/>
    <w:rsid w:val="5BE4A864"/>
    <w:rsid w:val="5CE67035"/>
    <w:rsid w:val="61D2EEA7"/>
    <w:rsid w:val="62431DC7"/>
    <w:rsid w:val="62F4D05C"/>
    <w:rsid w:val="64E94700"/>
    <w:rsid w:val="662F381B"/>
    <w:rsid w:val="66851761"/>
    <w:rsid w:val="68ED8134"/>
    <w:rsid w:val="6BF6DDF5"/>
    <w:rsid w:val="6C036343"/>
    <w:rsid w:val="6E12BB7A"/>
    <w:rsid w:val="6E3FB499"/>
    <w:rsid w:val="6F36C246"/>
    <w:rsid w:val="722D8674"/>
    <w:rsid w:val="726B5C6B"/>
    <w:rsid w:val="7534A6D3"/>
    <w:rsid w:val="77679C37"/>
    <w:rsid w:val="786641C3"/>
    <w:rsid w:val="7911A622"/>
    <w:rsid w:val="7C984DE4"/>
    <w:rsid w:val="7DED04CB"/>
    <w:rsid w:val="7E35F289"/>
    <w:rsid w:val="7E80D6FD"/>
    <w:rsid w:val="7F88D52C"/>
    <w:rsid w:val="7FD8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67EC"/>
  <w15:chartTrackingRefBased/>
  <w15:docId w15:val="{E029A99F-E313-4393-A4EF-FE49BBF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FC"/>
    <w:pPr>
      <w:ind w:left="720"/>
    </w:pPr>
  </w:style>
  <w:style w:type="paragraph" w:styleId="BalloonText">
    <w:name w:val="Balloon Text"/>
    <w:basedOn w:val="Normal"/>
    <w:link w:val="BalloonTextChar"/>
    <w:uiPriority w:val="99"/>
    <w:semiHidden/>
    <w:unhideWhenUsed/>
    <w:rsid w:val="00F2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44A"/>
    <w:rPr>
      <w:rFonts w:ascii="Tahoma" w:hAnsi="Tahoma" w:cs="Tahoma"/>
      <w:sz w:val="16"/>
      <w:szCs w:val="16"/>
    </w:rPr>
  </w:style>
  <w:style w:type="paragraph" w:styleId="Header">
    <w:name w:val="header"/>
    <w:basedOn w:val="Normal"/>
    <w:link w:val="HeaderChar"/>
    <w:uiPriority w:val="99"/>
    <w:unhideWhenUsed/>
    <w:rsid w:val="00E4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5"/>
  </w:style>
  <w:style w:type="paragraph" w:styleId="Footer">
    <w:name w:val="footer"/>
    <w:basedOn w:val="Normal"/>
    <w:link w:val="FooterChar"/>
    <w:uiPriority w:val="99"/>
    <w:unhideWhenUsed/>
    <w:rsid w:val="00E4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65"/>
  </w:style>
  <w:style w:type="table" w:styleId="TableGrid">
    <w:name w:val="Table Grid"/>
    <w:basedOn w:val="TableNormal"/>
    <w:uiPriority w:val="59"/>
    <w:rsid w:val="0011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0540"/>
    <w:rPr>
      <w:sz w:val="16"/>
      <w:szCs w:val="16"/>
    </w:rPr>
  </w:style>
  <w:style w:type="paragraph" w:styleId="CommentText">
    <w:name w:val="annotation text"/>
    <w:basedOn w:val="Normal"/>
    <w:link w:val="CommentTextChar"/>
    <w:uiPriority w:val="99"/>
    <w:semiHidden/>
    <w:unhideWhenUsed/>
    <w:rsid w:val="00760540"/>
    <w:rPr>
      <w:sz w:val="20"/>
      <w:szCs w:val="20"/>
    </w:rPr>
  </w:style>
  <w:style w:type="character" w:customStyle="1" w:styleId="CommentTextChar">
    <w:name w:val="Comment Text Char"/>
    <w:link w:val="CommentText"/>
    <w:uiPriority w:val="99"/>
    <w:semiHidden/>
    <w:rsid w:val="00760540"/>
    <w:rPr>
      <w:lang w:eastAsia="en-US"/>
    </w:rPr>
  </w:style>
  <w:style w:type="paragraph" w:styleId="CommentSubject">
    <w:name w:val="annotation subject"/>
    <w:basedOn w:val="CommentText"/>
    <w:next w:val="CommentText"/>
    <w:link w:val="CommentSubjectChar"/>
    <w:uiPriority w:val="99"/>
    <w:semiHidden/>
    <w:unhideWhenUsed/>
    <w:rsid w:val="00760540"/>
    <w:rPr>
      <w:b/>
      <w:bCs/>
    </w:rPr>
  </w:style>
  <w:style w:type="character" w:customStyle="1" w:styleId="CommentSubjectChar">
    <w:name w:val="Comment Subject Char"/>
    <w:link w:val="CommentSubject"/>
    <w:uiPriority w:val="99"/>
    <w:semiHidden/>
    <w:rsid w:val="00760540"/>
    <w:rPr>
      <w:b/>
      <w:bCs/>
      <w:lang w:eastAsia="en-US"/>
    </w:rPr>
  </w:style>
  <w:style w:type="paragraph" w:styleId="Revision">
    <w:name w:val="Revision"/>
    <w:hidden/>
    <w:uiPriority w:val="99"/>
    <w:semiHidden/>
    <w:rsid w:val="005D0F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F043-2EB4-4B40-A9FA-D6044BB4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1563</Words>
  <Characters>8912</Characters>
  <Application>Microsoft Office Word</Application>
  <DocSecurity>0</DocSecurity>
  <Lines>74</Lines>
  <Paragraphs>20</Paragraphs>
  <ScaleCrop>false</ScaleCrop>
  <Company>Religious Society of Friends</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ricm</dc:creator>
  <cp:keywords/>
  <dc:description/>
  <cp:lastModifiedBy>Chrissy Allen</cp:lastModifiedBy>
  <cp:revision>6</cp:revision>
  <cp:lastPrinted>2015-05-28T07:53:00Z</cp:lastPrinted>
  <dcterms:created xsi:type="dcterms:W3CDTF">2022-12-01T09:42:00Z</dcterms:created>
  <dcterms:modified xsi:type="dcterms:W3CDTF">2024-03-21T09:17:00Z</dcterms:modified>
</cp:coreProperties>
</file>