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60B5C" w14:textId="77777777" w:rsidR="00F309C8" w:rsidRPr="00A70829" w:rsidRDefault="0017041B" w:rsidP="00A70829">
      <w:pPr>
        <w:jc w:val="center"/>
        <w:rPr>
          <w:b/>
          <w:u w:val="single"/>
        </w:rPr>
      </w:pPr>
      <w:r w:rsidRPr="00B62F08">
        <w:rPr>
          <w:b/>
          <w:u w:val="single"/>
        </w:rPr>
        <w:t>Young Adults</w:t>
      </w:r>
      <w:r w:rsidR="00B62F08" w:rsidRPr="00B62F08">
        <w:rPr>
          <w:b/>
          <w:u w:val="single"/>
        </w:rPr>
        <w:t xml:space="preserve"> @ BYM 2019</w:t>
      </w:r>
      <w:r w:rsidR="002C6F54">
        <w:rPr>
          <w:b/>
          <w:u w:val="single"/>
        </w:rPr>
        <w:t>: Timetable</w:t>
      </w:r>
    </w:p>
    <w:p w14:paraId="00FFCCD6" w14:textId="77777777" w:rsidR="002D1294" w:rsidRDefault="002D1294" w:rsidP="0017041B">
      <w:pPr>
        <w:rPr>
          <w:b/>
          <w:u w:val="single"/>
        </w:rPr>
      </w:pPr>
    </w:p>
    <w:p w14:paraId="155EA988" w14:textId="77777777" w:rsidR="00B62F08" w:rsidRPr="00B62F08" w:rsidRDefault="0017041B" w:rsidP="0017041B">
      <w:pPr>
        <w:rPr>
          <w:b/>
          <w:u w:val="single"/>
        </w:rPr>
      </w:pPr>
      <w:r w:rsidRPr="00B62F08">
        <w:rPr>
          <w:b/>
          <w:u w:val="single"/>
        </w:rPr>
        <w:t>Friday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62F08" w14:paraId="5AB716EE" w14:textId="77777777" w:rsidTr="00B62F08">
        <w:tc>
          <w:tcPr>
            <w:tcW w:w="1555" w:type="dxa"/>
          </w:tcPr>
          <w:p w14:paraId="6B9A8977" w14:textId="77777777" w:rsidR="00B62F08" w:rsidRPr="00B62F08" w:rsidRDefault="00B62F08" w:rsidP="0017041B">
            <w:r>
              <w:t>12:00-19:00</w:t>
            </w:r>
          </w:p>
        </w:tc>
        <w:tc>
          <w:tcPr>
            <w:tcW w:w="7461" w:type="dxa"/>
          </w:tcPr>
          <w:p w14:paraId="229889E0" w14:textId="77777777" w:rsidR="00B62F08" w:rsidRDefault="00B62F08" w:rsidP="0017041B">
            <w:r>
              <w:t xml:space="preserve">Welcome available for young adults </w:t>
            </w:r>
            <w:r w:rsidR="00A70829">
              <w:t>in the YAF room.</w:t>
            </w:r>
          </w:p>
          <w:p w14:paraId="50EE22BA" w14:textId="77777777" w:rsidR="00B62F08" w:rsidRPr="00B62F08" w:rsidRDefault="00B62F08" w:rsidP="0017041B"/>
        </w:tc>
      </w:tr>
      <w:tr w:rsidR="00B62F08" w14:paraId="09C1F0C5" w14:textId="77777777" w:rsidTr="00B62F08">
        <w:tc>
          <w:tcPr>
            <w:tcW w:w="1555" w:type="dxa"/>
          </w:tcPr>
          <w:p w14:paraId="3CF78EBD" w14:textId="77777777" w:rsidR="00B62F08" w:rsidRPr="00B62F08" w:rsidRDefault="00B62F08" w:rsidP="0017041B">
            <w:r>
              <w:t>12:30-14</w:t>
            </w:r>
            <w:r w:rsidRPr="00B62F08">
              <w:t>:00</w:t>
            </w:r>
          </w:p>
        </w:tc>
        <w:tc>
          <w:tcPr>
            <w:tcW w:w="7461" w:type="dxa"/>
          </w:tcPr>
          <w:p w14:paraId="002BC02E" w14:textId="77777777" w:rsidR="00B62F08" w:rsidRPr="00B62F08" w:rsidRDefault="00B62F08" w:rsidP="0017041B">
            <w:pPr>
              <w:rPr>
                <w:b/>
                <w:i/>
              </w:rPr>
            </w:pPr>
            <w:r w:rsidRPr="00B62F08">
              <w:rPr>
                <w:b/>
                <w:i/>
              </w:rPr>
              <w:t>Salter Lecture: Solutions for a divided society</w:t>
            </w:r>
          </w:p>
          <w:p w14:paraId="29785E2F" w14:textId="77777777" w:rsidR="00B62F08" w:rsidRPr="00B62F08" w:rsidRDefault="00B62F08" w:rsidP="0017041B"/>
        </w:tc>
      </w:tr>
      <w:tr w:rsidR="00B62F08" w14:paraId="5C59E8E3" w14:textId="77777777" w:rsidTr="00B62F08">
        <w:tc>
          <w:tcPr>
            <w:tcW w:w="1555" w:type="dxa"/>
          </w:tcPr>
          <w:p w14:paraId="703E6033" w14:textId="77777777" w:rsidR="00B62F08" w:rsidRDefault="00B62F08" w:rsidP="0017041B">
            <w:r w:rsidRPr="00B62F08">
              <w:t>14:00-15:00</w:t>
            </w:r>
          </w:p>
          <w:p w14:paraId="23FD6BEE" w14:textId="77777777" w:rsidR="00EB706F" w:rsidRPr="00B62F08" w:rsidRDefault="00EB706F" w:rsidP="0017041B">
            <w:r>
              <w:t>Room: Kathleen Lonsdale</w:t>
            </w:r>
          </w:p>
        </w:tc>
        <w:tc>
          <w:tcPr>
            <w:tcW w:w="7461" w:type="dxa"/>
          </w:tcPr>
          <w:p w14:paraId="4C225669" w14:textId="0A1D17B4" w:rsidR="00F309C8" w:rsidRPr="00B62F08" w:rsidRDefault="00F309C8" w:rsidP="00F1732F">
            <w:r>
              <w:t>Welcome session with t</w:t>
            </w:r>
            <w:r w:rsidRPr="00B62F08">
              <w:t>ea and biscuits</w:t>
            </w:r>
            <w:r w:rsidR="00F1732F">
              <w:t>.</w:t>
            </w:r>
            <w:r w:rsidRPr="00B62F08">
              <w:t xml:space="preserve"> </w:t>
            </w:r>
            <w:r>
              <w:t>A chance to meet your buddy</w:t>
            </w:r>
            <w:r w:rsidR="002D1294">
              <w:t xml:space="preserve"> if you have o</w:t>
            </w:r>
            <w:r w:rsidR="00F1732F">
              <w:t>ne</w:t>
            </w:r>
          </w:p>
        </w:tc>
      </w:tr>
      <w:tr w:rsidR="00B62F08" w14:paraId="00BF89D9" w14:textId="77777777" w:rsidTr="00B62F08">
        <w:tc>
          <w:tcPr>
            <w:tcW w:w="1555" w:type="dxa"/>
          </w:tcPr>
          <w:p w14:paraId="00483824" w14:textId="77777777" w:rsidR="00B62F08" w:rsidRPr="00B62F08" w:rsidRDefault="00B62F08" w:rsidP="0017041B">
            <w:r w:rsidRPr="00B62F08">
              <w:t>15:00-17:00</w:t>
            </w:r>
          </w:p>
        </w:tc>
        <w:tc>
          <w:tcPr>
            <w:tcW w:w="7461" w:type="dxa"/>
          </w:tcPr>
          <w:p w14:paraId="6D9E713A" w14:textId="77777777" w:rsidR="00B62F08" w:rsidRDefault="00B62F08" w:rsidP="00B62F08">
            <w:pPr>
              <w:rPr>
                <w:b/>
                <w:i/>
              </w:rPr>
            </w:pPr>
            <w:r w:rsidRPr="00B62F08">
              <w:rPr>
                <w:b/>
                <w:i/>
              </w:rPr>
              <w:t xml:space="preserve">Britain Yearly Meeting fair </w:t>
            </w:r>
            <w:r>
              <w:rPr>
                <w:b/>
                <w:i/>
              </w:rPr>
              <w:t xml:space="preserve"> </w:t>
            </w:r>
          </w:p>
          <w:p w14:paraId="726AA818" w14:textId="261AF8C0" w:rsidR="00B62F08" w:rsidRPr="00B62F08" w:rsidRDefault="00B62F08" w:rsidP="00CF4E60">
            <w:r>
              <w:t>The E</w:t>
            </w:r>
            <w:r w:rsidRPr="00B62F08">
              <w:t xml:space="preserve">ngaging Young Adult Quakers project </w:t>
            </w:r>
            <w:r>
              <w:t xml:space="preserve">will have a stall, </w:t>
            </w:r>
            <w:r w:rsidR="00CF4E60">
              <w:t>staff</w:t>
            </w:r>
            <w:r>
              <w:t>ed by Steering Group members and other young adults</w:t>
            </w:r>
          </w:p>
        </w:tc>
      </w:tr>
      <w:tr w:rsidR="00B62F08" w14:paraId="1586A223" w14:textId="77777777" w:rsidTr="00B62F08">
        <w:trPr>
          <w:trHeight w:val="339"/>
        </w:trPr>
        <w:tc>
          <w:tcPr>
            <w:tcW w:w="1555" w:type="dxa"/>
          </w:tcPr>
          <w:p w14:paraId="4F17F750" w14:textId="77777777" w:rsidR="00B62F08" w:rsidRDefault="00B62F08" w:rsidP="0017041B">
            <w:r w:rsidRPr="00B62F08">
              <w:t>17:00-19:00</w:t>
            </w:r>
          </w:p>
          <w:p w14:paraId="65779BB7" w14:textId="77777777" w:rsidR="00EB706F" w:rsidRPr="00B62F08" w:rsidRDefault="00EB706F" w:rsidP="0017041B">
            <w:r>
              <w:t>Room: Kathleen Lonsdale</w:t>
            </w:r>
          </w:p>
        </w:tc>
        <w:tc>
          <w:tcPr>
            <w:tcW w:w="7461" w:type="dxa"/>
          </w:tcPr>
          <w:p w14:paraId="389DB71D" w14:textId="77777777" w:rsidR="00B62F08" w:rsidRPr="00B62F08" w:rsidRDefault="00EB706F" w:rsidP="00EB706F">
            <w:r>
              <w:t xml:space="preserve">Welcome session </w:t>
            </w:r>
            <w:r w:rsidR="00B62F08">
              <w:t>for</w:t>
            </w:r>
            <w:r w:rsidR="00105FE4">
              <w:t xml:space="preserve"> all</w:t>
            </w:r>
            <w:r w:rsidR="002E35E8">
              <w:t xml:space="preserve"> young adults.</w:t>
            </w:r>
            <w:r w:rsidR="00105FE4">
              <w:t xml:space="preserve"> Meal vouchers </w:t>
            </w:r>
            <w:r w:rsidR="00F1732F">
              <w:t>will be available</w:t>
            </w:r>
            <w:r w:rsidR="00105FE4">
              <w:t xml:space="preserve">. </w:t>
            </w:r>
            <w:r w:rsidR="00F1732F">
              <w:t>A chance to meet your buddy if you have one and also to run through the</w:t>
            </w:r>
            <w:r w:rsidR="00105FE4">
              <w:t xml:space="preserve"> </w:t>
            </w:r>
            <w:r w:rsidR="00F1732F">
              <w:t>programme of events for the weekend</w:t>
            </w:r>
          </w:p>
        </w:tc>
      </w:tr>
      <w:tr w:rsidR="00B62F08" w14:paraId="5CCB48B9" w14:textId="77777777" w:rsidTr="00B62F08">
        <w:tc>
          <w:tcPr>
            <w:tcW w:w="1555" w:type="dxa"/>
          </w:tcPr>
          <w:p w14:paraId="6906E0F2" w14:textId="77777777" w:rsidR="00B62F08" w:rsidRPr="00B62F08" w:rsidRDefault="00B62F08" w:rsidP="0017041B">
            <w:r w:rsidRPr="00B62F08">
              <w:t>19:00-21:00</w:t>
            </w:r>
          </w:p>
        </w:tc>
        <w:tc>
          <w:tcPr>
            <w:tcW w:w="7461" w:type="dxa"/>
          </w:tcPr>
          <w:p w14:paraId="47F081A6" w14:textId="77777777" w:rsidR="00B62F08" w:rsidRDefault="00B62F08" w:rsidP="0017041B">
            <w:pPr>
              <w:rPr>
                <w:b/>
                <w:bCs/>
                <w:i/>
              </w:rPr>
            </w:pPr>
            <w:r w:rsidRPr="00B62F08">
              <w:rPr>
                <w:b/>
                <w:bCs/>
                <w:i/>
              </w:rPr>
              <w:t>Yearly Meeting session 1</w:t>
            </w:r>
          </w:p>
          <w:p w14:paraId="70AAA00F" w14:textId="77777777" w:rsidR="00B62F08" w:rsidRPr="00B62F08" w:rsidRDefault="00B62F08" w:rsidP="0017041B">
            <w:pPr>
              <w:rPr>
                <w:b/>
                <w:bCs/>
                <w:i/>
              </w:rPr>
            </w:pPr>
          </w:p>
        </w:tc>
      </w:tr>
      <w:tr w:rsidR="00B62F08" w14:paraId="3D447854" w14:textId="77777777" w:rsidTr="00B62F08">
        <w:tc>
          <w:tcPr>
            <w:tcW w:w="1555" w:type="dxa"/>
          </w:tcPr>
          <w:p w14:paraId="7DB1C2FC" w14:textId="77777777" w:rsidR="00B62F08" w:rsidRDefault="00B62F08" w:rsidP="0017041B">
            <w:r w:rsidRPr="00B62F08">
              <w:t>21:15-21:45</w:t>
            </w:r>
          </w:p>
          <w:p w14:paraId="27923F53" w14:textId="77777777" w:rsidR="00EB706F" w:rsidRPr="00B62F08" w:rsidRDefault="00EB706F" w:rsidP="0017041B">
            <w:r>
              <w:t>Room: Kathleen Lonsdale</w:t>
            </w:r>
          </w:p>
        </w:tc>
        <w:tc>
          <w:tcPr>
            <w:tcW w:w="7461" w:type="dxa"/>
          </w:tcPr>
          <w:p w14:paraId="30941DB5" w14:textId="77777777" w:rsidR="00B62F08" w:rsidRPr="00B62F08" w:rsidRDefault="002E35E8" w:rsidP="00EB706F">
            <w:r>
              <w:t>Epilogue</w:t>
            </w:r>
            <w:r w:rsidR="00EB706F">
              <w:t xml:space="preserve"> for young adults</w:t>
            </w:r>
          </w:p>
        </w:tc>
      </w:tr>
    </w:tbl>
    <w:p w14:paraId="06C9049D" w14:textId="77777777" w:rsidR="0017041B" w:rsidRPr="00B62F08" w:rsidRDefault="0017041B" w:rsidP="0017041B">
      <w:pPr>
        <w:rPr>
          <w:b/>
          <w:u w:val="single"/>
        </w:rPr>
      </w:pPr>
    </w:p>
    <w:p w14:paraId="68C2A332" w14:textId="77777777" w:rsidR="0017041B" w:rsidRDefault="0017041B" w:rsidP="0017041B">
      <w:r w:rsidRPr="0017041B">
        <w:t xml:space="preserve"> </w:t>
      </w:r>
    </w:p>
    <w:p w14:paraId="503449CB" w14:textId="77777777" w:rsidR="002D1294" w:rsidRPr="0017041B" w:rsidRDefault="002D1294" w:rsidP="0017041B"/>
    <w:p w14:paraId="0DFB9CCB" w14:textId="77777777" w:rsidR="0017041B" w:rsidRDefault="0017041B" w:rsidP="0017041B">
      <w:pPr>
        <w:rPr>
          <w:b/>
          <w:u w:val="single"/>
        </w:rPr>
      </w:pPr>
      <w:r w:rsidRPr="00B62F08">
        <w:rPr>
          <w:b/>
          <w:u w:val="single"/>
        </w:rPr>
        <w:t>Sat</w:t>
      </w:r>
      <w:r w:rsidR="00B62F08" w:rsidRPr="00B62F08">
        <w:rPr>
          <w:b/>
          <w:u w:val="single"/>
        </w:rPr>
        <w:t>urday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62F08" w:rsidRPr="00B62F08" w14:paraId="6C7C73ED" w14:textId="77777777" w:rsidTr="002C6F54">
        <w:tc>
          <w:tcPr>
            <w:tcW w:w="1555" w:type="dxa"/>
          </w:tcPr>
          <w:p w14:paraId="446CD851" w14:textId="77777777" w:rsidR="00B62F08" w:rsidRDefault="00F1732F" w:rsidP="002C6F54">
            <w:r>
              <w:t>8:30-9:3</w:t>
            </w:r>
            <w:r w:rsidR="00105FE4">
              <w:t>0</w:t>
            </w:r>
          </w:p>
          <w:p w14:paraId="08BAD33E" w14:textId="63286015" w:rsidR="00032B62" w:rsidRPr="00B62F08" w:rsidRDefault="00032B62" w:rsidP="002C6F54">
            <w:r>
              <w:rPr>
                <w:bCs/>
              </w:rPr>
              <w:t>Room: William Penn 2</w:t>
            </w:r>
          </w:p>
        </w:tc>
        <w:tc>
          <w:tcPr>
            <w:tcW w:w="7461" w:type="dxa"/>
          </w:tcPr>
          <w:p w14:paraId="0246AD8C" w14:textId="1EFAFF8A" w:rsidR="00B62F08" w:rsidRPr="00472606" w:rsidRDefault="00032B62" w:rsidP="00032B62">
            <w:pPr>
              <w:rPr>
                <w:bCs/>
              </w:rPr>
            </w:pPr>
            <w:r>
              <w:rPr>
                <w:bCs/>
              </w:rPr>
              <w:t>Breakfast pastries, tea and coffee available for all young adults</w:t>
            </w:r>
            <w:r w:rsidR="00F1732F">
              <w:rPr>
                <w:bCs/>
              </w:rPr>
              <w:t>.</w:t>
            </w:r>
            <w:r w:rsidR="00F1732F">
              <w:t xml:space="preserve"> Discussion of the sessions ahead and a chance for buddies to check in with each other.</w:t>
            </w:r>
          </w:p>
        </w:tc>
      </w:tr>
      <w:tr w:rsidR="00B62F08" w:rsidRPr="00B62F08" w14:paraId="35D14EFF" w14:textId="77777777" w:rsidTr="00B62F08">
        <w:tc>
          <w:tcPr>
            <w:tcW w:w="1555" w:type="dxa"/>
          </w:tcPr>
          <w:p w14:paraId="7D784169" w14:textId="77777777" w:rsidR="00105FE4" w:rsidRPr="00105FE4" w:rsidRDefault="00105FE4" w:rsidP="00105FE4">
            <w:r w:rsidRPr="00105FE4">
              <w:t>9:30-12:30</w:t>
            </w:r>
          </w:p>
          <w:p w14:paraId="097242B9" w14:textId="77777777" w:rsidR="00B62F08" w:rsidRPr="00B62F08" w:rsidRDefault="00B62F08" w:rsidP="002C6F54"/>
        </w:tc>
        <w:tc>
          <w:tcPr>
            <w:tcW w:w="7461" w:type="dxa"/>
          </w:tcPr>
          <w:p w14:paraId="7F766422" w14:textId="77777777" w:rsidR="00B62F08" w:rsidRDefault="00105FE4" w:rsidP="002C6F54">
            <w:pPr>
              <w:rPr>
                <w:b/>
                <w:bCs/>
                <w:i/>
              </w:rPr>
            </w:pPr>
            <w:r w:rsidRPr="00105FE4">
              <w:rPr>
                <w:b/>
                <w:i/>
              </w:rPr>
              <w:t xml:space="preserve">Yearly Meeting session 2: </w:t>
            </w:r>
            <w:r w:rsidRPr="00105FE4">
              <w:rPr>
                <w:b/>
                <w:bCs/>
                <w:i/>
              </w:rPr>
              <w:t>Looking through the lens of privilege at climate justice and inclusion</w:t>
            </w:r>
          </w:p>
          <w:p w14:paraId="7BEC5DA4" w14:textId="5878D197" w:rsidR="00B62F08" w:rsidRPr="00E75B9F" w:rsidRDefault="00E75B9F" w:rsidP="0039149D">
            <w:pPr>
              <w:rPr>
                <w:bCs/>
              </w:rPr>
            </w:pPr>
            <w:r>
              <w:rPr>
                <w:bCs/>
              </w:rPr>
              <w:t xml:space="preserve">Support available </w:t>
            </w:r>
            <w:r w:rsidR="0039149D">
              <w:rPr>
                <w:bCs/>
              </w:rPr>
              <w:t xml:space="preserve">in Kathleen Lonsdale </w:t>
            </w:r>
            <w:r>
              <w:rPr>
                <w:bCs/>
              </w:rPr>
              <w:t xml:space="preserve">if anyone needs it </w:t>
            </w:r>
          </w:p>
        </w:tc>
      </w:tr>
      <w:tr w:rsidR="00B62F08" w:rsidRPr="00B62F08" w14:paraId="49470A49" w14:textId="77777777" w:rsidTr="00B62F08">
        <w:tc>
          <w:tcPr>
            <w:tcW w:w="1555" w:type="dxa"/>
          </w:tcPr>
          <w:p w14:paraId="43276FBA" w14:textId="77777777" w:rsidR="00B62F08" w:rsidRDefault="00E75B9F" w:rsidP="002C6F54">
            <w:r w:rsidRPr="00E75B9F">
              <w:t>12:30-1</w:t>
            </w:r>
            <w:r w:rsidR="00C00247">
              <w:t>3</w:t>
            </w:r>
            <w:r w:rsidRPr="00E75B9F">
              <w:t>:30</w:t>
            </w:r>
          </w:p>
          <w:p w14:paraId="39D04E33" w14:textId="5AF61998" w:rsidR="00032B62" w:rsidRPr="00E75B9F" w:rsidRDefault="00032B62" w:rsidP="002C6F54">
            <w:r>
              <w:t>Room: Kathleen Lonsdale</w:t>
            </w:r>
          </w:p>
        </w:tc>
        <w:tc>
          <w:tcPr>
            <w:tcW w:w="7461" w:type="dxa"/>
          </w:tcPr>
          <w:p w14:paraId="0754D1E6" w14:textId="77777777" w:rsidR="00E75B9F" w:rsidRPr="00E75B9F" w:rsidRDefault="00E75B9F" w:rsidP="00E75B9F">
            <w:pPr>
              <w:rPr>
                <w:i/>
              </w:rPr>
            </w:pPr>
            <w:r>
              <w:rPr>
                <w:b/>
                <w:i/>
              </w:rPr>
              <w:t xml:space="preserve">Optional </w:t>
            </w:r>
            <w:r w:rsidRPr="00E75B9F">
              <w:rPr>
                <w:b/>
                <w:i/>
              </w:rPr>
              <w:t>sessions</w:t>
            </w:r>
          </w:p>
          <w:p w14:paraId="5C051016" w14:textId="19503F11" w:rsidR="00B62F08" w:rsidRPr="00B62F08" w:rsidRDefault="0039149D" w:rsidP="00E75B9F">
            <w:r>
              <w:t>‘</w:t>
            </w:r>
            <w:r w:rsidR="00F1732F">
              <w:t>Young Adults and the Future of Quakerism</w:t>
            </w:r>
            <w:r>
              <w:t>’: a workshop run by Matt Alton, open to everyone (not only young adults). Matt was an Eva Koch scholar at Woodbrooke last year and this was the subject of his research.</w:t>
            </w:r>
          </w:p>
        </w:tc>
      </w:tr>
      <w:tr w:rsidR="00B62F08" w:rsidRPr="00B62F08" w14:paraId="2ED16068" w14:textId="77777777" w:rsidTr="00B62F08">
        <w:tc>
          <w:tcPr>
            <w:tcW w:w="1555" w:type="dxa"/>
          </w:tcPr>
          <w:p w14:paraId="0413DFEB" w14:textId="77777777" w:rsidR="00B62F08" w:rsidRDefault="00E75B9F" w:rsidP="00EF07CC">
            <w:r w:rsidRPr="0017041B">
              <w:t>1</w:t>
            </w:r>
            <w:r w:rsidR="00EF07CC">
              <w:t>2:30-14:</w:t>
            </w:r>
            <w:r w:rsidRPr="0017041B">
              <w:t>15</w:t>
            </w:r>
          </w:p>
          <w:p w14:paraId="45627ABF" w14:textId="0981FF75" w:rsidR="00464561" w:rsidRPr="00B62F08" w:rsidRDefault="00464561" w:rsidP="00EF07CC">
            <w:r>
              <w:t>Room: Kathleen Lonsdale</w:t>
            </w:r>
          </w:p>
        </w:tc>
        <w:tc>
          <w:tcPr>
            <w:tcW w:w="7461" w:type="dxa"/>
          </w:tcPr>
          <w:p w14:paraId="41289AEC" w14:textId="77777777" w:rsidR="0039149D" w:rsidRDefault="0039149D" w:rsidP="0039149D">
            <w:pPr>
              <w:rPr>
                <w:b/>
                <w:bCs/>
                <w:i/>
              </w:rPr>
            </w:pPr>
            <w:r>
              <w:t>A chance</w:t>
            </w:r>
            <w:r w:rsidRPr="0017041B">
              <w:t xml:space="preserve"> for </w:t>
            </w:r>
            <w:r>
              <w:t>buddies to check in with each other and for general community time: you are welcome to eat lunch in the room if you’d like to bring it with you.</w:t>
            </w:r>
          </w:p>
          <w:p w14:paraId="538EF81D" w14:textId="77777777" w:rsidR="00B62F08" w:rsidRPr="00B62F08" w:rsidRDefault="00B62F08" w:rsidP="0039149D">
            <w:pPr>
              <w:rPr>
                <w:b/>
                <w:bCs/>
                <w:i/>
              </w:rPr>
            </w:pPr>
          </w:p>
        </w:tc>
      </w:tr>
      <w:tr w:rsidR="00B62F08" w:rsidRPr="00B62F08" w14:paraId="26D5FD8F" w14:textId="77777777" w:rsidTr="00B62F08">
        <w:tc>
          <w:tcPr>
            <w:tcW w:w="1555" w:type="dxa"/>
          </w:tcPr>
          <w:p w14:paraId="316C3087" w14:textId="77777777" w:rsidR="00B62F08" w:rsidRPr="00B62F08" w:rsidRDefault="00EF07CC" w:rsidP="002C6F54">
            <w:r>
              <w:t>14</w:t>
            </w:r>
            <w:r w:rsidRPr="0017041B">
              <w:t>:15-</w:t>
            </w:r>
            <w:r>
              <w:t>17</w:t>
            </w:r>
            <w:r w:rsidRPr="0017041B">
              <w:t>:15</w:t>
            </w:r>
          </w:p>
        </w:tc>
        <w:tc>
          <w:tcPr>
            <w:tcW w:w="7461" w:type="dxa"/>
          </w:tcPr>
          <w:p w14:paraId="1E8E6E1B" w14:textId="77777777" w:rsidR="00B62F08" w:rsidRPr="00E75B9F" w:rsidRDefault="00E75B9F" w:rsidP="002C6F54">
            <w:pPr>
              <w:rPr>
                <w:i/>
              </w:rPr>
            </w:pPr>
            <w:r w:rsidRPr="00E75B9F">
              <w:rPr>
                <w:b/>
                <w:i/>
              </w:rPr>
              <w:t>Parallel sessions</w:t>
            </w:r>
          </w:p>
          <w:p w14:paraId="5922CB16" w14:textId="77777777" w:rsidR="00B62F08" w:rsidRPr="00B62F08" w:rsidRDefault="00EF07CC" w:rsidP="00EF07CC">
            <w:r>
              <w:rPr>
                <w:bCs/>
              </w:rPr>
              <w:t xml:space="preserve"> </w:t>
            </w:r>
          </w:p>
        </w:tc>
      </w:tr>
      <w:tr w:rsidR="00EF07CC" w:rsidRPr="00B62F08" w14:paraId="6C7E533B" w14:textId="77777777" w:rsidTr="00B62F08">
        <w:tc>
          <w:tcPr>
            <w:tcW w:w="1555" w:type="dxa"/>
          </w:tcPr>
          <w:p w14:paraId="2E40D30E" w14:textId="77777777" w:rsidR="00EF07CC" w:rsidRDefault="00EF07CC" w:rsidP="002C6F54">
            <w:r>
              <w:t>17:15-17:45</w:t>
            </w:r>
          </w:p>
          <w:p w14:paraId="7A6D265F" w14:textId="07ED9D13" w:rsidR="00032B62" w:rsidRPr="0017041B" w:rsidRDefault="00032B62" w:rsidP="002C6F54">
            <w:r>
              <w:t>Room: Kathleen Lonsdale</w:t>
            </w:r>
          </w:p>
        </w:tc>
        <w:tc>
          <w:tcPr>
            <w:tcW w:w="7461" w:type="dxa"/>
          </w:tcPr>
          <w:p w14:paraId="0B0F7EC0" w14:textId="29CA3991" w:rsidR="00EF07CC" w:rsidRPr="00464561" w:rsidRDefault="0039149D" w:rsidP="00EF07CC">
            <w:r>
              <w:t>A chance</w:t>
            </w:r>
            <w:r w:rsidRPr="0017041B">
              <w:t xml:space="preserve"> for </w:t>
            </w:r>
            <w:r>
              <w:t>buddies to check in with each other and for general community time.</w:t>
            </w:r>
          </w:p>
        </w:tc>
      </w:tr>
      <w:tr w:rsidR="00EF07CC" w:rsidRPr="00B62F08" w14:paraId="4B1D4C76" w14:textId="77777777" w:rsidTr="00B62F08">
        <w:tc>
          <w:tcPr>
            <w:tcW w:w="1555" w:type="dxa"/>
          </w:tcPr>
          <w:p w14:paraId="78F9F42E" w14:textId="77777777" w:rsidR="00EF07CC" w:rsidRDefault="00EF07CC" w:rsidP="002C6F54">
            <w:r>
              <w:lastRenderedPageBreak/>
              <w:t>17:45-18</w:t>
            </w:r>
            <w:r w:rsidRPr="00EF07CC">
              <w:t>:45</w:t>
            </w:r>
          </w:p>
          <w:p w14:paraId="454BE336" w14:textId="28199102" w:rsidR="00032B62" w:rsidRPr="00EF07CC" w:rsidRDefault="00032B62" w:rsidP="002C6F54">
            <w:r>
              <w:t>Room: Kathleen Lonsdale</w:t>
            </w:r>
          </w:p>
        </w:tc>
        <w:tc>
          <w:tcPr>
            <w:tcW w:w="7461" w:type="dxa"/>
          </w:tcPr>
          <w:p w14:paraId="69A56F4C" w14:textId="77777777" w:rsidR="0039149D" w:rsidRDefault="00EF07CC" w:rsidP="00032B6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Optional </w:t>
            </w:r>
            <w:r w:rsidRPr="00E75B9F">
              <w:rPr>
                <w:b/>
                <w:i/>
              </w:rPr>
              <w:t>sessions</w:t>
            </w:r>
          </w:p>
          <w:p w14:paraId="5B724DBE" w14:textId="62B513E4" w:rsidR="00EF07CC" w:rsidRPr="0039149D" w:rsidRDefault="0039149D" w:rsidP="0039149D">
            <w:pPr>
              <w:rPr>
                <w:i/>
              </w:rPr>
            </w:pPr>
            <w:r w:rsidRPr="0039149D">
              <w:rPr>
                <w:i/>
              </w:rPr>
              <w:t>‘</w:t>
            </w:r>
            <w:r w:rsidR="00032B62" w:rsidRPr="0039149D">
              <w:t>Telling</w:t>
            </w:r>
            <w:r w:rsidR="00032B62">
              <w:t xml:space="preserve"> our Stories</w:t>
            </w:r>
            <w:r>
              <w:t xml:space="preserve">’: a workshop run by Emily Provance, open to everyone (not only young adults). </w:t>
            </w:r>
            <w:r w:rsidR="002E35E8">
              <w:t>Emily</w:t>
            </w:r>
            <w:r w:rsidR="00CF4E60">
              <w:t xml:space="preserve"> is an American F</w:t>
            </w:r>
            <w:r w:rsidR="00EF07CC">
              <w:t xml:space="preserve">riend who travels in the ministry and writes and speaks on this issue amongst others. </w:t>
            </w:r>
          </w:p>
        </w:tc>
      </w:tr>
      <w:tr w:rsidR="00EF07CC" w:rsidRPr="00B62F08" w14:paraId="2E8DE08A" w14:textId="77777777" w:rsidTr="00B62F08">
        <w:tc>
          <w:tcPr>
            <w:tcW w:w="1555" w:type="dxa"/>
          </w:tcPr>
          <w:p w14:paraId="77DCBCC9" w14:textId="77777777" w:rsidR="00032B62" w:rsidRDefault="00EF07CC" w:rsidP="002C6F54">
            <w:r>
              <w:t>18:45-19:15</w:t>
            </w:r>
          </w:p>
          <w:p w14:paraId="3E0B2DEC" w14:textId="34F9F81C" w:rsidR="00EF07CC" w:rsidRDefault="00032B62" w:rsidP="002C6F54">
            <w:r>
              <w:t>Room: Kathleen Lonsdale</w:t>
            </w:r>
            <w:r w:rsidR="00EF07CC">
              <w:t xml:space="preserve"> </w:t>
            </w:r>
          </w:p>
        </w:tc>
        <w:tc>
          <w:tcPr>
            <w:tcW w:w="7461" w:type="dxa"/>
          </w:tcPr>
          <w:p w14:paraId="4DED9585" w14:textId="74B02788" w:rsidR="00EF07CC" w:rsidRDefault="00EF07CC" w:rsidP="00032B62">
            <w:pPr>
              <w:rPr>
                <w:b/>
                <w:i/>
              </w:rPr>
            </w:pPr>
            <w:r>
              <w:rPr>
                <w:bCs/>
              </w:rPr>
              <w:t>Support available if anyone needs it - it may be that people would like a chance to meet up briefly and then to eat dinner together in this time</w:t>
            </w:r>
          </w:p>
        </w:tc>
      </w:tr>
      <w:tr w:rsidR="00EF07CC" w:rsidRPr="00B62F08" w14:paraId="2DCA0211" w14:textId="77777777" w:rsidTr="00B62F08">
        <w:tc>
          <w:tcPr>
            <w:tcW w:w="1555" w:type="dxa"/>
          </w:tcPr>
          <w:p w14:paraId="13EBE414" w14:textId="77777777" w:rsidR="00EF07CC" w:rsidRDefault="00EF07CC" w:rsidP="002C6F54">
            <w:r>
              <w:t>19:15-20:15</w:t>
            </w:r>
          </w:p>
        </w:tc>
        <w:tc>
          <w:tcPr>
            <w:tcW w:w="7461" w:type="dxa"/>
          </w:tcPr>
          <w:p w14:paraId="5B9993DA" w14:textId="77777777" w:rsidR="00EF07CC" w:rsidRDefault="00EF07CC" w:rsidP="00EF07CC">
            <w:pPr>
              <w:rPr>
                <w:bCs/>
              </w:rPr>
            </w:pPr>
            <w:r w:rsidRPr="00EF07CC">
              <w:rPr>
                <w:b/>
                <w:i/>
              </w:rPr>
              <w:t>Swarthmore Lecture: Eden Grace. 'On earth as it is in heaven; the kingdom of God and the yearning of creation'</w:t>
            </w:r>
          </w:p>
        </w:tc>
      </w:tr>
      <w:tr w:rsidR="00EF07CC" w:rsidRPr="00B62F08" w14:paraId="3C94FB64" w14:textId="77777777" w:rsidTr="00B62F08">
        <w:tc>
          <w:tcPr>
            <w:tcW w:w="1555" w:type="dxa"/>
          </w:tcPr>
          <w:p w14:paraId="39BE00EC" w14:textId="77777777" w:rsidR="00EF07CC" w:rsidRDefault="00EF07CC" w:rsidP="002C6F54">
            <w:r>
              <w:t>20:45-21:15</w:t>
            </w:r>
          </w:p>
        </w:tc>
        <w:tc>
          <w:tcPr>
            <w:tcW w:w="7461" w:type="dxa"/>
          </w:tcPr>
          <w:p w14:paraId="493620CC" w14:textId="77777777" w:rsidR="00EF07CC" w:rsidRPr="002E35E8" w:rsidRDefault="0031645E" w:rsidP="00EF07CC">
            <w:pPr>
              <w:rPr>
                <w:b/>
                <w:i/>
              </w:rPr>
            </w:pPr>
            <w:r w:rsidRPr="002E35E8">
              <w:rPr>
                <w:b/>
                <w:i/>
              </w:rPr>
              <w:t xml:space="preserve">Epilogue of sorts: Young adult Friends from across the country will host a reflective epilogue that explores themes of sustainability, privilege and faith in action </w:t>
            </w:r>
          </w:p>
        </w:tc>
      </w:tr>
    </w:tbl>
    <w:p w14:paraId="3A7CF788" w14:textId="77777777" w:rsidR="0017041B" w:rsidRPr="0017041B" w:rsidRDefault="0017041B" w:rsidP="0017041B"/>
    <w:p w14:paraId="6730EBD4" w14:textId="77777777" w:rsidR="00F309C8" w:rsidRPr="00751D81" w:rsidRDefault="0017041B" w:rsidP="0017041B">
      <w:pPr>
        <w:rPr>
          <w:b/>
          <w:u w:val="single"/>
        </w:rPr>
      </w:pPr>
      <w:r w:rsidRPr="00EF07CC">
        <w:rPr>
          <w:b/>
          <w:u w:val="single"/>
        </w:rPr>
        <w:t>Sunday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464561" w:rsidRPr="00B62F08" w14:paraId="3A00B6A6" w14:textId="77777777" w:rsidTr="002C6F54">
        <w:tc>
          <w:tcPr>
            <w:tcW w:w="1555" w:type="dxa"/>
          </w:tcPr>
          <w:p w14:paraId="4A327B0A" w14:textId="77777777" w:rsidR="00464561" w:rsidRDefault="00464561" w:rsidP="00464561">
            <w:r>
              <w:t>8:30-9:30</w:t>
            </w:r>
          </w:p>
          <w:p w14:paraId="5AD41289" w14:textId="0DA70088" w:rsidR="00464561" w:rsidRPr="00B62F08" w:rsidRDefault="00464561" w:rsidP="00464561">
            <w:r>
              <w:rPr>
                <w:bCs/>
              </w:rPr>
              <w:t>Room: William Penn 2</w:t>
            </w:r>
          </w:p>
        </w:tc>
        <w:tc>
          <w:tcPr>
            <w:tcW w:w="7461" w:type="dxa"/>
          </w:tcPr>
          <w:p w14:paraId="14D7E88A" w14:textId="6C417C4D" w:rsidR="00464561" w:rsidRPr="00B62F08" w:rsidRDefault="00464561" w:rsidP="00464561">
            <w:r>
              <w:rPr>
                <w:bCs/>
              </w:rPr>
              <w:t>Breakfast pastries, tea and coffee available for all young adults.</w:t>
            </w:r>
            <w:r>
              <w:t xml:space="preserve"> A chance for buddies to check in with each other. Discussion of the sessions ahead, facilitated by Rob Francis and Sally Wrenwood. </w:t>
            </w:r>
          </w:p>
        </w:tc>
      </w:tr>
      <w:tr w:rsidR="00751D81" w:rsidRPr="00E75B9F" w14:paraId="1EFCC3D3" w14:textId="77777777" w:rsidTr="002C6F54">
        <w:tc>
          <w:tcPr>
            <w:tcW w:w="1555" w:type="dxa"/>
          </w:tcPr>
          <w:p w14:paraId="61EEED43" w14:textId="77777777" w:rsidR="00751D81" w:rsidRPr="00105FE4" w:rsidRDefault="00751D81" w:rsidP="00751D81">
            <w:r w:rsidRPr="00105FE4">
              <w:t>9:30-12:30</w:t>
            </w:r>
          </w:p>
          <w:p w14:paraId="26110426" w14:textId="77777777" w:rsidR="00751D81" w:rsidRPr="00B62F08" w:rsidRDefault="00751D81" w:rsidP="00751D81"/>
        </w:tc>
        <w:tc>
          <w:tcPr>
            <w:tcW w:w="7461" w:type="dxa"/>
          </w:tcPr>
          <w:p w14:paraId="75D8F35A" w14:textId="77777777" w:rsidR="00751D81" w:rsidRPr="002E35E8" w:rsidRDefault="00751D81" w:rsidP="00751D81">
            <w:pPr>
              <w:rPr>
                <w:b/>
                <w:i/>
              </w:rPr>
            </w:pPr>
            <w:r w:rsidRPr="002E35E8">
              <w:rPr>
                <w:b/>
                <w:i/>
              </w:rPr>
              <w:t>Session 4: Meeting for Worship, Trustees reports and Hearing other voices</w:t>
            </w:r>
            <w:r w:rsidRPr="002E35E8">
              <w:rPr>
                <w:bCs/>
                <w:i/>
                <w:highlight w:val="green"/>
              </w:rPr>
              <w:t xml:space="preserve"> </w:t>
            </w:r>
          </w:p>
        </w:tc>
      </w:tr>
      <w:tr w:rsidR="00751D81" w:rsidRPr="00B62F08" w14:paraId="1F399096" w14:textId="77777777" w:rsidTr="002C6F54">
        <w:tc>
          <w:tcPr>
            <w:tcW w:w="1555" w:type="dxa"/>
          </w:tcPr>
          <w:p w14:paraId="1DC5ADE4" w14:textId="77777777" w:rsidR="00751D81" w:rsidRDefault="00751D81" w:rsidP="00751D81">
            <w:r w:rsidRPr="00E75B9F">
              <w:t>12:30-1</w:t>
            </w:r>
            <w:r w:rsidR="00385AB8">
              <w:t>3</w:t>
            </w:r>
            <w:r w:rsidRPr="00E75B9F">
              <w:t>:30</w:t>
            </w:r>
          </w:p>
          <w:p w14:paraId="61F14081" w14:textId="43ACCAC9" w:rsidR="00464561" w:rsidRPr="00E75B9F" w:rsidRDefault="00464561" w:rsidP="00751D81">
            <w:r>
              <w:t>Room: Kathleen Lonsdale</w:t>
            </w:r>
          </w:p>
        </w:tc>
        <w:tc>
          <w:tcPr>
            <w:tcW w:w="7461" w:type="dxa"/>
          </w:tcPr>
          <w:p w14:paraId="7F44804F" w14:textId="77777777" w:rsidR="00751D81" w:rsidRPr="00E75B9F" w:rsidRDefault="00751D81" w:rsidP="00751D81">
            <w:pPr>
              <w:rPr>
                <w:i/>
              </w:rPr>
            </w:pPr>
            <w:r>
              <w:rPr>
                <w:b/>
                <w:i/>
              </w:rPr>
              <w:t xml:space="preserve">Optional </w:t>
            </w:r>
            <w:r w:rsidRPr="00E75B9F">
              <w:rPr>
                <w:b/>
                <w:i/>
              </w:rPr>
              <w:t>sessions</w:t>
            </w:r>
          </w:p>
          <w:p w14:paraId="01FB42AD" w14:textId="7765C35E" w:rsidR="00751D81" w:rsidRPr="00B62F08" w:rsidRDefault="00464561" w:rsidP="00464561">
            <w:r>
              <w:rPr>
                <w:bCs/>
              </w:rPr>
              <w:t>Sally Wrenwood</w:t>
            </w:r>
            <w:r w:rsidR="0039149D">
              <w:rPr>
                <w:bCs/>
              </w:rPr>
              <w:t xml:space="preserve"> will l</w:t>
            </w:r>
            <w:r w:rsidR="002D1294">
              <w:rPr>
                <w:bCs/>
              </w:rPr>
              <w:t>ead a session on gender diversity</w:t>
            </w:r>
            <w:r w:rsidR="0039149D">
              <w:rPr>
                <w:bCs/>
              </w:rPr>
              <w:t xml:space="preserve">, open to young adults only. </w:t>
            </w:r>
            <w:bookmarkStart w:id="0" w:name="_GoBack"/>
            <w:bookmarkEnd w:id="0"/>
          </w:p>
        </w:tc>
      </w:tr>
      <w:tr w:rsidR="00751D81" w:rsidRPr="00B62F08" w14:paraId="681C0FAA" w14:textId="77777777" w:rsidTr="002C6F54">
        <w:tc>
          <w:tcPr>
            <w:tcW w:w="1555" w:type="dxa"/>
          </w:tcPr>
          <w:p w14:paraId="3236CEC3" w14:textId="77777777" w:rsidR="00751D81" w:rsidRDefault="00751D81" w:rsidP="00751D81">
            <w:r w:rsidRPr="0017041B">
              <w:t>1</w:t>
            </w:r>
            <w:r w:rsidR="00385AB8">
              <w:t>3</w:t>
            </w:r>
            <w:r>
              <w:t>:30-14:</w:t>
            </w:r>
            <w:r w:rsidRPr="0017041B">
              <w:t>15</w:t>
            </w:r>
          </w:p>
          <w:p w14:paraId="7E6C84A3" w14:textId="7BA6DE1C" w:rsidR="0039149D" w:rsidRPr="00B62F08" w:rsidRDefault="0039149D" w:rsidP="00751D81">
            <w:r>
              <w:t>Room: Kathleen Lonsdale</w:t>
            </w:r>
          </w:p>
        </w:tc>
        <w:tc>
          <w:tcPr>
            <w:tcW w:w="7461" w:type="dxa"/>
          </w:tcPr>
          <w:p w14:paraId="24295043" w14:textId="78AD93F7" w:rsidR="00751D81" w:rsidRDefault="0039149D" w:rsidP="00751D81">
            <w:pPr>
              <w:rPr>
                <w:b/>
                <w:bCs/>
                <w:i/>
              </w:rPr>
            </w:pPr>
            <w:r>
              <w:t>A chance</w:t>
            </w:r>
            <w:r w:rsidR="00751D81" w:rsidRPr="0017041B">
              <w:t xml:space="preserve"> for </w:t>
            </w:r>
            <w:r>
              <w:t>buddies to check in with each other and for general community time: you are welcome to eat lunch in the room if you’d like to bring it with you.</w:t>
            </w:r>
          </w:p>
          <w:p w14:paraId="5FF8D54F" w14:textId="77777777" w:rsidR="00751D81" w:rsidRPr="00B62F08" w:rsidRDefault="00751D81" w:rsidP="00751D81">
            <w:pPr>
              <w:rPr>
                <w:b/>
                <w:bCs/>
                <w:i/>
              </w:rPr>
            </w:pPr>
          </w:p>
        </w:tc>
      </w:tr>
      <w:tr w:rsidR="00751D81" w:rsidRPr="00B62F08" w14:paraId="2AD81E23" w14:textId="77777777" w:rsidTr="002C6F54">
        <w:tc>
          <w:tcPr>
            <w:tcW w:w="1555" w:type="dxa"/>
          </w:tcPr>
          <w:p w14:paraId="1791D00A" w14:textId="77777777" w:rsidR="00751D81" w:rsidRPr="00B62F08" w:rsidRDefault="00751D81" w:rsidP="00751D81">
            <w:r>
              <w:t>14</w:t>
            </w:r>
            <w:r w:rsidRPr="0017041B">
              <w:t>:15-</w:t>
            </w:r>
            <w:r>
              <w:t>17</w:t>
            </w:r>
            <w:r w:rsidRPr="0017041B">
              <w:t>:15</w:t>
            </w:r>
          </w:p>
        </w:tc>
        <w:tc>
          <w:tcPr>
            <w:tcW w:w="7461" w:type="dxa"/>
          </w:tcPr>
          <w:p w14:paraId="4FE6DCF5" w14:textId="77777777" w:rsidR="00751D81" w:rsidRPr="00E75B9F" w:rsidRDefault="00751D81" w:rsidP="00751D81">
            <w:pPr>
              <w:rPr>
                <w:i/>
              </w:rPr>
            </w:pPr>
            <w:r w:rsidRPr="00E75B9F">
              <w:rPr>
                <w:b/>
                <w:i/>
              </w:rPr>
              <w:t>Parallel sessions</w:t>
            </w:r>
          </w:p>
          <w:p w14:paraId="66B78E39" w14:textId="77777777" w:rsidR="00751D81" w:rsidRPr="00B62F08" w:rsidRDefault="00751D81" w:rsidP="00751D81">
            <w:r>
              <w:rPr>
                <w:bCs/>
              </w:rPr>
              <w:t xml:space="preserve"> </w:t>
            </w:r>
          </w:p>
        </w:tc>
      </w:tr>
      <w:tr w:rsidR="00751D81" w:rsidRPr="00E75B9F" w14:paraId="0465CB46" w14:textId="77777777" w:rsidTr="002C6F54">
        <w:tc>
          <w:tcPr>
            <w:tcW w:w="1555" w:type="dxa"/>
          </w:tcPr>
          <w:p w14:paraId="4BA3DF1E" w14:textId="77777777" w:rsidR="00751D81" w:rsidRDefault="00751D81" w:rsidP="00751D81">
            <w:r>
              <w:t>17:15-17:45</w:t>
            </w:r>
          </w:p>
          <w:p w14:paraId="4009011A" w14:textId="68B360FB" w:rsidR="0039149D" w:rsidRPr="0017041B" w:rsidRDefault="0039149D" w:rsidP="00751D81">
            <w:r>
              <w:t>Room: Kathleen Lonsdale</w:t>
            </w:r>
          </w:p>
        </w:tc>
        <w:tc>
          <w:tcPr>
            <w:tcW w:w="7461" w:type="dxa"/>
          </w:tcPr>
          <w:p w14:paraId="0CBE1885" w14:textId="705821CB" w:rsidR="0039149D" w:rsidRDefault="0039149D" w:rsidP="0039149D">
            <w:r>
              <w:t>A chance</w:t>
            </w:r>
            <w:r w:rsidRPr="0017041B">
              <w:t xml:space="preserve"> for </w:t>
            </w:r>
            <w:r>
              <w:t>buddies to check in with each other and for general community time, with the opportunity for reflection on the event and evaluation of the YAF programme</w:t>
            </w:r>
          </w:p>
          <w:p w14:paraId="181F50A7" w14:textId="2632FA6E" w:rsidR="00751D81" w:rsidRPr="0039149D" w:rsidRDefault="00751D81" w:rsidP="00751D81"/>
        </w:tc>
      </w:tr>
      <w:tr w:rsidR="00751D81" w:rsidRPr="00E75B9F" w14:paraId="5E4FD883" w14:textId="77777777" w:rsidTr="002C6F54">
        <w:tc>
          <w:tcPr>
            <w:tcW w:w="1555" w:type="dxa"/>
          </w:tcPr>
          <w:p w14:paraId="5033DD2C" w14:textId="77777777" w:rsidR="00751D81" w:rsidRDefault="00751D81" w:rsidP="00751D81">
            <w:r>
              <w:t>18:15-20:30</w:t>
            </w:r>
          </w:p>
        </w:tc>
        <w:tc>
          <w:tcPr>
            <w:tcW w:w="7461" w:type="dxa"/>
          </w:tcPr>
          <w:p w14:paraId="70B8C948" w14:textId="77777777" w:rsidR="00751D81" w:rsidRDefault="00751D81" w:rsidP="00751D81">
            <w:r>
              <w:t>Groups fair</w:t>
            </w:r>
          </w:p>
          <w:p w14:paraId="7C0EC95C" w14:textId="77777777" w:rsidR="002E35E8" w:rsidRDefault="002E35E8" w:rsidP="00751D81"/>
        </w:tc>
      </w:tr>
      <w:tr w:rsidR="00751D81" w:rsidRPr="00EF07CC" w14:paraId="4DD9BC4F" w14:textId="77777777" w:rsidTr="002C6F54">
        <w:tc>
          <w:tcPr>
            <w:tcW w:w="1555" w:type="dxa"/>
          </w:tcPr>
          <w:p w14:paraId="383210CD" w14:textId="77777777" w:rsidR="00751D81" w:rsidRPr="00EF07CC" w:rsidRDefault="00751D81" w:rsidP="00751D81">
            <w:r>
              <w:t>17:45-18</w:t>
            </w:r>
            <w:r w:rsidRPr="00EF07CC">
              <w:t>:45</w:t>
            </w:r>
          </w:p>
        </w:tc>
        <w:tc>
          <w:tcPr>
            <w:tcW w:w="7461" w:type="dxa"/>
          </w:tcPr>
          <w:p w14:paraId="73BB61EF" w14:textId="77777777" w:rsidR="00751D81" w:rsidRPr="00E75B9F" w:rsidRDefault="00751D81" w:rsidP="00751D81">
            <w:pPr>
              <w:rPr>
                <w:i/>
              </w:rPr>
            </w:pPr>
            <w:r>
              <w:rPr>
                <w:b/>
                <w:i/>
              </w:rPr>
              <w:t xml:space="preserve">Optional </w:t>
            </w:r>
            <w:r w:rsidRPr="00E75B9F">
              <w:rPr>
                <w:b/>
                <w:i/>
              </w:rPr>
              <w:t>sessions</w:t>
            </w:r>
          </w:p>
          <w:p w14:paraId="76A90961" w14:textId="2D28E29C" w:rsidR="00751D81" w:rsidRPr="00EF07CC" w:rsidRDefault="00751D81" w:rsidP="00751D81"/>
        </w:tc>
      </w:tr>
      <w:tr w:rsidR="00751D81" w14:paraId="47FC24A1" w14:textId="77777777" w:rsidTr="002C6F54">
        <w:tc>
          <w:tcPr>
            <w:tcW w:w="1555" w:type="dxa"/>
          </w:tcPr>
          <w:p w14:paraId="598D88A8" w14:textId="77777777" w:rsidR="00751D81" w:rsidRDefault="00751D81" w:rsidP="00751D81">
            <w:r>
              <w:t xml:space="preserve">18:45-19:15 </w:t>
            </w:r>
          </w:p>
          <w:p w14:paraId="3519F618" w14:textId="25C072C5" w:rsidR="0039149D" w:rsidRDefault="0039149D" w:rsidP="00751D81">
            <w:r>
              <w:t>Room: Kathleen Lonsdale</w:t>
            </w:r>
          </w:p>
        </w:tc>
        <w:tc>
          <w:tcPr>
            <w:tcW w:w="7461" w:type="dxa"/>
          </w:tcPr>
          <w:p w14:paraId="4002D6ED" w14:textId="3DD067C1" w:rsidR="00751D81" w:rsidRDefault="00464561" w:rsidP="00464561">
            <w:pPr>
              <w:rPr>
                <w:b/>
                <w:i/>
              </w:rPr>
            </w:pPr>
            <w:r>
              <w:rPr>
                <w:bCs/>
              </w:rPr>
              <w:t xml:space="preserve">Support available </w:t>
            </w:r>
            <w:r w:rsidR="00853B3E">
              <w:rPr>
                <w:bCs/>
              </w:rPr>
              <w:t>if anyone needs it and a</w:t>
            </w:r>
            <w:r w:rsidR="00751D81">
              <w:rPr>
                <w:bCs/>
              </w:rPr>
              <w:t xml:space="preserve"> ch</w:t>
            </w:r>
            <w:r w:rsidR="00853B3E">
              <w:rPr>
                <w:bCs/>
              </w:rPr>
              <w:t>ance to meet up briefly and</w:t>
            </w:r>
            <w:r w:rsidR="00751D81">
              <w:rPr>
                <w:bCs/>
              </w:rPr>
              <w:t xml:space="preserve"> to eat dinner together in this time</w:t>
            </w:r>
          </w:p>
        </w:tc>
      </w:tr>
      <w:tr w:rsidR="00751D81" w14:paraId="4B464470" w14:textId="77777777" w:rsidTr="002C6F54">
        <w:tc>
          <w:tcPr>
            <w:tcW w:w="1555" w:type="dxa"/>
          </w:tcPr>
          <w:p w14:paraId="04AB9FE6" w14:textId="77777777" w:rsidR="00751D81" w:rsidRDefault="00751D81" w:rsidP="00751D81">
            <w:r>
              <w:t>19:15-19:45</w:t>
            </w:r>
          </w:p>
          <w:p w14:paraId="2F1608DC" w14:textId="4721FE24" w:rsidR="0039149D" w:rsidRDefault="0039149D" w:rsidP="00751D81">
            <w:r>
              <w:t>Room: Kathleen Lonsdale</w:t>
            </w:r>
          </w:p>
        </w:tc>
        <w:tc>
          <w:tcPr>
            <w:tcW w:w="7461" w:type="dxa"/>
          </w:tcPr>
          <w:p w14:paraId="7B5EA7A0" w14:textId="03C7F401" w:rsidR="00751D81" w:rsidRPr="00EF07CC" w:rsidRDefault="0039149D" w:rsidP="00751D81">
            <w:r>
              <w:t xml:space="preserve">Epilogue for young adults </w:t>
            </w:r>
          </w:p>
          <w:p w14:paraId="79519ECE" w14:textId="77777777" w:rsidR="00751D81" w:rsidRDefault="00751D81" w:rsidP="00751D81">
            <w:pPr>
              <w:rPr>
                <w:bCs/>
              </w:rPr>
            </w:pPr>
          </w:p>
        </w:tc>
      </w:tr>
      <w:tr w:rsidR="00751D81" w:rsidRPr="00EF07CC" w14:paraId="4E1F1E41" w14:textId="77777777" w:rsidTr="002C6F54">
        <w:tc>
          <w:tcPr>
            <w:tcW w:w="1555" w:type="dxa"/>
          </w:tcPr>
          <w:p w14:paraId="7E1F7EC5" w14:textId="77777777" w:rsidR="00751D81" w:rsidRDefault="002E35E8" w:rsidP="00751D81">
            <w:r>
              <w:t>20:00-22:00</w:t>
            </w:r>
          </w:p>
          <w:p w14:paraId="6257F761" w14:textId="41E5634C" w:rsidR="0039149D" w:rsidRDefault="0039149D" w:rsidP="00751D81">
            <w:r>
              <w:t>Venue tbc</w:t>
            </w:r>
          </w:p>
        </w:tc>
        <w:tc>
          <w:tcPr>
            <w:tcW w:w="7461" w:type="dxa"/>
          </w:tcPr>
          <w:p w14:paraId="63BA27E4" w14:textId="6E92F118" w:rsidR="00751D81" w:rsidRDefault="00751D81" w:rsidP="00751D81">
            <w:r>
              <w:t>Social event for young adults organised by The Friend</w:t>
            </w:r>
            <w:r w:rsidR="002D1294">
              <w:t xml:space="preserve">: venue </w:t>
            </w:r>
            <w:r w:rsidR="0039149D">
              <w:t>tbc</w:t>
            </w:r>
          </w:p>
          <w:p w14:paraId="779945FE" w14:textId="77777777" w:rsidR="002E35E8" w:rsidRPr="00EF07CC" w:rsidRDefault="002E35E8" w:rsidP="00751D81"/>
        </w:tc>
      </w:tr>
    </w:tbl>
    <w:p w14:paraId="1AD87C8E" w14:textId="77777777" w:rsidR="00EF07CC" w:rsidRDefault="00EF07CC" w:rsidP="0017041B"/>
    <w:p w14:paraId="039D9A47" w14:textId="77777777" w:rsidR="002D1294" w:rsidRDefault="002D1294" w:rsidP="0017041B"/>
    <w:p w14:paraId="70ACBA43" w14:textId="77777777" w:rsidR="0017041B" w:rsidRPr="002E35E8" w:rsidRDefault="0017041B" w:rsidP="0017041B">
      <w:pPr>
        <w:rPr>
          <w:b/>
          <w:u w:val="single"/>
        </w:rPr>
      </w:pPr>
      <w:r w:rsidRPr="002E35E8">
        <w:rPr>
          <w:b/>
          <w:u w:val="single"/>
        </w:rPr>
        <w:lastRenderedPageBreak/>
        <w:t>Monday: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464561" w14:paraId="7AC340CF" w14:textId="77777777" w:rsidTr="00464561">
        <w:trPr>
          <w:trHeight w:val="535"/>
        </w:trPr>
        <w:tc>
          <w:tcPr>
            <w:tcW w:w="1555" w:type="dxa"/>
          </w:tcPr>
          <w:p w14:paraId="31DBA2FC" w14:textId="77777777" w:rsidR="00464561" w:rsidRDefault="00464561" w:rsidP="00464561">
            <w:r>
              <w:t>8:30-9:30</w:t>
            </w:r>
          </w:p>
          <w:p w14:paraId="2D728C82" w14:textId="52087A9C" w:rsidR="00464561" w:rsidRDefault="00464561" w:rsidP="00464561">
            <w:r>
              <w:rPr>
                <w:bCs/>
              </w:rPr>
              <w:t>Room: William Penn 2</w:t>
            </w:r>
          </w:p>
        </w:tc>
        <w:tc>
          <w:tcPr>
            <w:tcW w:w="7461" w:type="dxa"/>
          </w:tcPr>
          <w:p w14:paraId="763F7047" w14:textId="2DD5F4A9" w:rsidR="00464561" w:rsidRDefault="00464561" w:rsidP="00464561">
            <w:r>
              <w:rPr>
                <w:bCs/>
              </w:rPr>
              <w:t>Breakfast pastries, tea and coffee available for all young adults.</w:t>
            </w:r>
            <w:r>
              <w:t xml:space="preserve"> A chance for buddies to check in with each other. </w:t>
            </w:r>
          </w:p>
        </w:tc>
      </w:tr>
      <w:tr w:rsidR="00385AB8" w14:paraId="28B2D684" w14:textId="77777777" w:rsidTr="002C6F54">
        <w:tc>
          <w:tcPr>
            <w:tcW w:w="1555" w:type="dxa"/>
          </w:tcPr>
          <w:p w14:paraId="2F9A507E" w14:textId="77777777" w:rsidR="00385AB8" w:rsidRDefault="002E35E8" w:rsidP="00385AB8">
            <w:r>
              <w:t>9:30-12:00</w:t>
            </w:r>
          </w:p>
        </w:tc>
        <w:tc>
          <w:tcPr>
            <w:tcW w:w="7461" w:type="dxa"/>
          </w:tcPr>
          <w:p w14:paraId="4E0EBF06" w14:textId="77777777" w:rsidR="002E35E8" w:rsidRPr="002E35E8" w:rsidRDefault="002E35E8" w:rsidP="002E35E8">
            <w:pPr>
              <w:rPr>
                <w:b/>
                <w:i/>
              </w:rPr>
            </w:pPr>
            <w:r w:rsidRPr="002E35E8">
              <w:rPr>
                <w:b/>
                <w:i/>
              </w:rPr>
              <w:t>Yearly Meeting session 6</w:t>
            </w:r>
          </w:p>
          <w:p w14:paraId="26C32D70" w14:textId="77777777" w:rsidR="00385AB8" w:rsidRPr="002E35E8" w:rsidRDefault="00385AB8" w:rsidP="00385AB8">
            <w:pPr>
              <w:rPr>
                <w:b/>
                <w:i/>
              </w:rPr>
            </w:pPr>
          </w:p>
        </w:tc>
      </w:tr>
      <w:tr w:rsidR="00385AB8" w:rsidRPr="00EF07CC" w14:paraId="6FAA4092" w14:textId="77777777" w:rsidTr="002C6F54">
        <w:tc>
          <w:tcPr>
            <w:tcW w:w="1555" w:type="dxa"/>
          </w:tcPr>
          <w:p w14:paraId="181F2850" w14:textId="77777777" w:rsidR="00385AB8" w:rsidRDefault="002E35E8" w:rsidP="002E35E8">
            <w:r>
              <w:t>12:00-14:00</w:t>
            </w:r>
          </w:p>
          <w:p w14:paraId="6FDC3B99" w14:textId="7E5A4666" w:rsidR="0039149D" w:rsidRDefault="0039149D" w:rsidP="002E35E8">
            <w:r>
              <w:t>Room: Kathleen Lonsdale</w:t>
            </w:r>
          </w:p>
        </w:tc>
        <w:tc>
          <w:tcPr>
            <w:tcW w:w="7461" w:type="dxa"/>
          </w:tcPr>
          <w:p w14:paraId="6EE75EE1" w14:textId="77777777" w:rsidR="00385AB8" w:rsidRDefault="00385AB8" w:rsidP="00385AB8">
            <w:r>
              <w:t>Reflection on the event and evaluation of the YAF programme</w:t>
            </w:r>
          </w:p>
          <w:p w14:paraId="3D2FD925" w14:textId="77777777" w:rsidR="002E35E8" w:rsidRDefault="002E35E8" w:rsidP="00385AB8"/>
        </w:tc>
      </w:tr>
    </w:tbl>
    <w:p w14:paraId="717C22F6" w14:textId="77777777" w:rsidR="00385AB8" w:rsidRDefault="00385AB8" w:rsidP="0017041B">
      <w:pPr>
        <w:rPr>
          <w:bCs/>
        </w:rPr>
      </w:pPr>
    </w:p>
    <w:p w14:paraId="4256365F" w14:textId="77777777" w:rsidR="007D7A5C" w:rsidRDefault="007D7A5C"/>
    <w:sectPr w:rsidR="007D7A5C" w:rsidSect="002D1294">
      <w:pgSz w:w="11906" w:h="16838"/>
      <w:pgMar w:top="1247" w:right="1304" w:bottom="124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7ED05" w14:textId="77777777" w:rsidR="00032B62" w:rsidRDefault="00032B62" w:rsidP="00032B62">
      <w:pPr>
        <w:spacing w:after="0" w:line="240" w:lineRule="auto"/>
      </w:pPr>
      <w:r>
        <w:separator/>
      </w:r>
    </w:p>
  </w:endnote>
  <w:endnote w:type="continuationSeparator" w:id="0">
    <w:p w14:paraId="1F141BD1" w14:textId="77777777" w:rsidR="00032B62" w:rsidRDefault="00032B62" w:rsidP="0003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E8C7A" w14:textId="77777777" w:rsidR="00032B62" w:rsidRDefault="00032B62" w:rsidP="00032B62">
      <w:pPr>
        <w:spacing w:after="0" w:line="240" w:lineRule="auto"/>
      </w:pPr>
      <w:r>
        <w:separator/>
      </w:r>
    </w:p>
  </w:footnote>
  <w:footnote w:type="continuationSeparator" w:id="0">
    <w:p w14:paraId="5C0DF801" w14:textId="77777777" w:rsidR="00032B62" w:rsidRDefault="00032B62" w:rsidP="00032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1B"/>
    <w:rsid w:val="00032B62"/>
    <w:rsid w:val="00051767"/>
    <w:rsid w:val="0009303C"/>
    <w:rsid w:val="00105FE4"/>
    <w:rsid w:val="0017041B"/>
    <w:rsid w:val="00205332"/>
    <w:rsid w:val="002C6F54"/>
    <w:rsid w:val="002D1294"/>
    <w:rsid w:val="002D4FB2"/>
    <w:rsid w:val="002E35E8"/>
    <w:rsid w:val="002E3FCC"/>
    <w:rsid w:val="0031645E"/>
    <w:rsid w:val="00375A9C"/>
    <w:rsid w:val="00385AB8"/>
    <w:rsid w:val="0039149D"/>
    <w:rsid w:val="00396B8E"/>
    <w:rsid w:val="00464561"/>
    <w:rsid w:val="00472606"/>
    <w:rsid w:val="004A4679"/>
    <w:rsid w:val="00553771"/>
    <w:rsid w:val="005A3F96"/>
    <w:rsid w:val="00682D77"/>
    <w:rsid w:val="00744A4A"/>
    <w:rsid w:val="00751D81"/>
    <w:rsid w:val="007D7A5C"/>
    <w:rsid w:val="00853B3E"/>
    <w:rsid w:val="008605C2"/>
    <w:rsid w:val="00941CA7"/>
    <w:rsid w:val="009A1C84"/>
    <w:rsid w:val="009D46BD"/>
    <w:rsid w:val="00A67837"/>
    <w:rsid w:val="00A70829"/>
    <w:rsid w:val="00B03D57"/>
    <w:rsid w:val="00B62F08"/>
    <w:rsid w:val="00C00247"/>
    <w:rsid w:val="00C832F7"/>
    <w:rsid w:val="00CF4E60"/>
    <w:rsid w:val="00E75B9F"/>
    <w:rsid w:val="00EB706F"/>
    <w:rsid w:val="00EF07CC"/>
    <w:rsid w:val="00F1732F"/>
    <w:rsid w:val="00F3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14C52"/>
  <w15:chartTrackingRefBased/>
  <w15:docId w15:val="{482C8C7A-9B46-4E9F-9164-07CC4C66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7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0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0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0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06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2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B62"/>
  </w:style>
  <w:style w:type="paragraph" w:styleId="Footer">
    <w:name w:val="footer"/>
    <w:basedOn w:val="Normal"/>
    <w:link w:val="FooterChar"/>
    <w:uiPriority w:val="99"/>
    <w:unhideWhenUsed/>
    <w:rsid w:val="00032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3B46-2911-4FE8-90A9-E0C91B8F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BYM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Major</dc:creator>
  <cp:keywords/>
  <dc:description/>
  <cp:lastModifiedBy>Elizabeth Payne</cp:lastModifiedBy>
  <cp:revision>10</cp:revision>
  <dcterms:created xsi:type="dcterms:W3CDTF">2019-05-02T05:02:00Z</dcterms:created>
  <dcterms:modified xsi:type="dcterms:W3CDTF">2019-05-25T11:20:00Z</dcterms:modified>
</cp:coreProperties>
</file>