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C0" w:rsidRPr="00FF0A8D" w:rsidRDefault="006456C0" w:rsidP="00351A5C">
      <w:pPr>
        <w:spacing w:after="0"/>
        <w:jc w:val="both"/>
        <w:rPr>
          <w:rFonts w:cs="Arial"/>
          <w:sz w:val="24"/>
          <w:szCs w:val="24"/>
        </w:rPr>
      </w:pPr>
      <w:r w:rsidRPr="00FF0A8D">
        <w:rPr>
          <w:rFonts w:cs="Arial"/>
          <w:sz w:val="24"/>
          <w:szCs w:val="24"/>
        </w:rPr>
        <w:t xml:space="preserve">Dear </w:t>
      </w:r>
      <w:r w:rsidR="0095168A" w:rsidRPr="00FF0A8D">
        <w:rPr>
          <w:rFonts w:cs="Arial"/>
          <w:sz w:val="24"/>
          <w:szCs w:val="24"/>
        </w:rPr>
        <w:t>Applicant,</w:t>
      </w:r>
    </w:p>
    <w:p w:rsidR="00351A5C" w:rsidRPr="00FF0A8D" w:rsidRDefault="00351A5C" w:rsidP="00351A5C">
      <w:pPr>
        <w:spacing w:after="0"/>
        <w:jc w:val="both"/>
        <w:rPr>
          <w:rFonts w:cs="Arial"/>
          <w:sz w:val="24"/>
          <w:szCs w:val="24"/>
        </w:rPr>
      </w:pPr>
    </w:p>
    <w:p w:rsidR="00FF0A8D" w:rsidRPr="00FF0A8D" w:rsidRDefault="00247DF7" w:rsidP="00FF0A8D">
      <w:pPr>
        <w:shd w:val="clear" w:color="auto" w:fill="9CC2E5"/>
        <w:spacing w:after="0"/>
        <w:jc w:val="both"/>
        <w:rPr>
          <w:rFonts w:cs="Arial"/>
          <w:b/>
          <w:sz w:val="24"/>
          <w:szCs w:val="24"/>
        </w:rPr>
      </w:pPr>
      <w:r>
        <w:rPr>
          <w:rFonts w:cs="Arial"/>
          <w:b/>
          <w:sz w:val="24"/>
          <w:szCs w:val="24"/>
        </w:rPr>
        <w:t>Assistant Catering Manager</w:t>
      </w:r>
    </w:p>
    <w:p w:rsidR="006456C0" w:rsidRPr="00C70C43" w:rsidRDefault="00FF0A8D" w:rsidP="00351A5C">
      <w:pPr>
        <w:spacing w:after="0"/>
        <w:jc w:val="both"/>
        <w:rPr>
          <w:rFonts w:cs="Arial"/>
          <w:b/>
          <w:sz w:val="22"/>
        </w:rPr>
      </w:pPr>
      <w:r w:rsidRPr="00C70C43">
        <w:rPr>
          <w:rFonts w:cs="Arial"/>
          <w:b/>
          <w:sz w:val="22"/>
        </w:rPr>
        <w:t xml:space="preserve"> </w:t>
      </w: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Thank you for your interest in the above post.  </w:t>
      </w:r>
    </w:p>
    <w:p w:rsidR="00351A5C" w:rsidRPr="00FF0A8D" w:rsidRDefault="00351A5C"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The job</w:t>
      </w:r>
      <w:r w:rsidR="00351A5C" w:rsidRPr="00FF0A8D">
        <w:rPr>
          <w:rFonts w:cs="Arial"/>
          <w:color w:val="000000"/>
          <w:sz w:val="24"/>
          <w:szCs w:val="24"/>
        </w:rPr>
        <w:t xml:space="preserve"> information</w:t>
      </w:r>
      <w:r w:rsidRPr="00FF0A8D">
        <w:rPr>
          <w:rFonts w:cs="Arial"/>
          <w:color w:val="000000"/>
          <w:sz w:val="24"/>
          <w:szCs w:val="24"/>
        </w:rPr>
        <w:t xml:space="preserve"> pack contains the following information:</w:t>
      </w:r>
    </w:p>
    <w:p w:rsidR="006456C0" w:rsidRPr="00FF0A8D" w:rsidRDefault="006456C0" w:rsidP="00FF0A8D">
      <w:pPr>
        <w:spacing w:after="0"/>
        <w:jc w:val="both"/>
        <w:rPr>
          <w:rFonts w:cs="Arial"/>
          <w:color w:val="000000"/>
          <w:sz w:val="24"/>
          <w:szCs w:val="24"/>
        </w:rPr>
      </w:pP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The </w:t>
      </w:r>
      <w:r w:rsidR="00351A5C" w:rsidRPr="00FF0A8D">
        <w:rPr>
          <w:rFonts w:ascii="Arial" w:hAnsi="Arial" w:cs="Arial"/>
          <w:color w:val="000000"/>
        </w:rPr>
        <w:t>j</w:t>
      </w:r>
      <w:r w:rsidRPr="00FF0A8D">
        <w:rPr>
          <w:rFonts w:ascii="Arial" w:hAnsi="Arial" w:cs="Arial"/>
          <w:color w:val="000000"/>
        </w:rPr>
        <w:t xml:space="preserve">ob </w:t>
      </w:r>
      <w:r w:rsidR="00351A5C" w:rsidRPr="00FF0A8D">
        <w:rPr>
          <w:rFonts w:ascii="Arial" w:hAnsi="Arial" w:cs="Arial"/>
          <w:color w:val="000000"/>
        </w:rPr>
        <w:t>d</w:t>
      </w:r>
      <w:r w:rsidRPr="00FF0A8D">
        <w:rPr>
          <w:rFonts w:ascii="Arial" w:hAnsi="Arial" w:cs="Arial"/>
          <w:color w:val="000000"/>
        </w:rPr>
        <w:t xml:space="preserve">escription and </w:t>
      </w:r>
      <w:r w:rsidR="00351A5C" w:rsidRPr="00FF0A8D">
        <w:rPr>
          <w:rFonts w:ascii="Arial" w:hAnsi="Arial" w:cs="Arial"/>
          <w:color w:val="000000"/>
        </w:rPr>
        <w:t>p</w:t>
      </w:r>
      <w:r w:rsidRPr="00FF0A8D">
        <w:rPr>
          <w:rFonts w:ascii="Arial" w:hAnsi="Arial" w:cs="Arial"/>
          <w:color w:val="000000"/>
        </w:rPr>
        <w:t xml:space="preserve">erson </w:t>
      </w:r>
      <w:r w:rsidR="00351A5C" w:rsidRPr="00FF0A8D">
        <w:rPr>
          <w:rFonts w:ascii="Arial" w:hAnsi="Arial" w:cs="Arial"/>
          <w:color w:val="000000"/>
        </w:rPr>
        <w:t>s</w:t>
      </w:r>
      <w:r w:rsidRPr="00FF0A8D">
        <w:rPr>
          <w:rFonts w:ascii="Arial" w:hAnsi="Arial" w:cs="Arial"/>
          <w:color w:val="000000"/>
        </w:rPr>
        <w:t xml:space="preserve">pecification </w:t>
      </w: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Standard </w:t>
      </w:r>
      <w:r w:rsidR="00351A5C" w:rsidRPr="00FF0A8D">
        <w:rPr>
          <w:rFonts w:ascii="Arial" w:hAnsi="Arial" w:cs="Arial"/>
          <w:color w:val="000000"/>
        </w:rPr>
        <w:t>a</w:t>
      </w:r>
      <w:r w:rsidRPr="00FF0A8D">
        <w:rPr>
          <w:rFonts w:ascii="Arial" w:hAnsi="Arial" w:cs="Arial"/>
          <w:color w:val="000000"/>
        </w:rPr>
        <w:t xml:space="preserve">pplication form </w:t>
      </w: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Background </w:t>
      </w:r>
      <w:r w:rsidR="00351A5C" w:rsidRPr="00FF0A8D">
        <w:rPr>
          <w:rFonts w:ascii="Arial" w:hAnsi="Arial" w:cs="Arial"/>
          <w:color w:val="000000"/>
        </w:rPr>
        <w:t>i</w:t>
      </w:r>
      <w:r w:rsidRPr="00FF0A8D">
        <w:rPr>
          <w:rFonts w:ascii="Arial" w:hAnsi="Arial" w:cs="Arial"/>
          <w:color w:val="000000"/>
        </w:rPr>
        <w:t xml:space="preserve">nformation </w:t>
      </w:r>
    </w:p>
    <w:p w:rsidR="006456C0" w:rsidRPr="00FF0A8D" w:rsidRDefault="0080454A" w:rsidP="00247DF7">
      <w:pPr>
        <w:pStyle w:val="ListParagraph"/>
        <w:numPr>
          <w:ilvl w:val="0"/>
          <w:numId w:val="3"/>
        </w:numPr>
        <w:ind w:left="426"/>
        <w:jc w:val="both"/>
        <w:rPr>
          <w:rFonts w:ascii="Arial" w:hAnsi="Arial" w:cs="Arial"/>
          <w:color w:val="000000"/>
        </w:rPr>
      </w:pPr>
      <w:r w:rsidRPr="00FF0A8D">
        <w:rPr>
          <w:rFonts w:ascii="Arial" w:hAnsi="Arial" w:cs="Arial"/>
          <w:color w:val="000000"/>
        </w:rPr>
        <w:t>Equal</w:t>
      </w:r>
      <w:r w:rsidR="00037246" w:rsidRPr="00FF0A8D">
        <w:rPr>
          <w:rFonts w:ascii="Arial" w:hAnsi="Arial" w:cs="Arial"/>
          <w:color w:val="000000"/>
        </w:rPr>
        <w:t>ity</w:t>
      </w:r>
      <w:r w:rsidRPr="00FF0A8D">
        <w:rPr>
          <w:rFonts w:ascii="Arial" w:hAnsi="Arial" w:cs="Arial"/>
          <w:color w:val="000000"/>
        </w:rPr>
        <w:t xml:space="preserve"> opportunities </w:t>
      </w:r>
      <w:r w:rsidR="006456C0" w:rsidRPr="00FF0A8D">
        <w:rPr>
          <w:rFonts w:ascii="Arial" w:hAnsi="Arial" w:cs="Arial"/>
          <w:color w:val="000000"/>
        </w:rPr>
        <w:t xml:space="preserve">statement </w:t>
      </w:r>
    </w:p>
    <w:p w:rsidR="006456C0" w:rsidRPr="00FF0A8D" w:rsidRDefault="006456C0"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If you would like to apply for the post, please download, complete and return the </w:t>
      </w:r>
      <w:r w:rsidR="00351A5C" w:rsidRPr="00FF0A8D">
        <w:rPr>
          <w:rFonts w:cs="Arial"/>
          <w:color w:val="000000"/>
          <w:sz w:val="24"/>
          <w:szCs w:val="24"/>
        </w:rPr>
        <w:t>a</w:t>
      </w:r>
      <w:r w:rsidRPr="00FF0A8D">
        <w:rPr>
          <w:rFonts w:cs="Arial"/>
          <w:color w:val="000000"/>
          <w:sz w:val="24"/>
          <w:szCs w:val="24"/>
        </w:rPr>
        <w:t xml:space="preserve">pplication </w:t>
      </w:r>
      <w:r w:rsidR="00351A5C" w:rsidRPr="00FF0A8D">
        <w:rPr>
          <w:rFonts w:cs="Arial"/>
          <w:color w:val="000000"/>
          <w:sz w:val="24"/>
          <w:szCs w:val="24"/>
        </w:rPr>
        <w:t>f</w:t>
      </w:r>
      <w:r w:rsidRPr="00FF0A8D">
        <w:rPr>
          <w:rFonts w:cs="Arial"/>
          <w:color w:val="000000"/>
          <w:sz w:val="24"/>
          <w:szCs w:val="24"/>
        </w:rPr>
        <w:t xml:space="preserve">orm. </w:t>
      </w:r>
      <w:r w:rsidR="00037246" w:rsidRPr="00FF0A8D">
        <w:rPr>
          <w:rFonts w:cs="Arial"/>
          <w:color w:val="000000"/>
          <w:sz w:val="24"/>
          <w:szCs w:val="24"/>
        </w:rPr>
        <w:t>You must ensure that you address all the criteria set out in the person specification for the post</w:t>
      </w:r>
      <w:r w:rsidRPr="00FF0A8D">
        <w:rPr>
          <w:rFonts w:cs="Arial"/>
          <w:color w:val="000000"/>
          <w:sz w:val="24"/>
          <w:szCs w:val="24"/>
        </w:rPr>
        <w:t>.</w:t>
      </w:r>
      <w:r w:rsidR="00037246" w:rsidRPr="00FF0A8D">
        <w:rPr>
          <w:rFonts w:cs="Arial"/>
          <w:color w:val="000000"/>
          <w:sz w:val="24"/>
          <w:szCs w:val="24"/>
        </w:rPr>
        <w:t xml:space="preserve">  </w:t>
      </w:r>
    </w:p>
    <w:p w:rsidR="00351A5C" w:rsidRPr="00FF0A8D" w:rsidRDefault="00351A5C" w:rsidP="00FF0A8D">
      <w:pPr>
        <w:spacing w:after="0"/>
        <w:jc w:val="both"/>
        <w:rPr>
          <w:rFonts w:cs="Arial"/>
          <w:color w:val="000000"/>
          <w:sz w:val="24"/>
          <w:szCs w:val="24"/>
        </w:rPr>
      </w:pPr>
    </w:p>
    <w:p w:rsidR="000F6B68" w:rsidRPr="00FF0A8D" w:rsidRDefault="00037246" w:rsidP="00FF0A8D">
      <w:pPr>
        <w:spacing w:after="0"/>
        <w:jc w:val="both"/>
        <w:rPr>
          <w:rFonts w:cs="Arial"/>
          <w:color w:val="000000"/>
          <w:sz w:val="24"/>
          <w:szCs w:val="24"/>
        </w:rPr>
      </w:pPr>
      <w:r w:rsidRPr="00FF0A8D">
        <w:rPr>
          <w:rFonts w:cs="Arial"/>
          <w:color w:val="000000"/>
          <w:sz w:val="24"/>
          <w:szCs w:val="24"/>
        </w:rPr>
        <w:t xml:space="preserve">The personal information that you have supplied will only be used </w:t>
      </w:r>
      <w:r w:rsidR="000F6B68" w:rsidRPr="00FF0A8D">
        <w:rPr>
          <w:rFonts w:cs="Arial"/>
          <w:color w:val="000000"/>
          <w:sz w:val="24"/>
          <w:szCs w:val="24"/>
        </w:rPr>
        <w:t xml:space="preserve">for recruitment and selection purposes. You should refer to the Privacy Notice on our website, which sets out how </w:t>
      </w:r>
      <w:r w:rsidR="00C15255" w:rsidRPr="00FF0A8D">
        <w:rPr>
          <w:rFonts w:cs="Arial"/>
          <w:color w:val="000000"/>
          <w:sz w:val="24"/>
          <w:szCs w:val="24"/>
        </w:rPr>
        <w:t>BYM</w:t>
      </w:r>
      <w:r w:rsidR="000F6B68" w:rsidRPr="00FF0A8D">
        <w:rPr>
          <w:rFonts w:cs="Arial"/>
          <w:color w:val="000000"/>
          <w:sz w:val="24"/>
          <w:szCs w:val="24"/>
        </w:rPr>
        <w:t xml:space="preserve"> will deal with the p</w:t>
      </w:r>
      <w:r w:rsidR="0095168A" w:rsidRPr="00FF0A8D">
        <w:rPr>
          <w:rFonts w:cs="Arial"/>
          <w:color w:val="000000"/>
          <w:sz w:val="24"/>
          <w:szCs w:val="24"/>
        </w:rPr>
        <w:t xml:space="preserve">ersonal and sensitive data </w:t>
      </w:r>
      <w:r w:rsidR="000F6B68" w:rsidRPr="00FF0A8D">
        <w:rPr>
          <w:rFonts w:cs="Arial"/>
          <w:color w:val="000000"/>
          <w:sz w:val="24"/>
          <w:szCs w:val="24"/>
        </w:rPr>
        <w:t>you have provided in your application form</w:t>
      </w:r>
      <w:r w:rsidR="0095168A" w:rsidRPr="00FF0A8D">
        <w:rPr>
          <w:rFonts w:cs="Arial"/>
          <w:color w:val="000000"/>
          <w:sz w:val="24"/>
          <w:szCs w:val="24"/>
        </w:rPr>
        <w:t xml:space="preserve"> and supporting information</w:t>
      </w:r>
      <w:r w:rsidR="000F6B68" w:rsidRPr="00FF0A8D">
        <w:rPr>
          <w:rFonts w:cs="Arial"/>
          <w:color w:val="000000"/>
          <w:sz w:val="24"/>
          <w:szCs w:val="24"/>
        </w:rPr>
        <w:t xml:space="preserve">. </w:t>
      </w:r>
    </w:p>
    <w:p w:rsidR="00037246" w:rsidRPr="00FF0A8D" w:rsidRDefault="00037246" w:rsidP="00FF0A8D">
      <w:pPr>
        <w:spacing w:after="0"/>
        <w:jc w:val="both"/>
        <w:rPr>
          <w:rFonts w:cs="Arial"/>
          <w:color w:val="000000"/>
          <w:sz w:val="24"/>
          <w:szCs w:val="24"/>
        </w:rPr>
      </w:pPr>
    </w:p>
    <w:p w:rsidR="00351A5C" w:rsidRPr="00FF0A8D" w:rsidRDefault="006456C0" w:rsidP="00FF0A8D">
      <w:pPr>
        <w:spacing w:after="0"/>
        <w:jc w:val="both"/>
        <w:rPr>
          <w:rFonts w:cs="Arial"/>
          <w:color w:val="000000"/>
          <w:sz w:val="24"/>
          <w:szCs w:val="24"/>
        </w:rPr>
      </w:pPr>
      <w:r w:rsidRPr="00FF0A8D">
        <w:rPr>
          <w:rFonts w:cs="Arial"/>
          <w:color w:val="000000"/>
          <w:sz w:val="24"/>
          <w:szCs w:val="24"/>
        </w:rPr>
        <w:t>We would be grateful if you could also complete the Equality and Diversity Monitoring Form.  The principles of equality and diversity are importan</w:t>
      </w:r>
      <w:r w:rsidR="00FF0A8D" w:rsidRPr="00FF0A8D">
        <w:rPr>
          <w:rFonts w:cs="Arial"/>
          <w:color w:val="000000"/>
          <w:sz w:val="24"/>
          <w:szCs w:val="24"/>
        </w:rPr>
        <w:t>t t</w:t>
      </w:r>
      <w:r w:rsidRPr="00FF0A8D">
        <w:rPr>
          <w:rFonts w:cs="Arial"/>
          <w:color w:val="000000"/>
          <w:sz w:val="24"/>
          <w:szCs w:val="24"/>
        </w:rPr>
        <w:t>o</w:t>
      </w:r>
      <w:r w:rsidR="00351A5C" w:rsidRPr="00FF0A8D">
        <w:rPr>
          <w:rFonts w:cs="Arial"/>
          <w:color w:val="000000"/>
          <w:sz w:val="24"/>
          <w:szCs w:val="24"/>
        </w:rPr>
        <w:t xml:space="preserve"> </w:t>
      </w:r>
      <w:r w:rsidR="000F6B68" w:rsidRPr="00FF0A8D">
        <w:rPr>
          <w:rFonts w:cs="Arial"/>
          <w:color w:val="000000"/>
          <w:sz w:val="24"/>
          <w:szCs w:val="24"/>
        </w:rPr>
        <w:t>Quakers in Britain</w:t>
      </w:r>
      <w:r w:rsidRPr="00FF0A8D">
        <w:rPr>
          <w:rFonts w:cs="Arial"/>
          <w:color w:val="000000"/>
          <w:sz w:val="24"/>
          <w:szCs w:val="24"/>
        </w:rPr>
        <w:t xml:space="preserve"> in all aspects of its wo</w:t>
      </w:r>
      <w:r w:rsidR="00351A5C" w:rsidRPr="00FF0A8D">
        <w:rPr>
          <w:rFonts w:cs="Arial"/>
          <w:color w:val="000000"/>
          <w:sz w:val="24"/>
          <w:szCs w:val="24"/>
        </w:rPr>
        <w:t>rk.  The information you provide</w:t>
      </w:r>
      <w:r w:rsidRPr="00FF0A8D">
        <w:rPr>
          <w:rFonts w:cs="Arial"/>
          <w:color w:val="000000"/>
          <w:sz w:val="24"/>
          <w:szCs w:val="24"/>
        </w:rPr>
        <w:t xml:space="preserve"> will help us to</w:t>
      </w:r>
      <w:r w:rsidR="0095168A" w:rsidRPr="00FF0A8D">
        <w:rPr>
          <w:rFonts w:cs="Arial"/>
          <w:color w:val="000000"/>
          <w:sz w:val="24"/>
          <w:szCs w:val="24"/>
        </w:rPr>
        <w:t xml:space="preserve"> monitor</w:t>
      </w:r>
      <w:r w:rsidRPr="00FF0A8D">
        <w:rPr>
          <w:rFonts w:cs="Arial"/>
          <w:color w:val="000000"/>
          <w:sz w:val="24"/>
          <w:szCs w:val="24"/>
        </w:rPr>
        <w:t xml:space="preserve"> </w:t>
      </w:r>
      <w:r w:rsidR="00FF0A8D" w:rsidRPr="00FF0A8D">
        <w:rPr>
          <w:rFonts w:cs="Arial"/>
          <w:color w:val="000000"/>
          <w:sz w:val="24"/>
          <w:szCs w:val="24"/>
        </w:rPr>
        <w:t xml:space="preserve">and </w:t>
      </w:r>
      <w:r w:rsidRPr="00FF0A8D">
        <w:rPr>
          <w:rFonts w:cs="Arial"/>
          <w:color w:val="000000"/>
          <w:sz w:val="24"/>
          <w:szCs w:val="24"/>
        </w:rPr>
        <w:t xml:space="preserve">refine our employment practice and respond to the needs of the diverse range of people that our organisation comes in to contact with.  </w:t>
      </w:r>
      <w:r w:rsidR="00351A5C" w:rsidRPr="00FF0A8D">
        <w:rPr>
          <w:rFonts w:cs="Arial"/>
          <w:color w:val="000000"/>
          <w:sz w:val="24"/>
          <w:szCs w:val="24"/>
        </w:rPr>
        <w:t>The</w:t>
      </w:r>
      <w:r w:rsidRPr="00FF0A8D">
        <w:rPr>
          <w:rFonts w:cs="Arial"/>
          <w:color w:val="000000"/>
          <w:sz w:val="24"/>
          <w:szCs w:val="24"/>
        </w:rPr>
        <w:t xml:space="preserve"> </w:t>
      </w:r>
      <w:r w:rsidR="003C57E5" w:rsidRPr="00FF0A8D">
        <w:rPr>
          <w:rFonts w:cs="Arial"/>
          <w:color w:val="000000"/>
          <w:sz w:val="24"/>
          <w:szCs w:val="24"/>
        </w:rPr>
        <w:t>personal data provided</w:t>
      </w:r>
      <w:r w:rsidRPr="00FF0A8D">
        <w:rPr>
          <w:rFonts w:cs="Arial"/>
          <w:color w:val="000000"/>
          <w:sz w:val="24"/>
          <w:szCs w:val="24"/>
        </w:rPr>
        <w:t xml:space="preserve"> will be kept </w:t>
      </w:r>
      <w:r w:rsidR="003C57E5" w:rsidRPr="00FF0A8D">
        <w:rPr>
          <w:rFonts w:cs="Arial"/>
          <w:color w:val="000000"/>
          <w:sz w:val="24"/>
          <w:szCs w:val="24"/>
        </w:rPr>
        <w:t>securely</w:t>
      </w:r>
      <w:r w:rsidR="0095168A" w:rsidRPr="00FF0A8D">
        <w:rPr>
          <w:rFonts w:cs="Arial"/>
          <w:color w:val="000000"/>
          <w:sz w:val="24"/>
          <w:szCs w:val="24"/>
        </w:rPr>
        <w:t xml:space="preserve"> by HR</w:t>
      </w:r>
      <w:r w:rsidRPr="00FF0A8D">
        <w:rPr>
          <w:rFonts w:cs="Arial"/>
          <w:color w:val="000000"/>
          <w:sz w:val="24"/>
          <w:szCs w:val="24"/>
        </w:rPr>
        <w:t xml:space="preserve"> and will not be </w:t>
      </w:r>
      <w:r w:rsidR="000F6B68" w:rsidRPr="00FF0A8D">
        <w:rPr>
          <w:rFonts w:cs="Arial"/>
          <w:color w:val="000000"/>
          <w:sz w:val="24"/>
          <w:szCs w:val="24"/>
        </w:rPr>
        <w:t>shared with</w:t>
      </w:r>
      <w:r w:rsidRPr="00FF0A8D">
        <w:rPr>
          <w:rFonts w:cs="Arial"/>
          <w:color w:val="000000"/>
          <w:sz w:val="24"/>
          <w:szCs w:val="24"/>
        </w:rPr>
        <w:t xml:space="preserve"> any member of the selection panel.</w:t>
      </w:r>
    </w:p>
    <w:p w:rsidR="003C57E5" w:rsidRPr="00FF0A8D" w:rsidRDefault="003C57E5"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Please ensure </w:t>
      </w:r>
      <w:r w:rsidR="00351A5C" w:rsidRPr="00FF0A8D">
        <w:rPr>
          <w:rFonts w:cs="Arial"/>
          <w:color w:val="000000"/>
          <w:sz w:val="24"/>
          <w:szCs w:val="24"/>
        </w:rPr>
        <w:t xml:space="preserve">that we </w:t>
      </w:r>
      <w:r w:rsidRPr="00FF0A8D">
        <w:rPr>
          <w:rFonts w:cs="Arial"/>
          <w:color w:val="000000"/>
          <w:sz w:val="24"/>
          <w:szCs w:val="24"/>
        </w:rPr>
        <w:t>receive your completed application in our office by</w:t>
      </w:r>
      <w:r w:rsidR="00FF0A8D" w:rsidRPr="00FF0A8D">
        <w:rPr>
          <w:rFonts w:cs="Arial"/>
          <w:color w:val="000000"/>
          <w:sz w:val="24"/>
          <w:szCs w:val="24"/>
        </w:rPr>
        <w:t xml:space="preserve"> </w:t>
      </w:r>
      <w:r w:rsidRPr="00FF0A8D">
        <w:rPr>
          <w:rFonts w:cs="Arial"/>
          <w:color w:val="000000"/>
          <w:sz w:val="24"/>
          <w:szCs w:val="24"/>
        </w:rPr>
        <w:t xml:space="preserve">the closing date. </w:t>
      </w:r>
      <w:r w:rsidRPr="00FF0A8D">
        <w:rPr>
          <w:rFonts w:cs="Arial"/>
          <w:sz w:val="24"/>
          <w:szCs w:val="24"/>
        </w:rPr>
        <w:t>We do not accept CVs as an application for posts</w:t>
      </w:r>
      <w:r w:rsidR="00351A5C" w:rsidRPr="00FF0A8D">
        <w:rPr>
          <w:rFonts w:cs="Arial"/>
          <w:sz w:val="24"/>
          <w:szCs w:val="24"/>
        </w:rPr>
        <w:t>, but you can attach your CV to the application form if</w:t>
      </w:r>
      <w:r w:rsidRPr="00FF0A8D">
        <w:rPr>
          <w:rFonts w:cs="Arial"/>
          <w:sz w:val="24"/>
          <w:szCs w:val="24"/>
        </w:rPr>
        <w:t xml:space="preserve"> you wish. </w:t>
      </w:r>
      <w:r w:rsidR="00351A5C" w:rsidRPr="00FF0A8D">
        <w:rPr>
          <w:rFonts w:cs="Arial"/>
          <w:sz w:val="24"/>
          <w:szCs w:val="24"/>
        </w:rPr>
        <w:t xml:space="preserve"> You should </w:t>
      </w:r>
      <w:r w:rsidRPr="00FF0A8D">
        <w:rPr>
          <w:rFonts w:cs="Arial"/>
          <w:sz w:val="24"/>
          <w:szCs w:val="24"/>
        </w:rPr>
        <w:t xml:space="preserve">email your completed application to </w:t>
      </w:r>
      <w:hyperlink r:id="rId8" w:history="1">
        <w:r w:rsidR="000D7C71" w:rsidRPr="00FF0A8D">
          <w:rPr>
            <w:rStyle w:val="Hyperlink"/>
            <w:rFonts w:cs="Arial"/>
            <w:sz w:val="24"/>
            <w:szCs w:val="24"/>
          </w:rPr>
          <w:t>quakeremploy@quaker.org.uk</w:t>
        </w:r>
      </w:hyperlink>
      <w:r w:rsidRPr="00FF0A8D">
        <w:rPr>
          <w:rFonts w:cs="Arial"/>
          <w:sz w:val="24"/>
          <w:szCs w:val="24"/>
        </w:rPr>
        <w:t xml:space="preserve"> </w:t>
      </w:r>
      <w:r w:rsidR="00FF0A8D" w:rsidRPr="00FF0A8D">
        <w:rPr>
          <w:rFonts w:cs="Arial"/>
          <w:sz w:val="24"/>
          <w:szCs w:val="24"/>
        </w:rPr>
        <w:t xml:space="preserve">  </w:t>
      </w:r>
      <w:r w:rsidRPr="00FF0A8D">
        <w:rPr>
          <w:rFonts w:cs="Arial"/>
          <w:color w:val="000000"/>
          <w:sz w:val="24"/>
          <w:szCs w:val="24"/>
        </w:rPr>
        <w:t>The closing date for</w:t>
      </w:r>
      <w:r w:rsidR="007230DA" w:rsidRPr="00FF0A8D">
        <w:rPr>
          <w:rFonts w:cs="Arial"/>
          <w:color w:val="000000"/>
          <w:sz w:val="24"/>
          <w:szCs w:val="24"/>
        </w:rPr>
        <w:t xml:space="preserve"> receipt of</w:t>
      </w:r>
      <w:r w:rsidR="00247DF7">
        <w:rPr>
          <w:rFonts w:cs="Arial"/>
          <w:color w:val="000000"/>
          <w:sz w:val="24"/>
          <w:szCs w:val="24"/>
        </w:rPr>
        <w:t xml:space="preserve"> application forms is </w:t>
      </w:r>
      <w:r w:rsidR="00247DF7">
        <w:rPr>
          <w:rFonts w:cs="Arial"/>
          <w:b/>
          <w:color w:val="000000"/>
          <w:sz w:val="24"/>
          <w:szCs w:val="24"/>
        </w:rPr>
        <w:t xml:space="preserve">Sunday 10 </w:t>
      </w:r>
      <w:r w:rsidR="009F07B4">
        <w:rPr>
          <w:rFonts w:cs="Arial"/>
          <w:b/>
          <w:color w:val="000000"/>
          <w:sz w:val="24"/>
          <w:szCs w:val="24"/>
        </w:rPr>
        <w:t>June 2018</w:t>
      </w:r>
      <w:r w:rsidRPr="00FF0A8D">
        <w:rPr>
          <w:rFonts w:cs="Arial"/>
          <w:color w:val="000000"/>
          <w:sz w:val="24"/>
          <w:szCs w:val="24"/>
        </w:rPr>
        <w:t xml:space="preserve">. Interviews will take place </w:t>
      </w:r>
      <w:r w:rsidR="007230DA" w:rsidRPr="00FF0A8D">
        <w:rPr>
          <w:rFonts w:cs="Arial"/>
          <w:color w:val="000000"/>
          <w:sz w:val="24"/>
          <w:szCs w:val="24"/>
        </w:rPr>
        <w:t xml:space="preserve">on </w:t>
      </w:r>
      <w:r w:rsidR="00247DF7">
        <w:rPr>
          <w:rFonts w:cs="Arial"/>
          <w:b/>
          <w:color w:val="000000"/>
          <w:sz w:val="24"/>
          <w:szCs w:val="24"/>
        </w:rPr>
        <w:t xml:space="preserve">Monday 18 </w:t>
      </w:r>
      <w:r w:rsidR="009F07B4">
        <w:rPr>
          <w:rFonts w:cs="Arial"/>
          <w:b/>
          <w:color w:val="000000"/>
          <w:sz w:val="24"/>
          <w:szCs w:val="24"/>
        </w:rPr>
        <w:t>June 2018</w:t>
      </w:r>
      <w:r w:rsidR="00C70C43" w:rsidRPr="00FF0A8D">
        <w:rPr>
          <w:rFonts w:cs="Arial"/>
          <w:color w:val="000000"/>
          <w:sz w:val="24"/>
          <w:szCs w:val="24"/>
        </w:rPr>
        <w:t>.</w:t>
      </w:r>
    </w:p>
    <w:p w:rsidR="003C57E5" w:rsidRPr="00FF0A8D" w:rsidRDefault="003C57E5" w:rsidP="00FF0A8D">
      <w:pPr>
        <w:spacing w:after="0"/>
        <w:jc w:val="both"/>
        <w:rPr>
          <w:rFonts w:cs="Arial"/>
          <w:b/>
          <w:color w:val="000000"/>
          <w:sz w:val="24"/>
          <w:szCs w:val="24"/>
        </w:rPr>
      </w:pPr>
    </w:p>
    <w:p w:rsidR="006456C0" w:rsidRPr="00FF0A8D" w:rsidRDefault="0095168A" w:rsidP="00FF0A8D">
      <w:pPr>
        <w:spacing w:after="0"/>
        <w:jc w:val="both"/>
        <w:rPr>
          <w:rFonts w:cs="Arial"/>
          <w:sz w:val="24"/>
          <w:szCs w:val="24"/>
        </w:rPr>
      </w:pPr>
      <w:r w:rsidRPr="00FF0A8D">
        <w:rPr>
          <w:rFonts w:cs="Arial"/>
          <w:sz w:val="24"/>
          <w:szCs w:val="24"/>
        </w:rPr>
        <w:t>W</w:t>
      </w:r>
      <w:r w:rsidR="006456C0" w:rsidRPr="00FF0A8D">
        <w:rPr>
          <w:rFonts w:cs="Arial"/>
          <w:sz w:val="24"/>
          <w:szCs w:val="24"/>
        </w:rPr>
        <w:t>e do not send individual acknowledgement of applications due to the high volume of applications we receive</w:t>
      </w:r>
      <w:r w:rsidRPr="00FF0A8D">
        <w:rPr>
          <w:rFonts w:cs="Arial"/>
          <w:sz w:val="24"/>
          <w:szCs w:val="24"/>
        </w:rPr>
        <w:t>,</w:t>
      </w:r>
      <w:r w:rsidR="006456C0" w:rsidRPr="00FF0A8D">
        <w:rPr>
          <w:rFonts w:cs="Arial"/>
          <w:sz w:val="24"/>
          <w:szCs w:val="24"/>
        </w:rPr>
        <w:t xml:space="preserve"> and</w:t>
      </w:r>
      <w:r w:rsidR="00351A5C" w:rsidRPr="00FF0A8D">
        <w:rPr>
          <w:rFonts w:cs="Arial"/>
          <w:sz w:val="24"/>
          <w:szCs w:val="24"/>
        </w:rPr>
        <w:t xml:space="preserve"> we</w:t>
      </w:r>
      <w:r w:rsidR="006456C0" w:rsidRPr="00FF0A8D">
        <w:rPr>
          <w:rFonts w:cs="Arial"/>
          <w:sz w:val="24"/>
          <w:szCs w:val="24"/>
        </w:rPr>
        <w:t xml:space="preserve"> only contact candidates who have been shortlisted for an interview.  If you do not hear from us within two weeks of the closing date</w:t>
      </w:r>
      <w:r w:rsidR="00FF0A8D" w:rsidRPr="00FF0A8D">
        <w:rPr>
          <w:rFonts w:cs="Arial"/>
          <w:sz w:val="24"/>
          <w:szCs w:val="24"/>
        </w:rPr>
        <w:t>,</w:t>
      </w:r>
      <w:r w:rsidR="006456C0" w:rsidRPr="00FF0A8D">
        <w:rPr>
          <w:rFonts w:cs="Arial"/>
          <w:sz w:val="24"/>
          <w:szCs w:val="24"/>
        </w:rPr>
        <w:t xml:space="preserve"> your application has not been successful on this occasion. </w:t>
      </w:r>
      <w:r w:rsidR="00FF0A8D" w:rsidRPr="00FF0A8D">
        <w:rPr>
          <w:rFonts w:cs="Arial"/>
          <w:sz w:val="24"/>
          <w:szCs w:val="24"/>
        </w:rPr>
        <w:t xml:space="preserve">Your </w:t>
      </w:r>
      <w:r w:rsidR="000F6B68" w:rsidRPr="00FF0A8D">
        <w:rPr>
          <w:rFonts w:cs="Arial"/>
          <w:sz w:val="24"/>
          <w:szCs w:val="24"/>
        </w:rPr>
        <w:t>application form and supporting details will be kept as legally required for six</w:t>
      </w:r>
      <w:r w:rsidR="00FF0A8D" w:rsidRPr="00FF0A8D">
        <w:rPr>
          <w:rFonts w:cs="Arial"/>
          <w:sz w:val="24"/>
          <w:szCs w:val="24"/>
        </w:rPr>
        <w:t xml:space="preserve"> </w:t>
      </w:r>
      <w:r w:rsidR="000F6B68" w:rsidRPr="00FF0A8D">
        <w:rPr>
          <w:rFonts w:cs="Arial"/>
          <w:sz w:val="24"/>
          <w:szCs w:val="24"/>
        </w:rPr>
        <w:t xml:space="preserve">months in case of a dispute, and thereafter will be destroyed. </w:t>
      </w:r>
    </w:p>
    <w:p w:rsidR="00351A5C" w:rsidRPr="00FF0A8D" w:rsidRDefault="00351A5C" w:rsidP="00FF0A8D">
      <w:pPr>
        <w:spacing w:after="0"/>
        <w:jc w:val="both"/>
        <w:rPr>
          <w:rFonts w:cs="Arial"/>
          <w:sz w:val="24"/>
          <w:szCs w:val="24"/>
        </w:rPr>
      </w:pPr>
    </w:p>
    <w:p w:rsidR="00C70C43" w:rsidRDefault="00351A5C" w:rsidP="00FF0A8D">
      <w:pPr>
        <w:spacing w:after="0"/>
        <w:jc w:val="both"/>
        <w:rPr>
          <w:rFonts w:cs="Arial"/>
          <w:color w:val="000000"/>
          <w:sz w:val="24"/>
          <w:szCs w:val="24"/>
        </w:rPr>
      </w:pPr>
      <w:r w:rsidRPr="00FF0A8D">
        <w:rPr>
          <w:rFonts w:cs="Arial"/>
          <w:color w:val="000000"/>
          <w:sz w:val="24"/>
          <w:szCs w:val="24"/>
        </w:rPr>
        <w:t xml:space="preserve">Thank you for your interest in the post, </w:t>
      </w:r>
      <w:r w:rsidR="000D23C5">
        <w:rPr>
          <w:rFonts w:cs="Arial"/>
          <w:color w:val="000000"/>
          <w:sz w:val="24"/>
          <w:szCs w:val="24"/>
        </w:rPr>
        <w:t xml:space="preserve">we </w:t>
      </w:r>
      <w:r w:rsidR="006456C0" w:rsidRPr="00FF0A8D">
        <w:rPr>
          <w:rFonts w:cs="Arial"/>
          <w:color w:val="000000"/>
          <w:sz w:val="24"/>
          <w:szCs w:val="24"/>
        </w:rPr>
        <w:t>look forward to receiving your application</w:t>
      </w:r>
      <w:r w:rsidR="00C70C43" w:rsidRPr="00FF0A8D">
        <w:rPr>
          <w:rFonts w:cs="Arial"/>
          <w:color w:val="000000"/>
          <w:sz w:val="24"/>
          <w:szCs w:val="24"/>
        </w:rPr>
        <w:t>.</w:t>
      </w: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247DF7" w:rsidRPr="00B80501" w:rsidTr="0000037C">
        <w:tc>
          <w:tcPr>
            <w:tcW w:w="9242" w:type="dxa"/>
            <w:shd w:val="clear" w:color="auto" w:fill="auto"/>
          </w:tcPr>
          <w:p w:rsidR="00247DF7" w:rsidRPr="00B80501" w:rsidRDefault="00247DF7" w:rsidP="0000037C">
            <w:pPr>
              <w:spacing w:after="0"/>
              <w:jc w:val="both"/>
              <w:rPr>
                <w:rFonts w:cs="Arial"/>
                <w:b/>
                <w:sz w:val="24"/>
                <w:szCs w:val="24"/>
              </w:rPr>
            </w:pPr>
          </w:p>
          <w:p w:rsidR="00247DF7" w:rsidRPr="00B80501" w:rsidRDefault="00247DF7" w:rsidP="0000037C">
            <w:pPr>
              <w:spacing w:after="0"/>
              <w:ind w:left="2127" w:hanging="2127"/>
              <w:jc w:val="both"/>
              <w:rPr>
                <w:rFonts w:cs="Arial"/>
                <w:sz w:val="24"/>
                <w:szCs w:val="24"/>
              </w:rPr>
            </w:pPr>
            <w:r w:rsidRPr="00B80501">
              <w:rPr>
                <w:rFonts w:cs="Arial"/>
                <w:b/>
                <w:sz w:val="24"/>
                <w:szCs w:val="24"/>
              </w:rPr>
              <w:t>Job title:</w:t>
            </w:r>
            <w:r w:rsidRPr="00B80501">
              <w:rPr>
                <w:rFonts w:cs="Arial"/>
                <w:b/>
                <w:sz w:val="24"/>
                <w:szCs w:val="24"/>
              </w:rPr>
              <w:tab/>
            </w:r>
            <w:r>
              <w:rPr>
                <w:rFonts w:cs="Arial"/>
                <w:b/>
                <w:sz w:val="24"/>
                <w:szCs w:val="24"/>
              </w:rPr>
              <w:t xml:space="preserve">   </w:t>
            </w:r>
            <w:r w:rsidRPr="00B80501">
              <w:rPr>
                <w:rFonts w:cs="Arial"/>
                <w:sz w:val="24"/>
                <w:szCs w:val="24"/>
              </w:rPr>
              <w:t>Assistant</w:t>
            </w:r>
            <w:r w:rsidRPr="00B80501">
              <w:rPr>
                <w:rFonts w:cs="Arial"/>
                <w:b/>
                <w:sz w:val="24"/>
                <w:szCs w:val="24"/>
              </w:rPr>
              <w:t xml:space="preserve"> </w:t>
            </w:r>
            <w:r w:rsidRPr="00B80501">
              <w:rPr>
                <w:rFonts w:cs="Arial"/>
                <w:sz w:val="24"/>
                <w:szCs w:val="24"/>
              </w:rPr>
              <w:t xml:space="preserve">Catering Manager – Conferencing </w:t>
            </w:r>
          </w:p>
          <w:p w:rsidR="00247DF7" w:rsidRPr="00B80501" w:rsidRDefault="00247DF7" w:rsidP="0000037C">
            <w:pPr>
              <w:spacing w:after="0"/>
              <w:ind w:left="2127" w:hanging="2127"/>
              <w:jc w:val="both"/>
              <w:rPr>
                <w:rFonts w:cs="Arial"/>
                <w:b/>
                <w:sz w:val="24"/>
                <w:szCs w:val="24"/>
              </w:rPr>
            </w:pPr>
          </w:p>
          <w:p w:rsidR="00247DF7" w:rsidRPr="00B80501" w:rsidRDefault="00247DF7" w:rsidP="0000037C">
            <w:pPr>
              <w:spacing w:after="0"/>
              <w:ind w:left="2127" w:hanging="2127"/>
              <w:jc w:val="both"/>
              <w:rPr>
                <w:rFonts w:cs="Arial"/>
                <w:sz w:val="24"/>
                <w:szCs w:val="24"/>
              </w:rPr>
            </w:pPr>
            <w:r w:rsidRPr="00B80501">
              <w:rPr>
                <w:rFonts w:cs="Arial"/>
                <w:b/>
                <w:sz w:val="24"/>
                <w:szCs w:val="24"/>
              </w:rPr>
              <w:t>Reporting to</w:t>
            </w:r>
            <w:r w:rsidRPr="00B80501">
              <w:rPr>
                <w:rFonts w:cs="Arial"/>
                <w:sz w:val="24"/>
                <w:szCs w:val="24"/>
              </w:rPr>
              <w:t>:</w:t>
            </w:r>
            <w:r w:rsidRPr="00B80501">
              <w:rPr>
                <w:rFonts w:cs="Arial"/>
                <w:sz w:val="24"/>
                <w:szCs w:val="24"/>
              </w:rPr>
              <w:tab/>
            </w:r>
            <w:r w:rsidRPr="00B80501">
              <w:rPr>
                <w:rFonts w:cs="Arial"/>
                <w:sz w:val="24"/>
                <w:szCs w:val="24"/>
              </w:rPr>
              <w:tab/>
            </w:r>
            <w:r>
              <w:rPr>
                <w:rFonts w:cs="Arial"/>
                <w:sz w:val="24"/>
                <w:szCs w:val="24"/>
              </w:rPr>
              <w:t xml:space="preserve">  </w:t>
            </w:r>
            <w:r w:rsidRPr="00B80501">
              <w:rPr>
                <w:rFonts w:cs="Arial"/>
                <w:sz w:val="24"/>
                <w:szCs w:val="24"/>
              </w:rPr>
              <w:t xml:space="preserve">Catering Manager </w:t>
            </w:r>
          </w:p>
          <w:p w:rsidR="00247DF7" w:rsidRPr="00B80501" w:rsidRDefault="00247DF7" w:rsidP="0000037C">
            <w:pPr>
              <w:spacing w:after="0"/>
              <w:ind w:left="2127" w:hanging="2127"/>
              <w:jc w:val="both"/>
              <w:rPr>
                <w:rFonts w:cs="Arial"/>
                <w:b/>
                <w:sz w:val="24"/>
                <w:szCs w:val="24"/>
              </w:rPr>
            </w:pPr>
          </w:p>
          <w:p w:rsidR="00247DF7" w:rsidRPr="00B80501" w:rsidRDefault="00247DF7" w:rsidP="0000037C">
            <w:pPr>
              <w:spacing w:after="0"/>
              <w:ind w:left="2268" w:hanging="2268"/>
              <w:jc w:val="both"/>
              <w:rPr>
                <w:rFonts w:cs="Arial"/>
                <w:sz w:val="24"/>
                <w:szCs w:val="24"/>
              </w:rPr>
            </w:pPr>
            <w:r w:rsidRPr="00B80501">
              <w:rPr>
                <w:rFonts w:cs="Arial"/>
                <w:b/>
                <w:sz w:val="24"/>
                <w:szCs w:val="24"/>
              </w:rPr>
              <w:t>Responsible</w:t>
            </w:r>
            <w:r>
              <w:rPr>
                <w:rFonts w:cs="Arial"/>
                <w:b/>
                <w:sz w:val="24"/>
                <w:szCs w:val="24"/>
              </w:rPr>
              <w:t xml:space="preserve"> </w:t>
            </w:r>
            <w:r w:rsidRPr="00B80501">
              <w:rPr>
                <w:rFonts w:cs="Arial"/>
                <w:b/>
                <w:sz w:val="24"/>
                <w:szCs w:val="24"/>
              </w:rPr>
              <w:t>for</w:t>
            </w:r>
            <w:r>
              <w:rPr>
                <w:rFonts w:cs="Arial"/>
                <w:sz w:val="24"/>
                <w:szCs w:val="24"/>
              </w:rPr>
              <w:t>:  F</w:t>
            </w:r>
            <w:r w:rsidRPr="00B80501">
              <w:rPr>
                <w:rFonts w:cs="Arial"/>
                <w:sz w:val="24"/>
                <w:szCs w:val="24"/>
              </w:rPr>
              <w:t>ood Service Assistants</w:t>
            </w:r>
            <w:r>
              <w:rPr>
                <w:rFonts w:cs="Arial"/>
                <w:sz w:val="24"/>
                <w:szCs w:val="24"/>
              </w:rPr>
              <w:t xml:space="preserve"> (C</w:t>
            </w:r>
            <w:r w:rsidRPr="00B80501">
              <w:rPr>
                <w:rFonts w:cs="Arial"/>
                <w:sz w:val="24"/>
                <w:szCs w:val="24"/>
              </w:rPr>
              <w:t>onference</w:t>
            </w:r>
            <w:r>
              <w:rPr>
                <w:rFonts w:cs="Arial"/>
                <w:sz w:val="24"/>
                <w:szCs w:val="24"/>
              </w:rPr>
              <w:t>)</w:t>
            </w:r>
            <w:r w:rsidRPr="00B80501">
              <w:rPr>
                <w:rFonts w:cs="Arial"/>
                <w:sz w:val="24"/>
                <w:szCs w:val="24"/>
              </w:rPr>
              <w:t xml:space="preserve">; Food Preparation </w:t>
            </w:r>
            <w:r>
              <w:rPr>
                <w:rFonts w:cs="Arial"/>
                <w:sz w:val="24"/>
                <w:szCs w:val="24"/>
              </w:rPr>
              <w:t xml:space="preserve">                  A</w:t>
            </w:r>
            <w:r w:rsidRPr="00B80501">
              <w:rPr>
                <w:rFonts w:cs="Arial"/>
                <w:sz w:val="24"/>
                <w:szCs w:val="24"/>
              </w:rPr>
              <w:t xml:space="preserve">ssistants; and Catering Apprentices </w:t>
            </w:r>
          </w:p>
          <w:p w:rsidR="00247DF7" w:rsidRPr="00B80501" w:rsidRDefault="00247DF7" w:rsidP="0000037C">
            <w:pPr>
              <w:spacing w:after="0"/>
              <w:ind w:left="2268" w:hanging="2268"/>
              <w:jc w:val="both"/>
              <w:rPr>
                <w:rFonts w:cs="Arial"/>
                <w:b/>
                <w:sz w:val="24"/>
                <w:szCs w:val="24"/>
              </w:rPr>
            </w:pPr>
          </w:p>
          <w:p w:rsidR="00247DF7" w:rsidRPr="00B80501" w:rsidRDefault="00247DF7" w:rsidP="0000037C">
            <w:pPr>
              <w:spacing w:after="0"/>
              <w:ind w:left="2127" w:hanging="2127"/>
              <w:jc w:val="both"/>
              <w:rPr>
                <w:rFonts w:cs="Arial"/>
                <w:sz w:val="24"/>
                <w:szCs w:val="24"/>
              </w:rPr>
            </w:pPr>
            <w:r w:rsidRPr="00B80501">
              <w:rPr>
                <w:rFonts w:cs="Arial"/>
                <w:b/>
                <w:sz w:val="24"/>
                <w:szCs w:val="24"/>
              </w:rPr>
              <w:t>Department</w:t>
            </w:r>
            <w:r w:rsidRPr="00B80501">
              <w:rPr>
                <w:rFonts w:cs="Arial"/>
                <w:sz w:val="24"/>
                <w:szCs w:val="24"/>
              </w:rPr>
              <w:t>:</w:t>
            </w:r>
            <w:r w:rsidRPr="00B80501">
              <w:rPr>
                <w:rFonts w:cs="Arial"/>
                <w:sz w:val="24"/>
                <w:szCs w:val="24"/>
              </w:rPr>
              <w:tab/>
            </w:r>
            <w:r>
              <w:rPr>
                <w:rFonts w:cs="Arial"/>
                <w:sz w:val="24"/>
                <w:szCs w:val="24"/>
              </w:rPr>
              <w:t xml:space="preserve">   </w:t>
            </w:r>
            <w:r w:rsidRPr="00B80501">
              <w:rPr>
                <w:rFonts w:cs="Arial"/>
                <w:sz w:val="24"/>
                <w:szCs w:val="24"/>
              </w:rPr>
              <w:t>Hospitality and Facilities Department</w:t>
            </w:r>
          </w:p>
          <w:p w:rsidR="00247DF7" w:rsidRPr="00B80501" w:rsidRDefault="00247DF7" w:rsidP="0000037C">
            <w:pPr>
              <w:spacing w:after="0"/>
              <w:ind w:left="2127" w:hanging="2127"/>
              <w:jc w:val="both"/>
              <w:rPr>
                <w:rFonts w:cs="Arial"/>
                <w:b/>
                <w:sz w:val="24"/>
                <w:szCs w:val="24"/>
              </w:rPr>
            </w:pPr>
          </w:p>
          <w:p w:rsidR="00247DF7" w:rsidRPr="00B80501" w:rsidRDefault="00247DF7" w:rsidP="0000037C">
            <w:pPr>
              <w:spacing w:after="0"/>
              <w:ind w:left="2127" w:hanging="2127"/>
              <w:jc w:val="both"/>
              <w:rPr>
                <w:rFonts w:cs="Arial"/>
                <w:sz w:val="24"/>
                <w:szCs w:val="24"/>
              </w:rPr>
            </w:pPr>
            <w:r w:rsidRPr="00B80501">
              <w:rPr>
                <w:rFonts w:cs="Arial"/>
                <w:b/>
                <w:sz w:val="24"/>
                <w:szCs w:val="24"/>
              </w:rPr>
              <w:t>Date</w:t>
            </w:r>
            <w:r w:rsidRPr="00B80501">
              <w:rPr>
                <w:rFonts w:cs="Arial"/>
                <w:sz w:val="24"/>
                <w:szCs w:val="24"/>
              </w:rPr>
              <w:t>:</w:t>
            </w:r>
            <w:r w:rsidRPr="00B80501">
              <w:rPr>
                <w:rFonts w:cs="Arial"/>
                <w:sz w:val="24"/>
                <w:szCs w:val="24"/>
              </w:rPr>
              <w:tab/>
            </w:r>
            <w:r>
              <w:rPr>
                <w:rFonts w:cs="Arial"/>
                <w:sz w:val="24"/>
                <w:szCs w:val="24"/>
              </w:rPr>
              <w:t xml:space="preserve">   </w:t>
            </w:r>
            <w:r w:rsidRPr="00B80501">
              <w:rPr>
                <w:rFonts w:cs="Arial"/>
                <w:sz w:val="24"/>
                <w:szCs w:val="24"/>
              </w:rPr>
              <w:t>April 2017</w:t>
            </w:r>
          </w:p>
          <w:p w:rsidR="00247DF7" w:rsidRPr="00B80501" w:rsidRDefault="00247DF7" w:rsidP="0000037C">
            <w:pPr>
              <w:spacing w:after="0"/>
              <w:jc w:val="both"/>
              <w:rPr>
                <w:rFonts w:cs="Arial"/>
                <w:b/>
                <w:sz w:val="24"/>
                <w:szCs w:val="24"/>
              </w:rPr>
            </w:pPr>
          </w:p>
        </w:tc>
      </w:tr>
    </w:tbl>
    <w:p w:rsidR="00247DF7" w:rsidRPr="00B80501" w:rsidRDefault="00247DF7" w:rsidP="00247DF7">
      <w:pPr>
        <w:spacing w:after="0"/>
        <w:jc w:val="both"/>
        <w:rPr>
          <w:rFonts w:cs="Arial"/>
          <w:sz w:val="24"/>
          <w:szCs w:val="24"/>
        </w:rPr>
      </w:pPr>
    </w:p>
    <w:p w:rsidR="00247DF7" w:rsidRPr="00272F34" w:rsidRDefault="00247DF7" w:rsidP="00247DF7">
      <w:pPr>
        <w:spacing w:after="0"/>
        <w:jc w:val="both"/>
        <w:rPr>
          <w:rFonts w:cs="Arial"/>
          <w:sz w:val="24"/>
          <w:szCs w:val="24"/>
        </w:rPr>
      </w:pPr>
      <w:r w:rsidRPr="00272F34">
        <w:rPr>
          <w:rFonts w:cs="Arial"/>
          <w:b/>
          <w:sz w:val="24"/>
          <w:szCs w:val="24"/>
        </w:rPr>
        <w:t xml:space="preserve">Job purpose </w:t>
      </w:r>
    </w:p>
    <w:p w:rsidR="00247DF7" w:rsidRPr="00272F34" w:rsidRDefault="00247DF7" w:rsidP="00247DF7">
      <w:pPr>
        <w:pStyle w:val="NoSpacing"/>
        <w:keepNext w:val="0"/>
        <w:keepLines w:val="0"/>
        <w:numPr>
          <w:ilvl w:val="0"/>
          <w:numId w:val="11"/>
        </w:numPr>
        <w:rPr>
          <w:rFonts w:cs="Arial"/>
          <w:sz w:val="24"/>
          <w:szCs w:val="24"/>
        </w:rPr>
      </w:pPr>
      <w:r w:rsidRPr="00272F34">
        <w:rPr>
          <w:rFonts w:cs="Arial"/>
          <w:sz w:val="24"/>
          <w:szCs w:val="24"/>
        </w:rPr>
        <w:t>To oversee the day-to-day running of the Conference Catering Services, managing the operation of the department to ensure that the team delivers and maintains high standards of customer service, service delivery and cleanliness, while ensuring the best use of available resources.</w:t>
      </w:r>
    </w:p>
    <w:p w:rsidR="00247DF7" w:rsidRPr="00272F34" w:rsidRDefault="00247DF7" w:rsidP="00247DF7">
      <w:pPr>
        <w:pStyle w:val="NoSpacing"/>
        <w:keepNext w:val="0"/>
        <w:keepLines w:val="0"/>
        <w:numPr>
          <w:ilvl w:val="0"/>
          <w:numId w:val="11"/>
        </w:numPr>
        <w:rPr>
          <w:rFonts w:cs="Arial"/>
          <w:sz w:val="24"/>
          <w:szCs w:val="24"/>
        </w:rPr>
      </w:pPr>
      <w:r w:rsidRPr="00272F34">
        <w:rPr>
          <w:rFonts w:cs="Arial"/>
          <w:sz w:val="24"/>
          <w:szCs w:val="24"/>
        </w:rPr>
        <w:t>To deliver excellent quality service while projecting a safe, organised and hygienic environment for all external customers, staff, and visitors to Friends House.</w:t>
      </w:r>
    </w:p>
    <w:p w:rsidR="00247DF7" w:rsidRPr="00272F34" w:rsidRDefault="00247DF7" w:rsidP="00247DF7">
      <w:pPr>
        <w:pStyle w:val="NoSpacing"/>
        <w:ind w:left="720"/>
        <w:rPr>
          <w:rFonts w:cs="Arial"/>
          <w:sz w:val="24"/>
          <w:szCs w:val="24"/>
        </w:rPr>
      </w:pPr>
    </w:p>
    <w:p w:rsidR="00247DF7" w:rsidRPr="00272F34" w:rsidRDefault="00247DF7" w:rsidP="00247DF7">
      <w:pPr>
        <w:spacing w:after="0"/>
        <w:jc w:val="both"/>
        <w:rPr>
          <w:rFonts w:cs="Arial"/>
          <w:sz w:val="24"/>
          <w:szCs w:val="24"/>
        </w:rPr>
      </w:pPr>
      <w:r w:rsidRPr="00272F34">
        <w:rPr>
          <w:rFonts w:cs="Arial"/>
          <w:b/>
          <w:sz w:val="24"/>
          <w:szCs w:val="24"/>
        </w:rPr>
        <w:t>Key accountabilities and main tasks</w:t>
      </w:r>
      <w:r w:rsidRPr="00272F34">
        <w:rPr>
          <w:rFonts w:cs="Arial"/>
          <w:sz w:val="24"/>
          <w:szCs w:val="24"/>
        </w:rPr>
        <w:t xml:space="preserve"> </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z w:val="24"/>
        </w:rPr>
        <w:t>Lead, motivate, manage and develop the Conference Catering team, including overseeing individual work schedules, providing the necessary direction, knowledge and skills to meet work objectives on an ongoing basis.</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z w:val="24"/>
          <w:lang w:val="en-US"/>
        </w:rPr>
        <w:t xml:space="preserve">Undertake duty management shifts to ensure that: </w:t>
      </w:r>
      <w:r w:rsidRPr="00272F34">
        <w:rPr>
          <w:rFonts w:ascii="Arial" w:hAnsi="Arial" w:cs="Arial"/>
          <w:sz w:val="24"/>
        </w:rPr>
        <w:t>all conference events and meetings run smoothly;</w:t>
      </w:r>
      <w:r w:rsidRPr="00272F34">
        <w:rPr>
          <w:rFonts w:ascii="Arial" w:hAnsi="Arial" w:cs="Arial"/>
          <w:sz w:val="24"/>
          <w:lang w:val="en-US"/>
        </w:rPr>
        <w:t xml:space="preserve"> that are any incidents are dealt with; and good customer service is provided </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z w:val="24"/>
        </w:rPr>
        <w:t xml:space="preserve">Ensure conference catering is set to the required standards, and that those standards are communicated to all staff. </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z w:val="24"/>
        </w:rPr>
        <w:t xml:space="preserve">Print conference menus, ensuring all allergens are correctly identified. </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pacing w:val="-3"/>
          <w:sz w:val="24"/>
        </w:rPr>
        <w:t xml:space="preserve">Meet with conference organisers and delegates, in advance of a function and on the day, to ensure the service team has the correct information to provide satisfactory catering. </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z w:val="24"/>
        </w:rPr>
        <w:t xml:space="preserve">Provide our external catering provider with all requirements and timings for upcoming events. </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pacing w:val="-3"/>
          <w:sz w:val="24"/>
        </w:rPr>
        <w:t xml:space="preserve">Ensure all catering is served in line with our food policy and criteria for all accreditations is maintained. </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z w:val="24"/>
        </w:rPr>
        <w:t xml:space="preserve">Ensure the conference kitchen and all conference catering areas are cleaned in a timely manner, following cleaning schedules. </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bCs/>
          <w:sz w:val="24"/>
        </w:rPr>
        <w:t>Participate in the weekly operations meeting to check forthcoming business requirements, including an awareness of catering requirements. Ensure the team is appropriately briefed on any special requirements that may be outside the agreed service standards.</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pacing w:val="-3"/>
          <w:sz w:val="24"/>
        </w:rPr>
        <w:lastRenderedPageBreak/>
        <w:t>Manage the ordering of operating stock to ensure sufficient supplies and  quality products.</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pacing w:val="-3"/>
          <w:sz w:val="24"/>
        </w:rPr>
        <w:t xml:space="preserve">Ensure the security of the property, stock and equipment. </w:t>
      </w:r>
      <w:r w:rsidRPr="00272F34">
        <w:rPr>
          <w:rFonts w:ascii="Arial" w:hAnsi="Arial" w:cs="Arial"/>
          <w:sz w:val="24"/>
        </w:rPr>
        <w:t xml:space="preserve">Ensure that building keys and cash procedures are followed, and carry out monthly stock checks. </w:t>
      </w:r>
    </w:p>
    <w:p w:rsidR="00247DF7" w:rsidRPr="00272F34" w:rsidRDefault="00247DF7" w:rsidP="00247DF7">
      <w:pPr>
        <w:pStyle w:val="BodyText2"/>
        <w:numPr>
          <w:ilvl w:val="0"/>
          <w:numId w:val="10"/>
        </w:numPr>
        <w:jc w:val="both"/>
        <w:rPr>
          <w:rFonts w:ascii="Arial" w:hAnsi="Arial" w:cs="Arial"/>
          <w:spacing w:val="-3"/>
          <w:sz w:val="24"/>
        </w:rPr>
      </w:pPr>
      <w:r w:rsidRPr="00272F34">
        <w:rPr>
          <w:rFonts w:ascii="Arial" w:hAnsi="Arial" w:cs="Arial"/>
          <w:sz w:val="24"/>
        </w:rPr>
        <w:t xml:space="preserve">Ensure that customer complaints are dealt with quickly and actions recorded. </w:t>
      </w:r>
    </w:p>
    <w:p w:rsidR="00247DF7" w:rsidRPr="00272F34" w:rsidRDefault="00247DF7" w:rsidP="00247DF7">
      <w:pPr>
        <w:spacing w:after="0"/>
        <w:jc w:val="both"/>
        <w:rPr>
          <w:rFonts w:cs="Arial"/>
          <w:sz w:val="24"/>
          <w:szCs w:val="24"/>
        </w:rPr>
      </w:pPr>
    </w:p>
    <w:p w:rsidR="00247DF7" w:rsidRPr="00272F34" w:rsidRDefault="00247DF7" w:rsidP="00247DF7">
      <w:pPr>
        <w:spacing w:after="0"/>
        <w:jc w:val="both"/>
        <w:rPr>
          <w:rFonts w:cs="Arial"/>
          <w:b/>
          <w:sz w:val="24"/>
          <w:szCs w:val="24"/>
        </w:rPr>
      </w:pPr>
      <w:r w:rsidRPr="00272F34">
        <w:rPr>
          <w:rFonts w:cs="Arial"/>
          <w:b/>
          <w:sz w:val="24"/>
          <w:szCs w:val="24"/>
        </w:rPr>
        <w:t xml:space="preserve">Intellectual demands  </w:t>
      </w:r>
    </w:p>
    <w:p w:rsidR="00247DF7" w:rsidRPr="00272F34" w:rsidRDefault="00247DF7" w:rsidP="00247DF7">
      <w:pPr>
        <w:pStyle w:val="BodyText2"/>
        <w:numPr>
          <w:ilvl w:val="0"/>
          <w:numId w:val="7"/>
        </w:numPr>
        <w:jc w:val="both"/>
        <w:rPr>
          <w:rFonts w:ascii="Arial" w:hAnsi="Arial" w:cs="Arial"/>
          <w:sz w:val="24"/>
        </w:rPr>
      </w:pPr>
      <w:r w:rsidRPr="00272F34">
        <w:rPr>
          <w:rFonts w:ascii="Arial" w:hAnsi="Arial" w:cs="Arial"/>
          <w:sz w:val="24"/>
        </w:rPr>
        <w:t>The post holder is expected to make management and professional decisions on a daily basis, communicating advice and decisions to internal and external contacts as well as the team.</w:t>
      </w:r>
    </w:p>
    <w:p w:rsidR="00247DF7" w:rsidRPr="00272F34" w:rsidRDefault="00247DF7" w:rsidP="00247DF7">
      <w:pPr>
        <w:pStyle w:val="BodyText2"/>
        <w:numPr>
          <w:ilvl w:val="0"/>
          <w:numId w:val="7"/>
        </w:numPr>
        <w:jc w:val="both"/>
        <w:rPr>
          <w:rFonts w:ascii="Arial" w:hAnsi="Arial" w:cs="Arial"/>
          <w:sz w:val="24"/>
        </w:rPr>
      </w:pPr>
      <w:r w:rsidRPr="00272F34">
        <w:rPr>
          <w:rFonts w:ascii="Arial" w:hAnsi="Arial" w:cs="Arial"/>
          <w:sz w:val="24"/>
        </w:rPr>
        <w:t>Manage and appraise staff performance.</w:t>
      </w:r>
    </w:p>
    <w:p w:rsidR="00247DF7" w:rsidRPr="00272F34" w:rsidRDefault="00247DF7" w:rsidP="00247DF7">
      <w:pPr>
        <w:spacing w:after="0"/>
        <w:jc w:val="both"/>
        <w:rPr>
          <w:rFonts w:cs="Arial"/>
          <w:sz w:val="24"/>
          <w:szCs w:val="24"/>
        </w:rPr>
      </w:pPr>
    </w:p>
    <w:p w:rsidR="00247DF7" w:rsidRPr="00272F34" w:rsidRDefault="00247DF7" w:rsidP="00247DF7">
      <w:pPr>
        <w:spacing w:after="0"/>
        <w:jc w:val="both"/>
        <w:rPr>
          <w:rFonts w:cs="Arial"/>
          <w:sz w:val="24"/>
          <w:szCs w:val="24"/>
        </w:rPr>
      </w:pPr>
      <w:r w:rsidRPr="00272F34">
        <w:rPr>
          <w:rFonts w:cs="Arial"/>
          <w:b/>
          <w:sz w:val="24"/>
          <w:szCs w:val="24"/>
        </w:rPr>
        <w:t xml:space="preserve">Judgements </w:t>
      </w:r>
      <w:r w:rsidRPr="00272F34">
        <w:rPr>
          <w:rFonts w:cs="Arial"/>
          <w:sz w:val="24"/>
          <w:szCs w:val="24"/>
        </w:rPr>
        <w:t xml:space="preserve"> </w:t>
      </w:r>
    </w:p>
    <w:p w:rsidR="00247DF7" w:rsidRPr="00272F34" w:rsidRDefault="00247DF7" w:rsidP="00247DF7">
      <w:pPr>
        <w:numPr>
          <w:ilvl w:val="0"/>
          <w:numId w:val="12"/>
        </w:numPr>
        <w:spacing w:after="0"/>
        <w:jc w:val="both"/>
        <w:rPr>
          <w:rFonts w:cs="Arial"/>
          <w:sz w:val="24"/>
          <w:szCs w:val="24"/>
        </w:rPr>
      </w:pPr>
      <w:r w:rsidRPr="00272F34">
        <w:rPr>
          <w:rFonts w:cs="Arial"/>
          <w:sz w:val="24"/>
          <w:szCs w:val="24"/>
        </w:rPr>
        <w:t>Makes operational decisions that affect the service delivered to staff.</w:t>
      </w:r>
    </w:p>
    <w:p w:rsidR="00247DF7" w:rsidRPr="00272F34" w:rsidRDefault="00247DF7" w:rsidP="00247DF7">
      <w:pPr>
        <w:numPr>
          <w:ilvl w:val="0"/>
          <w:numId w:val="12"/>
        </w:numPr>
        <w:spacing w:after="0"/>
        <w:jc w:val="both"/>
        <w:rPr>
          <w:rFonts w:cs="Arial"/>
          <w:sz w:val="24"/>
          <w:szCs w:val="24"/>
        </w:rPr>
      </w:pPr>
      <w:r w:rsidRPr="00272F34">
        <w:rPr>
          <w:rFonts w:cs="Arial"/>
          <w:sz w:val="24"/>
          <w:szCs w:val="24"/>
        </w:rPr>
        <w:t>Makes operational decisions that affect the quality of service delivered to external customers, which can affect the profitability of the Hospitality Company.</w:t>
      </w:r>
    </w:p>
    <w:p w:rsidR="00247DF7" w:rsidRPr="00272F34" w:rsidRDefault="00247DF7" w:rsidP="00247DF7">
      <w:pPr>
        <w:spacing w:after="0"/>
        <w:ind w:left="720"/>
        <w:jc w:val="both"/>
        <w:rPr>
          <w:rFonts w:cs="Arial"/>
          <w:sz w:val="24"/>
          <w:szCs w:val="24"/>
        </w:rPr>
      </w:pPr>
    </w:p>
    <w:p w:rsidR="00247DF7" w:rsidRPr="00272F34" w:rsidRDefault="00247DF7" w:rsidP="00247DF7">
      <w:pPr>
        <w:spacing w:after="0"/>
        <w:jc w:val="both"/>
        <w:rPr>
          <w:rFonts w:cs="Arial"/>
          <w:b/>
          <w:sz w:val="24"/>
          <w:szCs w:val="24"/>
        </w:rPr>
      </w:pPr>
      <w:r w:rsidRPr="00272F34">
        <w:rPr>
          <w:rFonts w:cs="Arial"/>
          <w:b/>
          <w:sz w:val="24"/>
          <w:szCs w:val="24"/>
        </w:rPr>
        <w:t xml:space="preserve">Use of resources </w:t>
      </w:r>
    </w:p>
    <w:p w:rsidR="00247DF7" w:rsidRPr="00272F34" w:rsidRDefault="00247DF7" w:rsidP="00247DF7">
      <w:pPr>
        <w:pStyle w:val="ListParagraph"/>
        <w:numPr>
          <w:ilvl w:val="0"/>
          <w:numId w:val="8"/>
        </w:numPr>
        <w:jc w:val="both"/>
        <w:rPr>
          <w:rFonts w:ascii="Arial" w:hAnsi="Arial" w:cs="Arial"/>
        </w:rPr>
      </w:pPr>
      <w:r w:rsidRPr="00272F34">
        <w:rPr>
          <w:rFonts w:ascii="Arial" w:hAnsi="Arial" w:cs="Arial"/>
        </w:rPr>
        <w:t xml:space="preserve">The post holder has operational responsibility for the planning and delivery of the conference catering services within Friends House. </w:t>
      </w:r>
    </w:p>
    <w:p w:rsidR="00247DF7" w:rsidRPr="00272F34" w:rsidRDefault="00247DF7" w:rsidP="00247DF7">
      <w:pPr>
        <w:pStyle w:val="ListParagraph"/>
        <w:numPr>
          <w:ilvl w:val="0"/>
          <w:numId w:val="8"/>
        </w:numPr>
        <w:jc w:val="both"/>
        <w:rPr>
          <w:rFonts w:ascii="Arial" w:hAnsi="Arial" w:cs="Arial"/>
        </w:rPr>
      </w:pPr>
      <w:r w:rsidRPr="00272F34">
        <w:rPr>
          <w:rFonts w:ascii="Arial" w:hAnsi="Arial" w:cs="Arial"/>
        </w:rPr>
        <w:t>The post holder manages eight staff, plus organising casual and agency staff when required.</w:t>
      </w:r>
    </w:p>
    <w:p w:rsidR="00247DF7" w:rsidRPr="00272F34" w:rsidRDefault="00247DF7" w:rsidP="00247DF7">
      <w:pPr>
        <w:spacing w:after="0"/>
        <w:jc w:val="both"/>
        <w:rPr>
          <w:rFonts w:cs="Arial"/>
          <w:sz w:val="24"/>
          <w:szCs w:val="24"/>
        </w:rPr>
      </w:pPr>
    </w:p>
    <w:p w:rsidR="00247DF7" w:rsidRPr="00272F34" w:rsidRDefault="00247DF7" w:rsidP="00247DF7">
      <w:pPr>
        <w:spacing w:after="0"/>
        <w:jc w:val="both"/>
        <w:rPr>
          <w:rFonts w:cs="Arial"/>
          <w:b/>
          <w:sz w:val="24"/>
          <w:szCs w:val="24"/>
        </w:rPr>
      </w:pPr>
      <w:r w:rsidRPr="00272F34">
        <w:rPr>
          <w:rFonts w:cs="Arial"/>
          <w:b/>
          <w:sz w:val="24"/>
          <w:szCs w:val="24"/>
        </w:rPr>
        <w:t xml:space="preserve"> Communications  </w:t>
      </w:r>
    </w:p>
    <w:p w:rsidR="00247DF7" w:rsidRPr="00272F34" w:rsidRDefault="00247DF7" w:rsidP="00247DF7">
      <w:pPr>
        <w:pStyle w:val="BodyText"/>
        <w:numPr>
          <w:ilvl w:val="0"/>
          <w:numId w:val="13"/>
        </w:numPr>
        <w:spacing w:after="0" w:line="240" w:lineRule="auto"/>
        <w:jc w:val="both"/>
        <w:rPr>
          <w:rFonts w:ascii="Arial" w:hAnsi="Arial" w:cs="Arial"/>
          <w:b/>
          <w:sz w:val="24"/>
          <w:szCs w:val="24"/>
        </w:rPr>
      </w:pPr>
      <w:r w:rsidRPr="00272F34">
        <w:rPr>
          <w:rFonts w:ascii="Arial" w:hAnsi="Arial" w:cs="Arial"/>
          <w:sz w:val="24"/>
          <w:szCs w:val="24"/>
        </w:rPr>
        <w:t>Internal (20%):</w:t>
      </w:r>
      <w:r w:rsidRPr="00272F34">
        <w:rPr>
          <w:rFonts w:ascii="Arial" w:hAnsi="Arial" w:cs="Arial"/>
          <w:b/>
          <w:sz w:val="24"/>
          <w:szCs w:val="24"/>
        </w:rPr>
        <w:t xml:space="preserve"> </w:t>
      </w:r>
      <w:r w:rsidRPr="00272F34">
        <w:rPr>
          <w:rFonts w:ascii="Arial" w:hAnsi="Arial" w:cs="Arial"/>
          <w:sz w:val="24"/>
          <w:szCs w:val="24"/>
        </w:rPr>
        <w:t>Direct contact with staff at all levels of the organisation when service delivery standards are questioned or discussed. Some communication is in the same context as with external conference customers, since paid staff make use of the building’s conference facilities.</w:t>
      </w:r>
    </w:p>
    <w:p w:rsidR="00247DF7" w:rsidRPr="00272F34" w:rsidRDefault="00247DF7" w:rsidP="00247DF7">
      <w:pPr>
        <w:pStyle w:val="BodyText"/>
        <w:numPr>
          <w:ilvl w:val="0"/>
          <w:numId w:val="13"/>
        </w:numPr>
        <w:spacing w:after="0" w:line="240" w:lineRule="auto"/>
        <w:jc w:val="both"/>
        <w:rPr>
          <w:rFonts w:ascii="Arial" w:hAnsi="Arial" w:cs="Arial"/>
          <w:sz w:val="24"/>
          <w:szCs w:val="24"/>
        </w:rPr>
      </w:pPr>
      <w:r w:rsidRPr="00272F34">
        <w:rPr>
          <w:rFonts w:ascii="Arial" w:hAnsi="Arial" w:cs="Arial"/>
          <w:sz w:val="24"/>
          <w:szCs w:val="24"/>
        </w:rPr>
        <w:t>External (80%): This is a customer-facing role involving contact with conference customers at any level of an organisation, including agreeing service requirements with conference bookers/organisers, liaising with conference contacts on the day of an event, and assisting with enquiries and complaints from conference attendees and other building users. Supplier communication involves building relationships and negotiating.</w:t>
      </w:r>
    </w:p>
    <w:p w:rsidR="00247DF7" w:rsidRPr="00272F34" w:rsidRDefault="00247DF7" w:rsidP="00247DF7">
      <w:pPr>
        <w:pStyle w:val="BodyText"/>
        <w:spacing w:after="0" w:line="240" w:lineRule="auto"/>
        <w:ind w:left="720"/>
        <w:jc w:val="both"/>
        <w:rPr>
          <w:rFonts w:ascii="Arial" w:hAnsi="Arial" w:cs="Arial"/>
          <w:sz w:val="24"/>
          <w:szCs w:val="24"/>
        </w:rPr>
      </w:pPr>
    </w:p>
    <w:p w:rsidR="00247DF7" w:rsidRPr="00272F34" w:rsidRDefault="00247DF7" w:rsidP="00247DF7">
      <w:pPr>
        <w:spacing w:after="0"/>
        <w:jc w:val="both"/>
        <w:rPr>
          <w:rFonts w:cs="Arial"/>
          <w:b/>
          <w:sz w:val="24"/>
          <w:szCs w:val="24"/>
        </w:rPr>
      </w:pPr>
      <w:r w:rsidRPr="00272F34">
        <w:rPr>
          <w:rFonts w:cs="Arial"/>
          <w:b/>
          <w:sz w:val="24"/>
          <w:szCs w:val="24"/>
        </w:rPr>
        <w:t xml:space="preserve">Physical demands and coordination </w:t>
      </w:r>
    </w:p>
    <w:p w:rsidR="00247DF7" w:rsidRPr="00272F34" w:rsidRDefault="00247DF7" w:rsidP="00247DF7">
      <w:pPr>
        <w:numPr>
          <w:ilvl w:val="0"/>
          <w:numId w:val="14"/>
        </w:numPr>
        <w:spacing w:after="0"/>
        <w:jc w:val="both"/>
        <w:rPr>
          <w:rFonts w:cs="Arial"/>
          <w:sz w:val="24"/>
          <w:szCs w:val="24"/>
        </w:rPr>
      </w:pPr>
      <w:r w:rsidRPr="00272F34">
        <w:rPr>
          <w:rFonts w:cs="Arial"/>
          <w:sz w:val="24"/>
          <w:szCs w:val="24"/>
        </w:rPr>
        <w:t>The role can involve standing for prolonged periods, moving for equipment/furniture, handling cleaning chemicals, and use of VDUs. As duty manager, the role also involves the duties of fire officer and appointed person (first aid) when required.</w:t>
      </w:r>
    </w:p>
    <w:p w:rsidR="00247DF7" w:rsidRPr="00272F34" w:rsidRDefault="00247DF7" w:rsidP="00247DF7">
      <w:pPr>
        <w:spacing w:after="0"/>
        <w:jc w:val="both"/>
        <w:rPr>
          <w:rFonts w:cs="Arial"/>
          <w:sz w:val="24"/>
          <w:szCs w:val="24"/>
        </w:rPr>
      </w:pPr>
    </w:p>
    <w:p w:rsidR="00247DF7" w:rsidRPr="00272F34" w:rsidRDefault="00247DF7" w:rsidP="00247DF7">
      <w:pPr>
        <w:spacing w:after="0"/>
        <w:jc w:val="both"/>
        <w:rPr>
          <w:rFonts w:cs="Arial"/>
          <w:b/>
          <w:sz w:val="24"/>
          <w:szCs w:val="24"/>
        </w:rPr>
      </w:pPr>
      <w:r w:rsidRPr="00272F34">
        <w:rPr>
          <w:rFonts w:cs="Arial"/>
          <w:b/>
          <w:sz w:val="24"/>
          <w:szCs w:val="24"/>
        </w:rPr>
        <w:t xml:space="preserve">Working conditions and emotional demands </w:t>
      </w:r>
    </w:p>
    <w:p w:rsidR="00247DF7" w:rsidRPr="00272F34" w:rsidRDefault="00247DF7" w:rsidP="00247DF7">
      <w:pPr>
        <w:numPr>
          <w:ilvl w:val="0"/>
          <w:numId w:val="14"/>
        </w:numPr>
        <w:spacing w:after="0"/>
        <w:jc w:val="both"/>
        <w:rPr>
          <w:rFonts w:cs="Arial"/>
          <w:sz w:val="24"/>
          <w:szCs w:val="24"/>
        </w:rPr>
      </w:pPr>
      <w:r w:rsidRPr="00272F34">
        <w:rPr>
          <w:rFonts w:cs="Arial"/>
          <w:sz w:val="24"/>
          <w:szCs w:val="24"/>
        </w:rPr>
        <w:t>The building has multiple uses in order to meet the needs of BYM, tenants and users of our facilities (conference rooms, restaurant, Quaker centre and library). When busy this can result in competing demands from different building users, with short periods to respond. There can be times when there are difficult customers to deal with or incidents (eg first aid, stolen/lost items) that need a response.</w:t>
      </w:r>
    </w:p>
    <w:p w:rsidR="00247DF7" w:rsidRPr="00272F34" w:rsidRDefault="00247DF7" w:rsidP="00247DF7">
      <w:pPr>
        <w:numPr>
          <w:ilvl w:val="0"/>
          <w:numId w:val="14"/>
        </w:numPr>
        <w:spacing w:after="0"/>
        <w:jc w:val="both"/>
        <w:rPr>
          <w:rFonts w:cs="Arial"/>
          <w:sz w:val="24"/>
          <w:szCs w:val="24"/>
        </w:rPr>
      </w:pPr>
      <w:r w:rsidRPr="00272F34">
        <w:rPr>
          <w:rFonts w:cs="Arial"/>
          <w:sz w:val="24"/>
          <w:szCs w:val="24"/>
        </w:rPr>
        <w:lastRenderedPageBreak/>
        <w:t>Work can be on evenings and weekends, when there may not be specialist knowledge at hand from other colleagues.</w:t>
      </w:r>
    </w:p>
    <w:p w:rsidR="00247DF7" w:rsidRPr="00272F34" w:rsidRDefault="00247DF7" w:rsidP="00247DF7">
      <w:pPr>
        <w:spacing w:after="0"/>
        <w:jc w:val="both"/>
        <w:rPr>
          <w:rFonts w:cs="Arial"/>
          <w:b/>
          <w:sz w:val="24"/>
          <w:szCs w:val="24"/>
        </w:rPr>
      </w:pPr>
    </w:p>
    <w:p w:rsidR="00247DF7" w:rsidRPr="00272F34" w:rsidRDefault="00247DF7" w:rsidP="00247DF7">
      <w:pPr>
        <w:spacing w:after="0"/>
        <w:jc w:val="both"/>
        <w:rPr>
          <w:rFonts w:cs="Arial"/>
          <w:b/>
          <w:sz w:val="24"/>
          <w:szCs w:val="24"/>
        </w:rPr>
      </w:pPr>
      <w:r w:rsidRPr="00272F34">
        <w:rPr>
          <w:rFonts w:cs="Arial"/>
          <w:b/>
          <w:sz w:val="24"/>
          <w:szCs w:val="24"/>
        </w:rPr>
        <w:t xml:space="preserve">Other responsibilities:  </w:t>
      </w:r>
    </w:p>
    <w:p w:rsidR="00247DF7" w:rsidRPr="00272F34" w:rsidRDefault="00247DF7" w:rsidP="00247DF7">
      <w:pPr>
        <w:spacing w:after="0"/>
        <w:jc w:val="both"/>
        <w:rPr>
          <w:rFonts w:cs="Arial"/>
          <w:sz w:val="24"/>
          <w:szCs w:val="24"/>
        </w:rPr>
      </w:pPr>
    </w:p>
    <w:p w:rsidR="00247DF7" w:rsidRPr="00272F34" w:rsidRDefault="00247DF7" w:rsidP="00247DF7">
      <w:pPr>
        <w:pStyle w:val="ListParagraph"/>
        <w:numPr>
          <w:ilvl w:val="0"/>
          <w:numId w:val="4"/>
        </w:numPr>
        <w:jc w:val="both"/>
        <w:rPr>
          <w:rFonts w:ascii="Arial" w:hAnsi="Arial" w:cs="Arial"/>
        </w:rPr>
      </w:pPr>
      <w:r w:rsidRPr="00272F34">
        <w:rPr>
          <w:rFonts w:ascii="Arial" w:hAnsi="Arial" w:cs="Arial"/>
        </w:rPr>
        <w:t>Responsible for ensuring that Britain Yearly Meeting’s Equal Opportunities Policy is adhered to in all aspects of the role.</w:t>
      </w:r>
    </w:p>
    <w:p w:rsidR="00247DF7" w:rsidRPr="00272F34" w:rsidRDefault="00247DF7" w:rsidP="00247DF7">
      <w:pPr>
        <w:pStyle w:val="ListParagraph"/>
        <w:numPr>
          <w:ilvl w:val="0"/>
          <w:numId w:val="4"/>
        </w:numPr>
        <w:jc w:val="both"/>
        <w:rPr>
          <w:rFonts w:ascii="Arial" w:hAnsi="Arial" w:cs="Arial"/>
        </w:rPr>
      </w:pPr>
      <w:r w:rsidRPr="00272F34">
        <w:rPr>
          <w:rFonts w:ascii="Arial" w:hAnsi="Arial" w:cs="Arial"/>
        </w:rPr>
        <w:t>Responsible for ensuring that Britain Yearly Meeting’s Health &amp; Safety Policy is adhered to at all times. Ensure that food hygiene training is carried out within department and HACCP procedures are followed.</w:t>
      </w:r>
    </w:p>
    <w:p w:rsidR="00247DF7" w:rsidRPr="00272F34" w:rsidRDefault="00247DF7" w:rsidP="00247DF7">
      <w:pPr>
        <w:pStyle w:val="ListParagraph"/>
        <w:numPr>
          <w:ilvl w:val="0"/>
          <w:numId w:val="4"/>
        </w:numPr>
        <w:jc w:val="both"/>
        <w:rPr>
          <w:rFonts w:ascii="Arial" w:hAnsi="Arial" w:cs="Arial"/>
        </w:rPr>
      </w:pPr>
      <w:r w:rsidRPr="00272F34">
        <w:rPr>
          <w:rFonts w:ascii="Arial" w:hAnsi="Arial" w:cs="Arial"/>
        </w:rPr>
        <w:t xml:space="preserve">Responsible for ensuring that Britain Yearly Meeting’s commitment to sustainability is adhered to in all aspects of the role. </w:t>
      </w:r>
    </w:p>
    <w:p w:rsidR="00247DF7" w:rsidRPr="00272F34" w:rsidRDefault="00247DF7" w:rsidP="00247DF7">
      <w:pPr>
        <w:pStyle w:val="ListParagraph"/>
        <w:numPr>
          <w:ilvl w:val="0"/>
          <w:numId w:val="4"/>
        </w:numPr>
        <w:jc w:val="both"/>
        <w:rPr>
          <w:rFonts w:ascii="Arial" w:hAnsi="Arial" w:cs="Arial"/>
        </w:rPr>
      </w:pPr>
      <w:r w:rsidRPr="00272F34">
        <w:rPr>
          <w:rFonts w:ascii="Arial" w:hAnsi="Arial" w:cs="Arial"/>
        </w:rPr>
        <w:t>To undertake duties and responsibilities commensurate with the post.</w:t>
      </w:r>
    </w:p>
    <w:p w:rsidR="00247DF7" w:rsidRPr="00272F34" w:rsidRDefault="00247DF7" w:rsidP="00247DF7">
      <w:pPr>
        <w:spacing w:after="0"/>
        <w:jc w:val="both"/>
        <w:rPr>
          <w:rFonts w:cs="Arial"/>
          <w:sz w:val="24"/>
          <w:szCs w:val="24"/>
        </w:rPr>
      </w:pPr>
      <w:r w:rsidRPr="00272F34">
        <w:rPr>
          <w:rFonts w:cs="Arial"/>
          <w:sz w:val="24"/>
          <w:szCs w:val="24"/>
        </w:rPr>
        <w:br w:type="page"/>
      </w:r>
    </w:p>
    <w:p w:rsidR="00247DF7" w:rsidRPr="00272F34" w:rsidRDefault="00247DF7" w:rsidP="00247DF7">
      <w:pPr>
        <w:spacing w:after="0"/>
        <w:jc w:val="both"/>
        <w:rPr>
          <w:rFonts w:cs="Arial"/>
          <w:b/>
          <w:noProof/>
          <w:sz w:val="24"/>
          <w:szCs w:val="24"/>
          <w:lang w:eastAsia="en-GB"/>
        </w:rPr>
      </w:pPr>
      <w:r w:rsidRPr="00272F34">
        <w:rPr>
          <w:rFonts w:cs="Arial"/>
          <w:b/>
          <w:noProof/>
          <w:sz w:val="24"/>
          <w:szCs w:val="24"/>
          <w:lang w:eastAsia="en-GB"/>
        </w:rPr>
        <w:lastRenderedPageBreak/>
        <w:t xml:space="preserve">Britain Yearly Meeting </w:t>
      </w:r>
    </w:p>
    <w:p w:rsidR="00247DF7" w:rsidRPr="00272F34" w:rsidRDefault="00247DF7" w:rsidP="00247DF7">
      <w:pPr>
        <w:spacing w:after="0"/>
        <w:jc w:val="both"/>
        <w:rPr>
          <w:rFonts w:cs="Arial"/>
          <w:b/>
          <w:noProof/>
          <w:sz w:val="24"/>
          <w:szCs w:val="24"/>
          <w:lang w:eastAsia="en-GB"/>
        </w:rPr>
      </w:pPr>
      <w:r w:rsidRPr="00272F34">
        <w:rPr>
          <w:rFonts w:cs="Arial"/>
          <w:b/>
          <w:noProof/>
          <w:sz w:val="24"/>
          <w:szCs w:val="24"/>
          <w:lang w:eastAsia="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247DF7" w:rsidRPr="00272F34" w:rsidTr="0000037C">
        <w:tc>
          <w:tcPr>
            <w:tcW w:w="9242" w:type="dxa"/>
            <w:shd w:val="clear" w:color="auto" w:fill="auto"/>
          </w:tcPr>
          <w:p w:rsidR="00247DF7" w:rsidRPr="00272F34" w:rsidRDefault="00247DF7" w:rsidP="0000037C">
            <w:pPr>
              <w:spacing w:after="0"/>
              <w:jc w:val="both"/>
              <w:rPr>
                <w:rFonts w:cs="Arial"/>
                <w:noProof/>
                <w:sz w:val="24"/>
                <w:szCs w:val="24"/>
                <w:lang w:eastAsia="en-GB"/>
              </w:rPr>
            </w:pPr>
            <w:r w:rsidRPr="00272F34">
              <w:rPr>
                <w:rFonts w:cs="Arial"/>
                <w:b/>
                <w:noProof/>
                <w:sz w:val="24"/>
                <w:szCs w:val="24"/>
                <w:lang w:eastAsia="en-GB"/>
              </w:rPr>
              <w:t xml:space="preserve">Job title:              </w:t>
            </w:r>
            <w:r w:rsidRPr="00272F34">
              <w:rPr>
                <w:rFonts w:cs="Arial"/>
                <w:noProof/>
                <w:sz w:val="24"/>
                <w:szCs w:val="24"/>
                <w:lang w:eastAsia="en-GB"/>
              </w:rPr>
              <w:t xml:space="preserve">Assistant Catering Manager – Conferencing </w:t>
            </w:r>
          </w:p>
          <w:p w:rsidR="00247DF7" w:rsidRPr="00272F34" w:rsidRDefault="00247DF7" w:rsidP="0000037C">
            <w:pPr>
              <w:spacing w:after="0"/>
              <w:jc w:val="both"/>
              <w:rPr>
                <w:rFonts w:cs="Arial"/>
                <w:noProof/>
                <w:sz w:val="24"/>
                <w:szCs w:val="24"/>
                <w:lang w:eastAsia="en-GB"/>
              </w:rPr>
            </w:pPr>
          </w:p>
          <w:p w:rsidR="00247DF7" w:rsidRPr="00272F34" w:rsidRDefault="00247DF7" w:rsidP="0000037C">
            <w:pPr>
              <w:spacing w:after="0"/>
              <w:jc w:val="both"/>
              <w:rPr>
                <w:rFonts w:cs="Arial"/>
                <w:b/>
                <w:noProof/>
                <w:sz w:val="24"/>
                <w:szCs w:val="24"/>
                <w:lang w:eastAsia="en-GB"/>
              </w:rPr>
            </w:pPr>
            <w:r w:rsidRPr="00272F34">
              <w:rPr>
                <w:rFonts w:cs="Arial"/>
                <w:b/>
                <w:noProof/>
                <w:sz w:val="24"/>
                <w:szCs w:val="24"/>
                <w:lang w:eastAsia="en-GB"/>
              </w:rPr>
              <w:t xml:space="preserve">Department        </w:t>
            </w:r>
            <w:r w:rsidRPr="00272F34">
              <w:rPr>
                <w:rFonts w:cs="Arial"/>
                <w:sz w:val="24"/>
                <w:szCs w:val="24"/>
              </w:rPr>
              <w:t>Hospitality and Facilities Department</w:t>
            </w:r>
          </w:p>
          <w:p w:rsidR="00247DF7" w:rsidRPr="00272F34" w:rsidRDefault="00247DF7" w:rsidP="0000037C">
            <w:pPr>
              <w:spacing w:after="0"/>
              <w:jc w:val="both"/>
              <w:rPr>
                <w:rFonts w:cs="Arial"/>
                <w:b/>
                <w:noProof/>
                <w:sz w:val="24"/>
                <w:szCs w:val="24"/>
                <w:lang w:eastAsia="en-GB"/>
              </w:rPr>
            </w:pPr>
          </w:p>
          <w:p w:rsidR="00247DF7" w:rsidRPr="00272F34" w:rsidRDefault="00247DF7" w:rsidP="0000037C">
            <w:pPr>
              <w:spacing w:after="0"/>
              <w:jc w:val="both"/>
              <w:rPr>
                <w:rFonts w:cs="Arial"/>
                <w:b/>
                <w:noProof/>
                <w:sz w:val="24"/>
                <w:szCs w:val="24"/>
                <w:lang w:eastAsia="en-GB"/>
              </w:rPr>
            </w:pPr>
            <w:r w:rsidRPr="00272F34">
              <w:rPr>
                <w:rFonts w:cs="Arial"/>
                <w:b/>
                <w:noProof/>
                <w:sz w:val="24"/>
                <w:szCs w:val="24"/>
                <w:lang w:eastAsia="en-GB"/>
              </w:rPr>
              <w:t xml:space="preserve">Date:                    </w:t>
            </w:r>
            <w:r w:rsidRPr="00272F34">
              <w:rPr>
                <w:rFonts w:cs="Arial"/>
                <w:noProof/>
                <w:sz w:val="24"/>
                <w:szCs w:val="24"/>
                <w:lang w:eastAsia="en-GB"/>
              </w:rPr>
              <w:t xml:space="preserve">April </w:t>
            </w:r>
            <w:r w:rsidRPr="00272F34">
              <w:rPr>
                <w:rFonts w:cs="Arial"/>
                <w:sz w:val="24"/>
                <w:szCs w:val="24"/>
              </w:rPr>
              <w:t>2017</w:t>
            </w:r>
          </w:p>
        </w:tc>
      </w:tr>
    </w:tbl>
    <w:p w:rsidR="00247DF7" w:rsidRPr="00272F34" w:rsidRDefault="00247DF7" w:rsidP="00247DF7">
      <w:pPr>
        <w:spacing w:after="0"/>
        <w:jc w:val="both"/>
        <w:rPr>
          <w:rFonts w:cs="Arial"/>
          <w:sz w:val="24"/>
          <w:szCs w:val="24"/>
        </w:rPr>
      </w:pPr>
    </w:p>
    <w:p w:rsidR="00247DF7" w:rsidRPr="00272F34" w:rsidRDefault="00247DF7" w:rsidP="00247DF7">
      <w:pPr>
        <w:spacing w:after="0"/>
        <w:jc w:val="both"/>
        <w:rPr>
          <w:rFonts w:cs="Arial"/>
          <w:sz w:val="24"/>
          <w:szCs w:val="24"/>
        </w:rPr>
      </w:pPr>
      <w:r w:rsidRPr="00272F34">
        <w:rPr>
          <w:rFonts w:cs="Arial"/>
          <w:b/>
          <w:sz w:val="24"/>
          <w:szCs w:val="24"/>
        </w:rPr>
        <w:t xml:space="preserve">Essential knowledge </w:t>
      </w:r>
      <w:r w:rsidRPr="00272F34">
        <w:rPr>
          <w:rFonts w:cs="Arial"/>
          <w:sz w:val="24"/>
          <w:szCs w:val="24"/>
        </w:rPr>
        <w:tab/>
      </w:r>
      <w:r w:rsidRPr="00272F34">
        <w:rPr>
          <w:rFonts w:cs="Arial"/>
          <w:sz w:val="24"/>
          <w:szCs w:val="24"/>
        </w:rPr>
        <w:tab/>
      </w:r>
      <w:r w:rsidRPr="00272F34">
        <w:rPr>
          <w:rFonts w:cs="Arial"/>
          <w:sz w:val="24"/>
          <w:szCs w:val="24"/>
        </w:rPr>
        <w:tab/>
      </w:r>
    </w:p>
    <w:p w:rsidR="00247DF7" w:rsidRPr="00272F34" w:rsidRDefault="00247DF7" w:rsidP="00247DF7">
      <w:pPr>
        <w:pStyle w:val="ListParagraph"/>
        <w:numPr>
          <w:ilvl w:val="0"/>
          <w:numId w:val="9"/>
        </w:numPr>
        <w:ind w:left="284" w:hanging="284"/>
        <w:jc w:val="both"/>
        <w:rPr>
          <w:rFonts w:ascii="Arial" w:hAnsi="Arial" w:cs="Arial"/>
        </w:rPr>
      </w:pPr>
      <w:r w:rsidRPr="00272F34">
        <w:rPr>
          <w:rFonts w:ascii="Arial" w:hAnsi="Arial" w:cs="Arial"/>
        </w:rPr>
        <w:t>Knowledge of Quaker values.</w:t>
      </w:r>
    </w:p>
    <w:p w:rsidR="00247DF7" w:rsidRPr="00272F34" w:rsidRDefault="00247DF7" w:rsidP="00247DF7">
      <w:pPr>
        <w:pStyle w:val="ListParagraph"/>
        <w:numPr>
          <w:ilvl w:val="0"/>
          <w:numId w:val="9"/>
        </w:numPr>
        <w:ind w:left="284" w:hanging="284"/>
        <w:jc w:val="both"/>
        <w:rPr>
          <w:rFonts w:ascii="Arial" w:hAnsi="Arial" w:cs="Arial"/>
        </w:rPr>
      </w:pPr>
      <w:r w:rsidRPr="00272F34">
        <w:rPr>
          <w:rFonts w:ascii="Arial" w:hAnsi="Arial" w:cs="Arial"/>
        </w:rPr>
        <w:t>Knowledge of Microsoft Office.</w:t>
      </w:r>
    </w:p>
    <w:p w:rsidR="00247DF7" w:rsidRPr="00272F34" w:rsidRDefault="00247DF7" w:rsidP="00247DF7">
      <w:pPr>
        <w:spacing w:after="0"/>
        <w:jc w:val="both"/>
        <w:rPr>
          <w:rFonts w:cs="Arial"/>
          <w:b/>
          <w:sz w:val="24"/>
          <w:szCs w:val="24"/>
        </w:rPr>
      </w:pPr>
    </w:p>
    <w:p w:rsidR="00247DF7" w:rsidRPr="00272F34" w:rsidRDefault="00247DF7" w:rsidP="00247DF7">
      <w:pPr>
        <w:spacing w:after="0"/>
        <w:jc w:val="both"/>
        <w:rPr>
          <w:rFonts w:cs="Arial"/>
          <w:b/>
          <w:sz w:val="24"/>
          <w:szCs w:val="24"/>
        </w:rPr>
      </w:pPr>
      <w:r w:rsidRPr="00272F34">
        <w:rPr>
          <w:rFonts w:cs="Arial"/>
          <w:b/>
          <w:sz w:val="24"/>
          <w:szCs w:val="24"/>
        </w:rPr>
        <w:t xml:space="preserve">Essential qualifications </w:t>
      </w:r>
    </w:p>
    <w:p w:rsidR="00247DF7" w:rsidRPr="00272F34" w:rsidRDefault="00247DF7" w:rsidP="00247DF7">
      <w:pPr>
        <w:numPr>
          <w:ilvl w:val="0"/>
          <w:numId w:val="6"/>
        </w:numPr>
        <w:spacing w:after="0"/>
        <w:jc w:val="both"/>
        <w:rPr>
          <w:rStyle w:val="Strong"/>
          <w:rFonts w:cs="Arial"/>
          <w:sz w:val="24"/>
          <w:szCs w:val="24"/>
        </w:rPr>
      </w:pPr>
      <w:r w:rsidRPr="00272F34">
        <w:rPr>
          <w:rStyle w:val="Strong"/>
          <w:rFonts w:cs="Arial"/>
          <w:b w:val="0"/>
          <w:bCs w:val="0"/>
          <w:sz w:val="24"/>
          <w:szCs w:val="24"/>
        </w:rPr>
        <w:t>Recognised hospitality and management qualification (i.e. HND or NVQ level four) or equivalent.</w:t>
      </w:r>
    </w:p>
    <w:p w:rsidR="00247DF7" w:rsidRPr="00272F34" w:rsidRDefault="00247DF7" w:rsidP="00247DF7">
      <w:pPr>
        <w:numPr>
          <w:ilvl w:val="0"/>
          <w:numId w:val="6"/>
        </w:numPr>
        <w:spacing w:after="0"/>
        <w:jc w:val="both"/>
        <w:rPr>
          <w:rFonts w:cs="Arial"/>
          <w:sz w:val="24"/>
          <w:szCs w:val="24"/>
        </w:rPr>
      </w:pPr>
      <w:r w:rsidRPr="00272F34">
        <w:rPr>
          <w:rFonts w:cs="Arial"/>
          <w:sz w:val="24"/>
          <w:szCs w:val="24"/>
          <w:lang w:val="en-US"/>
        </w:rPr>
        <w:t>A valid Food Hygiene qualification.</w:t>
      </w:r>
    </w:p>
    <w:p w:rsidR="00247DF7" w:rsidRPr="00272F34" w:rsidRDefault="00247DF7" w:rsidP="00247DF7">
      <w:pPr>
        <w:spacing w:after="0"/>
        <w:jc w:val="both"/>
        <w:rPr>
          <w:rFonts w:cs="Arial"/>
          <w:b/>
          <w:sz w:val="24"/>
          <w:szCs w:val="24"/>
        </w:rPr>
      </w:pPr>
    </w:p>
    <w:p w:rsidR="00247DF7" w:rsidRPr="00272F34" w:rsidRDefault="00247DF7" w:rsidP="00247DF7">
      <w:pPr>
        <w:spacing w:after="0"/>
        <w:jc w:val="both"/>
        <w:rPr>
          <w:rFonts w:cs="Arial"/>
          <w:b/>
          <w:sz w:val="24"/>
          <w:szCs w:val="24"/>
        </w:rPr>
      </w:pPr>
      <w:r w:rsidRPr="00272F34">
        <w:rPr>
          <w:rFonts w:cs="Arial"/>
          <w:b/>
          <w:sz w:val="24"/>
          <w:szCs w:val="24"/>
        </w:rPr>
        <w:t xml:space="preserve">Essential experience </w:t>
      </w:r>
    </w:p>
    <w:p w:rsidR="00247DF7" w:rsidRPr="00272F34" w:rsidRDefault="00247DF7" w:rsidP="00247DF7">
      <w:pPr>
        <w:numPr>
          <w:ilvl w:val="0"/>
          <w:numId w:val="6"/>
        </w:numPr>
        <w:spacing w:after="0"/>
        <w:jc w:val="both"/>
        <w:rPr>
          <w:rFonts w:cs="Arial"/>
          <w:sz w:val="24"/>
          <w:szCs w:val="24"/>
        </w:rPr>
      </w:pPr>
      <w:r w:rsidRPr="00272F34">
        <w:rPr>
          <w:rFonts w:cs="Arial"/>
          <w:sz w:val="24"/>
          <w:szCs w:val="24"/>
        </w:rPr>
        <w:t>Recruiting, managing and developing a team in a venue of comparable business size and standard (e.g. hotel or conference centre).</w:t>
      </w:r>
    </w:p>
    <w:p w:rsidR="00247DF7" w:rsidRPr="00272F34" w:rsidRDefault="00247DF7" w:rsidP="00247DF7">
      <w:pPr>
        <w:numPr>
          <w:ilvl w:val="0"/>
          <w:numId w:val="6"/>
        </w:numPr>
        <w:spacing w:after="0"/>
        <w:jc w:val="both"/>
        <w:rPr>
          <w:rFonts w:cs="Arial"/>
          <w:sz w:val="24"/>
          <w:szCs w:val="24"/>
        </w:rPr>
      </w:pPr>
      <w:r w:rsidRPr="00272F34">
        <w:rPr>
          <w:rFonts w:cs="Arial"/>
          <w:color w:val="000000"/>
          <w:sz w:val="24"/>
          <w:szCs w:val="24"/>
        </w:rPr>
        <w:t>Planning, implementing, maintaining and reviewing service standards.</w:t>
      </w:r>
    </w:p>
    <w:p w:rsidR="00247DF7" w:rsidRPr="00272F34" w:rsidRDefault="00247DF7" w:rsidP="00247DF7">
      <w:pPr>
        <w:numPr>
          <w:ilvl w:val="0"/>
          <w:numId w:val="6"/>
        </w:numPr>
        <w:spacing w:after="0"/>
        <w:jc w:val="both"/>
        <w:rPr>
          <w:rFonts w:cs="Arial"/>
          <w:sz w:val="24"/>
          <w:szCs w:val="24"/>
        </w:rPr>
      </w:pPr>
      <w:r w:rsidRPr="00272F34">
        <w:rPr>
          <w:rFonts w:cs="Arial"/>
          <w:sz w:val="24"/>
          <w:szCs w:val="24"/>
          <w:lang w:val="en-US"/>
        </w:rPr>
        <w:t>Communicating with people face-to-face, by telephone, and by written communication in a customer service environment.</w:t>
      </w:r>
    </w:p>
    <w:p w:rsidR="00247DF7" w:rsidRPr="00272F34" w:rsidRDefault="00247DF7" w:rsidP="00247DF7">
      <w:pPr>
        <w:spacing w:after="0"/>
        <w:jc w:val="both"/>
        <w:rPr>
          <w:rFonts w:cs="Arial"/>
          <w:b/>
          <w:sz w:val="24"/>
          <w:szCs w:val="24"/>
        </w:rPr>
      </w:pPr>
    </w:p>
    <w:p w:rsidR="00247DF7" w:rsidRPr="00272F34" w:rsidRDefault="00247DF7" w:rsidP="00247DF7">
      <w:pPr>
        <w:spacing w:after="0"/>
        <w:jc w:val="both"/>
        <w:rPr>
          <w:rFonts w:cs="Arial"/>
          <w:sz w:val="24"/>
          <w:szCs w:val="24"/>
        </w:rPr>
      </w:pPr>
      <w:r w:rsidRPr="00272F34">
        <w:rPr>
          <w:rFonts w:cs="Arial"/>
          <w:b/>
          <w:sz w:val="24"/>
          <w:szCs w:val="24"/>
        </w:rPr>
        <w:t xml:space="preserve">Essential skills </w:t>
      </w:r>
    </w:p>
    <w:p w:rsidR="00247DF7" w:rsidRPr="00272F34" w:rsidRDefault="00247DF7" w:rsidP="00247DF7">
      <w:pPr>
        <w:numPr>
          <w:ilvl w:val="0"/>
          <w:numId w:val="6"/>
        </w:numPr>
        <w:spacing w:after="0"/>
        <w:ind w:left="357" w:hanging="357"/>
        <w:jc w:val="both"/>
        <w:rPr>
          <w:rFonts w:cs="Arial"/>
          <w:sz w:val="24"/>
          <w:szCs w:val="24"/>
        </w:rPr>
      </w:pPr>
      <w:r w:rsidRPr="00272F34">
        <w:rPr>
          <w:rFonts w:cs="Arial"/>
          <w:sz w:val="24"/>
          <w:szCs w:val="24"/>
        </w:rPr>
        <w:t>Excellent line management and team leadership skills.</w:t>
      </w:r>
    </w:p>
    <w:p w:rsidR="00247DF7" w:rsidRPr="00272F34" w:rsidRDefault="00247DF7" w:rsidP="00247DF7">
      <w:pPr>
        <w:pStyle w:val="ListParagraph"/>
        <w:numPr>
          <w:ilvl w:val="0"/>
          <w:numId w:val="6"/>
        </w:numPr>
        <w:jc w:val="both"/>
        <w:rPr>
          <w:rFonts w:ascii="Arial" w:hAnsi="Arial" w:cs="Arial"/>
          <w:b/>
          <w:lang w:val="en-US"/>
        </w:rPr>
      </w:pPr>
      <w:r w:rsidRPr="00272F34">
        <w:rPr>
          <w:rFonts w:ascii="Arial" w:hAnsi="Arial" w:cs="Arial"/>
          <w:lang w:val="en-US"/>
        </w:rPr>
        <w:t>Able to use general AV and cleaning equipment safely and correctly.</w:t>
      </w:r>
    </w:p>
    <w:p w:rsidR="00247DF7" w:rsidRPr="00272F34" w:rsidRDefault="00247DF7" w:rsidP="00247DF7">
      <w:pPr>
        <w:numPr>
          <w:ilvl w:val="0"/>
          <w:numId w:val="6"/>
        </w:numPr>
        <w:spacing w:after="0"/>
        <w:jc w:val="both"/>
        <w:rPr>
          <w:rFonts w:cs="Arial"/>
          <w:sz w:val="24"/>
          <w:szCs w:val="24"/>
        </w:rPr>
      </w:pPr>
      <w:r w:rsidRPr="00272F34">
        <w:rPr>
          <w:rFonts w:cs="Arial"/>
          <w:sz w:val="24"/>
          <w:szCs w:val="24"/>
        </w:rPr>
        <w:t>Able to communicate well both orally and in writing with people from a variety of different backgrounds.</w:t>
      </w:r>
    </w:p>
    <w:p w:rsidR="00247DF7" w:rsidRPr="00272F34" w:rsidRDefault="00247DF7" w:rsidP="00247DF7">
      <w:pPr>
        <w:numPr>
          <w:ilvl w:val="0"/>
          <w:numId w:val="6"/>
        </w:numPr>
        <w:spacing w:after="0"/>
        <w:jc w:val="both"/>
        <w:rPr>
          <w:rFonts w:cs="Arial"/>
          <w:sz w:val="24"/>
          <w:szCs w:val="24"/>
        </w:rPr>
      </w:pPr>
      <w:r w:rsidRPr="00272F34">
        <w:rPr>
          <w:rFonts w:cs="Arial"/>
          <w:sz w:val="24"/>
          <w:szCs w:val="24"/>
        </w:rPr>
        <w:t>Able to adapt to an ever-changing environment.</w:t>
      </w:r>
    </w:p>
    <w:p w:rsidR="00247DF7" w:rsidRPr="00272F34" w:rsidRDefault="00247DF7" w:rsidP="00247DF7">
      <w:pPr>
        <w:numPr>
          <w:ilvl w:val="0"/>
          <w:numId w:val="6"/>
        </w:numPr>
        <w:spacing w:after="0"/>
        <w:jc w:val="both"/>
        <w:rPr>
          <w:rFonts w:cs="Arial"/>
          <w:sz w:val="24"/>
          <w:szCs w:val="24"/>
        </w:rPr>
      </w:pPr>
      <w:r w:rsidRPr="00272F34">
        <w:rPr>
          <w:rFonts w:cs="Arial"/>
          <w:sz w:val="24"/>
          <w:szCs w:val="24"/>
        </w:rPr>
        <w:t>Attention to detail in delivering service standards.</w:t>
      </w:r>
    </w:p>
    <w:p w:rsidR="00247DF7" w:rsidRPr="00272F34" w:rsidRDefault="00247DF7" w:rsidP="00247DF7">
      <w:pPr>
        <w:numPr>
          <w:ilvl w:val="0"/>
          <w:numId w:val="6"/>
        </w:numPr>
        <w:spacing w:after="0"/>
        <w:jc w:val="both"/>
        <w:rPr>
          <w:rFonts w:cs="Arial"/>
          <w:sz w:val="24"/>
          <w:szCs w:val="24"/>
        </w:rPr>
      </w:pPr>
      <w:r w:rsidRPr="00272F34">
        <w:rPr>
          <w:rFonts w:cs="Arial"/>
          <w:sz w:val="24"/>
          <w:szCs w:val="24"/>
        </w:rPr>
        <w:t>Good organisational skills, with an ability to take the initiative, manage priorities and work independently without direct supervision, and able to work as part of a team.</w:t>
      </w:r>
    </w:p>
    <w:p w:rsidR="00247DF7" w:rsidRPr="00272F34" w:rsidRDefault="00247DF7" w:rsidP="00247DF7">
      <w:pPr>
        <w:spacing w:after="0"/>
        <w:jc w:val="both"/>
        <w:rPr>
          <w:rFonts w:cs="Arial"/>
          <w:b/>
          <w:sz w:val="24"/>
          <w:szCs w:val="24"/>
        </w:rPr>
      </w:pPr>
    </w:p>
    <w:p w:rsidR="00247DF7" w:rsidRPr="00272F34" w:rsidRDefault="00247DF7" w:rsidP="00247DF7">
      <w:pPr>
        <w:spacing w:after="0"/>
        <w:jc w:val="both"/>
        <w:rPr>
          <w:rFonts w:cs="Arial"/>
          <w:sz w:val="24"/>
          <w:szCs w:val="24"/>
        </w:rPr>
      </w:pPr>
      <w:r w:rsidRPr="00272F34">
        <w:rPr>
          <w:rFonts w:cs="Arial"/>
          <w:b/>
          <w:sz w:val="24"/>
          <w:szCs w:val="24"/>
        </w:rPr>
        <w:t xml:space="preserve">Desirables  </w:t>
      </w:r>
    </w:p>
    <w:p w:rsidR="00247DF7" w:rsidRPr="00272F34" w:rsidRDefault="00247DF7" w:rsidP="00247DF7">
      <w:pPr>
        <w:numPr>
          <w:ilvl w:val="0"/>
          <w:numId w:val="6"/>
        </w:numPr>
        <w:spacing w:after="0"/>
        <w:jc w:val="both"/>
        <w:rPr>
          <w:rFonts w:cs="Arial"/>
          <w:sz w:val="24"/>
          <w:szCs w:val="24"/>
        </w:rPr>
      </w:pPr>
      <w:r w:rsidRPr="00272F34">
        <w:rPr>
          <w:rFonts w:cs="Arial"/>
          <w:sz w:val="24"/>
          <w:szCs w:val="24"/>
          <w:lang w:val="en-US"/>
        </w:rPr>
        <w:t>Experience in sustainability and food providence.</w:t>
      </w:r>
    </w:p>
    <w:p w:rsidR="00247DF7" w:rsidRPr="00272F34" w:rsidRDefault="00247DF7" w:rsidP="00247DF7">
      <w:pPr>
        <w:numPr>
          <w:ilvl w:val="0"/>
          <w:numId w:val="6"/>
        </w:numPr>
        <w:spacing w:after="0"/>
        <w:jc w:val="both"/>
        <w:rPr>
          <w:rFonts w:cs="Arial"/>
          <w:sz w:val="24"/>
          <w:szCs w:val="24"/>
        </w:rPr>
      </w:pPr>
      <w:r w:rsidRPr="00272F34">
        <w:rPr>
          <w:rStyle w:val="Strong"/>
          <w:rFonts w:cs="Arial"/>
          <w:b w:val="0"/>
          <w:bCs w:val="0"/>
          <w:sz w:val="24"/>
          <w:szCs w:val="24"/>
        </w:rPr>
        <w:t>Recognised Health and Safety qualification.</w:t>
      </w:r>
    </w:p>
    <w:p w:rsidR="00247DF7" w:rsidRDefault="00247DF7" w:rsidP="00247DF7">
      <w:pPr>
        <w:numPr>
          <w:ilvl w:val="0"/>
          <w:numId w:val="6"/>
        </w:numPr>
        <w:spacing w:after="0"/>
        <w:jc w:val="both"/>
        <w:rPr>
          <w:rFonts w:cs="Arial"/>
          <w:sz w:val="24"/>
          <w:szCs w:val="24"/>
        </w:rPr>
      </w:pPr>
      <w:r w:rsidRPr="00272F34">
        <w:rPr>
          <w:rFonts w:cs="Arial"/>
          <w:sz w:val="24"/>
          <w:szCs w:val="24"/>
        </w:rPr>
        <w:t>Formal customer service training including dealing with difficult customers.</w:t>
      </w:r>
    </w:p>
    <w:p w:rsidR="00247DF7" w:rsidRDefault="00247DF7" w:rsidP="00247DF7">
      <w:pPr>
        <w:spacing w:after="0"/>
        <w:jc w:val="both"/>
        <w:rPr>
          <w:rFonts w:cs="Arial"/>
          <w:sz w:val="24"/>
          <w:szCs w:val="24"/>
        </w:rPr>
      </w:pPr>
    </w:p>
    <w:p w:rsidR="00247DF7" w:rsidRDefault="00247DF7" w:rsidP="00247DF7">
      <w:pPr>
        <w:spacing w:after="0"/>
        <w:jc w:val="both"/>
        <w:rPr>
          <w:rFonts w:cs="Arial"/>
          <w:sz w:val="24"/>
          <w:szCs w:val="24"/>
        </w:rPr>
      </w:pPr>
    </w:p>
    <w:p w:rsidR="00247DF7" w:rsidRDefault="00247DF7" w:rsidP="00247DF7">
      <w:pPr>
        <w:spacing w:after="0"/>
        <w:jc w:val="both"/>
        <w:rPr>
          <w:rFonts w:cs="Arial"/>
          <w:sz w:val="24"/>
          <w:szCs w:val="24"/>
        </w:rPr>
      </w:pPr>
    </w:p>
    <w:p w:rsidR="00247DF7" w:rsidRDefault="00247DF7" w:rsidP="00247DF7">
      <w:pPr>
        <w:spacing w:after="0"/>
        <w:jc w:val="both"/>
        <w:rPr>
          <w:rFonts w:cs="Arial"/>
          <w:sz w:val="24"/>
          <w:szCs w:val="24"/>
        </w:rPr>
      </w:pPr>
    </w:p>
    <w:p w:rsidR="00247DF7" w:rsidRDefault="00247DF7" w:rsidP="00247DF7">
      <w:pPr>
        <w:spacing w:after="0"/>
        <w:jc w:val="both"/>
        <w:rPr>
          <w:rFonts w:cs="Arial"/>
          <w:sz w:val="24"/>
          <w:szCs w:val="24"/>
        </w:rPr>
      </w:pPr>
    </w:p>
    <w:p w:rsidR="00247DF7" w:rsidRDefault="00247DF7" w:rsidP="00247DF7">
      <w:pPr>
        <w:spacing w:after="0"/>
        <w:jc w:val="both"/>
        <w:rPr>
          <w:rFonts w:cs="Arial"/>
          <w:sz w:val="24"/>
          <w:szCs w:val="24"/>
        </w:rPr>
      </w:pPr>
    </w:p>
    <w:p w:rsidR="00247DF7" w:rsidRDefault="00247DF7" w:rsidP="00247DF7">
      <w:pPr>
        <w:spacing w:after="0"/>
        <w:jc w:val="both"/>
        <w:rPr>
          <w:rFonts w:cs="Arial"/>
          <w:sz w:val="24"/>
          <w:szCs w:val="24"/>
        </w:rPr>
      </w:pPr>
    </w:p>
    <w:p w:rsidR="00247DF7" w:rsidRDefault="00247DF7" w:rsidP="00247DF7">
      <w:pPr>
        <w:spacing w:after="0"/>
        <w:jc w:val="both"/>
        <w:rPr>
          <w:rFonts w:cs="Arial"/>
          <w:sz w:val="24"/>
          <w:szCs w:val="24"/>
        </w:rPr>
      </w:pPr>
    </w:p>
    <w:p w:rsidR="00247DF7" w:rsidRPr="00272F34" w:rsidRDefault="00247DF7" w:rsidP="00247DF7">
      <w:pPr>
        <w:spacing w:after="0"/>
        <w:jc w:val="both"/>
        <w:rPr>
          <w:rFonts w:cs="Arial"/>
          <w:sz w:val="24"/>
          <w:szCs w:val="24"/>
        </w:rPr>
      </w:pPr>
      <w:bookmarkStart w:id="0" w:name="_GoBack"/>
      <w:bookmarkEnd w:id="0"/>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Hetrosexual/Straight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Parsi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have been designed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unsuccessful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should be emailed by the stated closing date to: </w:t>
      </w:r>
      <w:hyperlink r:id="rId9"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After the closing date is passed, the recruiting manager and the interview panel shortlist applicants who demonstrated that they meet the essential criteria set out in the person specification. Only candidates shortlisted are invited for interview. If you do not hear from us within two weeks of the closing date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interview you will be invited to a selection process.  All interviews are conducted by a panel of two or more including the recruiting manager. If there are any special arrangements associated with the selection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is offered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form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were a student one of your referees should be from a tutor.   We only contact referees with your permission after an offer of employment has been made.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0"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Britain Yearly Meeting,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In Britain there are about 20,000 Quakers. We have 500 local Quaker Meetings, grouped into 72 'area meeting' charities. All these charities are affiliated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We aim for our workplace to be consistent with Quaker values - broadly the same as most well-run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1"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2"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247DF7">
      <w:rPr>
        <w:noProof/>
      </w:rPr>
      <w:t>9</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number </w:t>
    </w:r>
    <w:r>
      <w:t xml:space="preserve"> </w:t>
    </w:r>
    <w:r w:rsidRPr="008257D9">
      <w:t>1127633</w:t>
    </w:r>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BF4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B0ECE"/>
    <w:multiLevelType w:val="hybridMultilevel"/>
    <w:tmpl w:val="4D6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15E9E"/>
    <w:multiLevelType w:val="hybridMultilevel"/>
    <w:tmpl w:val="D59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A5228"/>
    <w:multiLevelType w:val="hybridMultilevel"/>
    <w:tmpl w:val="248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C7124"/>
    <w:multiLevelType w:val="hybridMultilevel"/>
    <w:tmpl w:val="5F8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F168A"/>
    <w:multiLevelType w:val="hybridMultilevel"/>
    <w:tmpl w:val="D28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663AF"/>
    <w:multiLevelType w:val="hybridMultilevel"/>
    <w:tmpl w:val="D7C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375066"/>
    <w:multiLevelType w:val="hybridMultilevel"/>
    <w:tmpl w:val="1EA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36B75"/>
    <w:multiLevelType w:val="hybridMultilevel"/>
    <w:tmpl w:val="7576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12"/>
  </w:num>
  <w:num w:numId="6">
    <w:abstractNumId w:val="1"/>
  </w:num>
  <w:num w:numId="7">
    <w:abstractNumId w:val="6"/>
  </w:num>
  <w:num w:numId="8">
    <w:abstractNumId w:val="7"/>
  </w:num>
  <w:num w:numId="9">
    <w:abstractNumId w:val="11"/>
  </w:num>
  <w:num w:numId="10">
    <w:abstractNumId w:val="2"/>
  </w:num>
  <w:num w:numId="11">
    <w:abstractNumId w:val="14"/>
  </w:num>
  <w:num w:numId="12">
    <w:abstractNumId w:val="9"/>
  </w:num>
  <w:num w:numId="13">
    <w:abstractNumId w:val="13"/>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D07FF"/>
    <w:rsid w:val="002E6BAA"/>
    <w:rsid w:val="002E71B5"/>
    <w:rsid w:val="00334AD0"/>
    <w:rsid w:val="00335D21"/>
    <w:rsid w:val="00351A5C"/>
    <w:rsid w:val="00363DA2"/>
    <w:rsid w:val="0038364F"/>
    <w:rsid w:val="003B0986"/>
    <w:rsid w:val="003C2245"/>
    <w:rsid w:val="003C57E5"/>
    <w:rsid w:val="003D6EB8"/>
    <w:rsid w:val="004101E9"/>
    <w:rsid w:val="00416263"/>
    <w:rsid w:val="00452DE3"/>
    <w:rsid w:val="00464F46"/>
    <w:rsid w:val="00465258"/>
    <w:rsid w:val="00467AF9"/>
    <w:rsid w:val="004822AD"/>
    <w:rsid w:val="004A22CA"/>
    <w:rsid w:val="004C1905"/>
    <w:rsid w:val="00503218"/>
    <w:rsid w:val="00563BD8"/>
    <w:rsid w:val="0056594E"/>
    <w:rsid w:val="005959A1"/>
    <w:rsid w:val="005975AE"/>
    <w:rsid w:val="005E15CB"/>
    <w:rsid w:val="005F0689"/>
    <w:rsid w:val="005F70BC"/>
    <w:rsid w:val="006003A3"/>
    <w:rsid w:val="00626992"/>
    <w:rsid w:val="006456C0"/>
    <w:rsid w:val="006C3FF9"/>
    <w:rsid w:val="006D60FD"/>
    <w:rsid w:val="00705765"/>
    <w:rsid w:val="00706C18"/>
    <w:rsid w:val="007230DA"/>
    <w:rsid w:val="00797D9F"/>
    <w:rsid w:val="007B3099"/>
    <w:rsid w:val="007F56E6"/>
    <w:rsid w:val="0080454A"/>
    <w:rsid w:val="008257D9"/>
    <w:rsid w:val="00857E49"/>
    <w:rsid w:val="00860CB6"/>
    <w:rsid w:val="00864576"/>
    <w:rsid w:val="00864992"/>
    <w:rsid w:val="0089517B"/>
    <w:rsid w:val="008A6798"/>
    <w:rsid w:val="009470D4"/>
    <w:rsid w:val="0095168A"/>
    <w:rsid w:val="00977AA2"/>
    <w:rsid w:val="009866F6"/>
    <w:rsid w:val="009973CD"/>
    <w:rsid w:val="009A379B"/>
    <w:rsid w:val="009C4822"/>
    <w:rsid w:val="009F07B4"/>
    <w:rsid w:val="00A03686"/>
    <w:rsid w:val="00A2580C"/>
    <w:rsid w:val="00A61376"/>
    <w:rsid w:val="00A76AE9"/>
    <w:rsid w:val="00A83326"/>
    <w:rsid w:val="00A84F8C"/>
    <w:rsid w:val="00B20476"/>
    <w:rsid w:val="00B53F1C"/>
    <w:rsid w:val="00B7063C"/>
    <w:rsid w:val="00BD5002"/>
    <w:rsid w:val="00C04EFC"/>
    <w:rsid w:val="00C15255"/>
    <w:rsid w:val="00C16FE2"/>
    <w:rsid w:val="00C36F9A"/>
    <w:rsid w:val="00C61545"/>
    <w:rsid w:val="00C65671"/>
    <w:rsid w:val="00C70C43"/>
    <w:rsid w:val="00C97EB4"/>
    <w:rsid w:val="00CB2126"/>
    <w:rsid w:val="00CE062C"/>
    <w:rsid w:val="00CE55E1"/>
    <w:rsid w:val="00CF4AD4"/>
    <w:rsid w:val="00D3004D"/>
    <w:rsid w:val="00D47B49"/>
    <w:rsid w:val="00D51161"/>
    <w:rsid w:val="00D74202"/>
    <w:rsid w:val="00DA4EA7"/>
    <w:rsid w:val="00DB35B8"/>
    <w:rsid w:val="00DF1F43"/>
    <w:rsid w:val="00E111D8"/>
    <w:rsid w:val="00E80372"/>
    <w:rsid w:val="00EC53D2"/>
    <w:rsid w:val="00F80650"/>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line;mso-width-relative:margin;mso-height-relative:margin" fillcolor="white">
      <v:fill color="white"/>
    </o:shapedefaults>
    <o:shapelayout v:ext="edit">
      <o:idmap v:ext="edit" data="1"/>
    </o:shapelayout>
  </w:shapeDefaults>
  <w:decimalSymbol w:val="."/>
  <w:listSeparator w:val=","/>
  <w14:docId w14:val="3FD00592"/>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quakeremploy@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64BE-BC43-4145-8126-71AB765F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3056</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20507</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3</cp:revision>
  <cp:lastPrinted>2013-04-29T12:16:00Z</cp:lastPrinted>
  <dcterms:created xsi:type="dcterms:W3CDTF">2018-05-23T10:33:00Z</dcterms:created>
  <dcterms:modified xsi:type="dcterms:W3CDTF">2018-05-23T10:35:00Z</dcterms:modified>
</cp:coreProperties>
</file>